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6e87" w14:textId="df86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Заречный ауылдық округінің 2025-2027 жылдарға арналған бюджетін бекіту туралы" Солтүстік Қазақстан облысы Есіл ауданы мәслихатының 2024 жылғы 27 желтоқсандағы № 23/367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24/385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2025-2027 жылдарға арналған бюджетін бекіту туралы" Солтүстік Қазақстан облысы Есіл ауданы мәслихатының 2024 жылғы 27 желтоқсандағы № 23/367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Есіл ауданы Заречный ауылдық округінің 2025-2027 жылдарға арналған бюджеті сәйкесінше 1, 2, 3 - қосымшаларға сәйкес, соның ішінде 2025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- 52 970 мың теңге:</w:t>
      </w:r>
    </w:p>
    <w:bookmarkEnd w:id="3"/>
    <w:bookmarkStart w:name="z9" w:id="4"/>
    <w:p>
      <w:pPr>
        <w:spacing w:after="0"/>
        <w:ind w:left="0"/>
        <w:jc w:val="both"/>
      </w:pPr>
      <w:r>
        <w:rPr>
          <w:rFonts w:ascii="Times New Roman"/>
          <w:b w:val="false"/>
          <w:i w:val="false"/>
          <w:color w:val="000000"/>
          <w:sz w:val="28"/>
        </w:rPr>
        <w:t>
      салықтық түсімдер - 13 919 мың теңге;</w:t>
      </w:r>
    </w:p>
    <w:bookmarkEnd w:id="4"/>
    <w:bookmarkStart w:name="z10" w:id="5"/>
    <w:p>
      <w:pPr>
        <w:spacing w:after="0"/>
        <w:ind w:left="0"/>
        <w:jc w:val="both"/>
      </w:pPr>
      <w:r>
        <w:rPr>
          <w:rFonts w:ascii="Times New Roman"/>
          <w:b w:val="false"/>
          <w:i w:val="false"/>
          <w:color w:val="000000"/>
          <w:sz w:val="28"/>
        </w:rPr>
        <w:t>
      салықтық емес түсімдер - 32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- 861 мың теңге;</w:t>
      </w:r>
    </w:p>
    <w:bookmarkEnd w:id="6"/>
    <w:bookmarkStart w:name="z12" w:id="7"/>
    <w:p>
      <w:pPr>
        <w:spacing w:after="0"/>
        <w:ind w:left="0"/>
        <w:jc w:val="both"/>
      </w:pPr>
      <w:r>
        <w:rPr>
          <w:rFonts w:ascii="Times New Roman"/>
          <w:b w:val="false"/>
          <w:i w:val="false"/>
          <w:color w:val="000000"/>
          <w:sz w:val="28"/>
        </w:rPr>
        <w:t>
      трансферттер түсімі - 38 158 мың теңге;</w:t>
      </w:r>
    </w:p>
    <w:bookmarkEnd w:id="7"/>
    <w:bookmarkStart w:name="z13" w:id="8"/>
    <w:p>
      <w:pPr>
        <w:spacing w:after="0"/>
        <w:ind w:left="0"/>
        <w:jc w:val="both"/>
      </w:pPr>
      <w:r>
        <w:rPr>
          <w:rFonts w:ascii="Times New Roman"/>
          <w:b w:val="false"/>
          <w:i w:val="false"/>
          <w:color w:val="000000"/>
          <w:sz w:val="28"/>
        </w:rPr>
        <w:t>
      2) шығындар - 53 563,2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- 593,2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- 593,2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- 593,2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Заречный ауылдық округі бюджетінің шығыстарында 2025 қаржы жылының басында қалыптасқан бюджет қаражатының бос қалдықтары есебінен 2024 қаржы жылында облыстық бюджеттен 1,1 мың теңге сомасында және аудандық бюджеттен 0,3 мың теңге сомасында бөлінген пайдаланылмаған нысаналы трансферттерді қайтару 4-қосымшаға сәйкес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"1-2. Заречный ауылдық округінің бюджетінде 2025 қаржы жылының басындағы жағдай бойынша қалыптасқан бос қалдықтар есебінен 4-қосымшаға сәйкес шығыстар көзделсін.";</w:t>
      </w:r>
    </w:p>
    <w:bookmarkEnd w:id="21"/>
    <w:bookmarkStart w:name="z29" w:id="22"/>
    <w:p>
      <w:pPr>
        <w:spacing w:after="0"/>
        <w:ind w:left="0"/>
        <w:jc w:val="both"/>
      </w:pPr>
      <w:r>
        <w:rPr>
          <w:rFonts w:ascii="Times New Roman"/>
          <w:b w:val="false"/>
          <w:i w:val="false"/>
          <w:color w:val="000000"/>
          <w:sz w:val="28"/>
        </w:rPr>
        <w:t xml:space="preserve">
      5-тармақ жаңа редакцияда жазылсын: </w:t>
      </w:r>
    </w:p>
    <w:bookmarkEnd w:id="22"/>
    <w:bookmarkStart w:name="z30" w:id="23"/>
    <w:p>
      <w:pPr>
        <w:spacing w:after="0"/>
        <w:ind w:left="0"/>
        <w:jc w:val="both"/>
      </w:pPr>
      <w:r>
        <w:rPr>
          <w:rFonts w:ascii="Times New Roman"/>
          <w:b w:val="false"/>
          <w:i w:val="false"/>
          <w:color w:val="000000"/>
          <w:sz w:val="28"/>
        </w:rPr>
        <w:t>
      "5. Солтүстік Қазақстан облысы Есіл ауданы Заречный ауылдық округінің бюджетінде аудандық бюджеттен бөлінген ағымдағы нысаналы трансферттердің көлемі көзделсін оның ішінде:</w:t>
      </w:r>
    </w:p>
    <w:bookmarkEnd w:id="23"/>
    <w:bookmarkStart w:name="z31" w:id="24"/>
    <w:p>
      <w:pPr>
        <w:spacing w:after="0"/>
        <w:ind w:left="0"/>
        <w:jc w:val="both"/>
      </w:pPr>
      <w:r>
        <w:rPr>
          <w:rFonts w:ascii="Times New Roman"/>
          <w:b w:val="false"/>
          <w:i w:val="false"/>
          <w:color w:val="000000"/>
          <w:sz w:val="28"/>
        </w:rPr>
        <w:t xml:space="preserve">
      еңбекақы төлеу қорына; </w:t>
      </w:r>
    </w:p>
    <w:bookmarkEnd w:id="24"/>
    <w:bookmarkStart w:name="z32" w:id="25"/>
    <w:p>
      <w:pPr>
        <w:spacing w:after="0"/>
        <w:ind w:left="0"/>
        <w:jc w:val="both"/>
      </w:pPr>
      <w:r>
        <w:rPr>
          <w:rFonts w:ascii="Times New Roman"/>
          <w:b w:val="false"/>
          <w:i w:val="false"/>
          <w:color w:val="000000"/>
          <w:sz w:val="28"/>
        </w:rPr>
        <w:t>
      Чириковка ауылында балалар ойын алаңын жайластыруға;</w:t>
      </w:r>
    </w:p>
    <w:bookmarkEnd w:id="25"/>
    <w:bookmarkStart w:name="z33" w:id="26"/>
    <w:p>
      <w:pPr>
        <w:spacing w:after="0"/>
        <w:ind w:left="0"/>
        <w:jc w:val="both"/>
      </w:pPr>
      <w:r>
        <w:rPr>
          <w:rFonts w:ascii="Times New Roman"/>
          <w:b w:val="false"/>
          <w:i w:val="false"/>
          <w:color w:val="000000"/>
          <w:sz w:val="28"/>
        </w:rPr>
        <w:t>
      елді мекендерді абаттандыру мен көгалдандыруға;</w:t>
      </w:r>
    </w:p>
    <w:bookmarkEnd w:id="26"/>
    <w:bookmarkStart w:name="z34" w:id="27"/>
    <w:p>
      <w:pPr>
        <w:spacing w:after="0"/>
        <w:ind w:left="0"/>
        <w:jc w:val="both"/>
      </w:pPr>
      <w:r>
        <w:rPr>
          <w:rFonts w:ascii="Times New Roman"/>
          <w:b w:val="false"/>
          <w:i w:val="false"/>
          <w:color w:val="000000"/>
          <w:sz w:val="28"/>
        </w:rPr>
        <w:t>
      елді мекендердегі көшелерді жарықтандыруға;</w:t>
      </w:r>
    </w:p>
    <w:bookmarkEnd w:id="27"/>
    <w:bookmarkStart w:name="z35" w:id="28"/>
    <w:p>
      <w:pPr>
        <w:spacing w:after="0"/>
        <w:ind w:left="0"/>
        <w:jc w:val="both"/>
      </w:pPr>
      <w:r>
        <w:rPr>
          <w:rFonts w:ascii="Times New Roman"/>
          <w:b w:val="false"/>
          <w:i w:val="false"/>
          <w:color w:val="000000"/>
          <w:sz w:val="28"/>
        </w:rPr>
        <w:t>
      ағымдағы шығындарға.</w:t>
      </w:r>
    </w:p>
    <w:bookmarkEnd w:id="28"/>
    <w:bookmarkStart w:name="z36" w:id="29"/>
    <w:p>
      <w:pPr>
        <w:spacing w:after="0"/>
        <w:ind w:left="0"/>
        <w:jc w:val="both"/>
      </w:pPr>
      <w:r>
        <w:rPr>
          <w:rFonts w:ascii="Times New Roman"/>
          <w:b w:val="false"/>
          <w:i w:val="false"/>
          <w:color w:val="000000"/>
          <w:sz w:val="28"/>
        </w:rPr>
        <w:t>
      Аталған нысаналы трансферттерді аудандық бюджеттен бөлу "Солтүстік Қазақстан облысы Есіл ауданының Заречный ауылдық округінің 2025-2027 жылдарға арналған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айқындалады.";</w:t>
      </w:r>
    </w:p>
    <w:bookmarkEnd w:id="29"/>
    <w:bookmarkStart w:name="z37"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0"/>
    <w:bookmarkStart w:name="z38" w:id="31"/>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4-қосымшамен толықтырылсын.</w:t>
      </w:r>
    </w:p>
    <w:bookmarkEnd w:id="31"/>
    <w:bookmarkStart w:name="z39" w:id="32"/>
    <w:p>
      <w:pPr>
        <w:spacing w:after="0"/>
        <w:ind w:left="0"/>
        <w:jc w:val="both"/>
      </w:pPr>
      <w:r>
        <w:rPr>
          <w:rFonts w:ascii="Times New Roman"/>
          <w:b w:val="false"/>
          <w:i w:val="false"/>
          <w:color w:val="000000"/>
          <w:sz w:val="28"/>
        </w:rPr>
        <w:t>
      2. Осы шешім 2025 жылғы 1 қаңтарнан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1" w:id="33"/>
    <w:p>
      <w:pPr>
        <w:spacing w:after="0"/>
        <w:ind w:left="0"/>
        <w:jc w:val="left"/>
      </w:pPr>
      <w:r>
        <w:rPr>
          <w:rFonts w:ascii="Times New Roman"/>
          <w:b/>
          <w:i w:val="false"/>
          <w:color w:val="000000"/>
        </w:rPr>
        <w:t xml:space="preserve"> Солтүстік Қазақстан облысы Есіл ауданы Заречный ауылдық округінің 2025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бюджеттік трансферттер (облыстық маңызы бар қалалар)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3" w:id="35"/>
    <w:p>
      <w:pPr>
        <w:spacing w:after="0"/>
        <w:ind w:left="0"/>
        <w:jc w:val="left"/>
      </w:pPr>
      <w:r>
        <w:rPr>
          <w:rFonts w:ascii="Times New Roman"/>
          <w:b/>
          <w:i w:val="false"/>
          <w:color w:val="000000"/>
        </w:rPr>
        <w:t xml:space="preserve"> 2025 қаржы жылының басында болған бюджет қаражатының бос қалдықтарын бағыттау, аудандық бюджеттен бөлінген, пайдаланылмаған (толық пайдаланылмаған) нысаналы трансферттерді қайтару.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