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7e60" w14:textId="d227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Явленка ауылдық округінің 2025-2027 жылдарға арналған бюджетін бекіту туралы" Солтүстік Қазақстан облысы Есіл ауданы мәслихатының 2024 жылғы 27 желтоқсандағы № 23/375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2025 жылғы 4 наурыздағы № 24/393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ауданының Явленка ауылдық округінің 2025-2027 жылдарға арналған бюджетін бекіту туралы" Солтүстік Қазақстан облысы Есіл ауданы мәслихатының 2024 жылғы 27 желтоқсандағы № 23/375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Явленка ауылдық округінің 2025-2027 жылдарға арналған бюджеті сәйкесінше 1, 2, 3 - қосымшаларға сәйкес,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- 535 588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- 204 200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- 2 138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- 329 250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- 538 857,2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- 3 269,2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- 3 269,2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- 3 269,2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Явленка ауылдық округінің 2025 жылға арналған бюджетінде қаржы жылының басында қалыптасқан бюджет қаражатының бос қалдықтары есебінен облыстық бюджеттен 2024 қаржы жылында 0,1 мың теңге сомасында бөлінген пайдаланылмаған нысаналы трансферттерді қайтару 4-қосымшаға сәйкес қарастырылсын.";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1-2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Явленка ауылдық округінің бюджетінде қаржы жылының басына қалыптасқан қаражаттың бос қалдықтары есебінен шығыстар 4-қосымшаға сәйкес қараластырылсын.";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24/393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Явленка ауылдық округінің 2025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538 857,2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24/393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қантарға қалыптасқан бюджет қаражатының бос қалдықтарын бағыттау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