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9f7a" w14:textId="d039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Петровка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8 мамырдағы № 27/425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7-баптың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85-баптың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89-бапқа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ауданының Петровка ауылдық округінің 2025-2027 жылдарға арналған бюджеті сәйкесінше 1, 2,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- 51 213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- 8 038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- 43 045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- 51 469,6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- 256,6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- 256,6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- 256,6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- 256,6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Петровка ауылдық округінің бюджет шығыстарында қаржы жылының басында қалыптасқан бюджет қаражатының бос қалдықтары есебінен 2024 қаржы жылында аудандық бюджеттен бөлінген пайдаланылмаған нысаналы трансферттерді қайтару 0,8 мың теңге сомасында 4-қосымшаға сәйкес қарастырылсын.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Петровка ауылдық округінің бюджетінде 2025 жылғы 1 қаңтардағы жағдай бойынша қалыптасқан бюджет қаражатының бос қалдықтары есебінен шығыстар 4-қосымшаға сәйкес қарастырылсын.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Петровка ауылдық округінің 2025 жылға арналған бюджетінің кірістері Қазақстан Республикасы Бюджет кодексінің 27-бабына сәйкес қалыптастырылады деп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бюджеттік субвенциялардың көлемі аудандық бюджеттен 19 804 мың теңге сомасында қарастырылсын.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Петровка ауылдық округінің 2025 жылға арналған бюджетіне республикалық бюджеттен бөлінген ағымдағы нысаналы трансферттердің көлемі көзделсін,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"Солтүстік Қазақстан облысы Есіл ауданы Петровка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Петровка ауылдық округі әкімінің шешімімен айқындалады.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Солтүстік Қазақстан облысы Есіл ауданы Петровка ауылдық округінің бюджетіне аудандық бюджеттен бөлінген ағымдағы нысаналы трансферттердің көлемі көзделсін,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санитарияны қамтамасыз етуде: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Петровка ауылында балалар ойын алаңын ұйымдастыруға.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Петровка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Петровка ауылдық округі әкімінің шешімімен айқындалады.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Есіл ауданы мәслихатының келесі шешімдерінің: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Есіл ауданы Петровка ауылдық округінің 2025-2027 жылдарға арналған бюджетін бекіту туралы" Солтүстік Қазақстан облысы Есіл ауданы мәслихатының 2024 жылғы 27 желтоқсандағы № 23/371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"Солтүстік Қазақстан облысы Есіл ауданы Петровка ауылдық округінің 2025-2027 жылдарға арналған бюджетін бекіту туралы" Есіл ауданы мәслихатының 2024 жылғы 27 желтоқсандағы № 23/371 шешіміне өзгерістер мен толықтырулар енгізу туралы" Солтүстік Қазақстан облысы Есіл ауданы мәслихатының 2025 жылғы 4 наурыздағы № 24/389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2026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2027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бағыттау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