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2261" w14:textId="a1c2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Қаумдық сервитутты орнату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Бескөл ауылдық округі әкімінің 2025 жылғы 10 ақпандағы № 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35-бабы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>, сәйкес 2025 жылғы 27 қантардағы № ЖТ-2025-00258695 "КаР-Тел" жауапкершілігі шектеулі серіктестігінің берілген өтініші, Бескөл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"КаР-Тел" жауапкершілігі шектеулі серіктестігіне, Солтүстік Қазақстан облысы, Қызылжар ауданы, Бескөл ауылдық округі, Бескөл ауылы мекенжайы бойынша орналасқан талшықты-оптикалық байланыс желісін пайдалану үшін жалпы ауданы 0,0148 га 49 жылға қоғамдық сервитутты орнату.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Бескөл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