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ea0c" w14:textId="02ae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24 желтоқсандағы № 22-2 "2025-2027 жылдарға арналған Солтүстік Қазақстан облысы Мағжан Жұмабаев ауданының бюджетін бекіту туралы" шешіміне өзгерістертер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26 ақпандағы № 25-1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Солтүстік Қазақстан облысы Мағжан Жұмабаев ауданының бюджетін бекіту туралы" 2024 жылғы 24 желтоқсандағы № 22-2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Мағжан Жұмабаев ауданының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6 626 126,3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1 714 862,0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37 482,0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4 833 682,3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6 631 120,2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-26 208,0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57 664,0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21 214,1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-21 214,1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31 456,0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57 664,0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4 993,9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13), 14), 15), 16), 17), 18), 19) 20), 21), 22)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Лебяжье ауылдық округінің Лебяжье ауылында сорғы станциясы мен таза су резервуарын ағымдағы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Авангард ауылдық округінің Достық ауылында су қысымы құрылыстарының алаңын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Булаев қаласында сумен жабдықтауды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Булаев қаласының МАС қазандығының жылу желілерін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Ноғайбай би ауылдық округінің Қарағанды ауылында таратушы желілер мен су құбыры құрылыстары алаңын салуға;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Қаракоға ауылдық округінің Қарақоға ауылында су қысымы құрылыстары алаңын реконструкциялай отырып, тарату желілерін салуға;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Успенка ауылдық округінің Успенка ауылында "Успенка ауылында су құбыры құрылыстары алаңының құрылысы" Булаев топтық су құбырына қосылған ауылдық елді мекендердің су құбырлары мен бұрмаларының таратушы желілерін реконструкциялауға;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Лебяжье ауылдық округінің Лебяжье ауылының кентішілік жолдарын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Ноғайбай би ауылдық округінің Қарағанды ауылындағы Рабочая, Рижская, Ленин көшелерін; Надежка ауылындағы Мир, Калинин, Ново-Лесная көшелерін орташа жөндеуге;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Қаракоға ауылдық округінің Қарақоға ауылындағы көшелерді орташа жөндеуге.";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11-1- тармағымен толықтырылсын: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4-қосымшаға сәйкес 2025 жылғы 1 қаңтарда қалыптасқан бюджет қаражатының бос қалдықтары мен республикалық бюджеттен берілген 2024 жылы пайдаланылмаған (толық пайдаланылмаған) нысаналы трансферттерді қайтару есебінен аудан бюджетінде шығыстар қарастырылсын.";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 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2025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ақпандағы № 25-1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мен республикалық бюджеттен берілген 2024 жылы пайдаланылмаған (толық пайдаланылмаған) нысаналы трансферттерді қайтару есебінен 2025 жылға арналған аудандық бюджет шығыстары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