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b3c3" w14:textId="38db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23-17 "2025-2027 жылдарға арналған Мағжан Жұмабаев ауданы Успенка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"2025-2027 жылдарға арналған Мағжан Жұмабаев ауданы Успенка ауылдық округінің бюджетін бекіту туралы" 2024 жылғы 30 желтоқсандағы № 23-17 шешіміне келесі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52 663,4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46 311,4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53 748,5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1 085,1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1 085,1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 сумен жабдықтауды ұйымдастыруға.";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Успенка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2-қосымшасына сәйкес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  мәслихатының төрағасы 	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