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e047" w14:textId="4d0e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акционерлік қоғамына жалпы ауданы 0,5097 гектар жер учаскесіне, оның ішінде Солтүстік Қазақстан облысы Мамлют ауданының Мамлютка қаласының аумағында орналасқан жер учаскесіне 3 жыл мерзімге топырақ жинау үшін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"Транснефть-Урал" акционерлік қоғамының "Уфа-Омбы", "Уфа-Петропавл" магистральдық мұнай өнімдері құбырының күзет аймағы.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гектармен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