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b6b5" w14:textId="ee9b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Мамлютка қаласы әкімінің 2025 жылғы 5 наурыздағы № 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19-бабы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Мамлютка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"Транснефть-Урал" акционерлік қоғамына жалпы ауданы 0,0375 гектар жер учаскесіне жария сервитут белгіленсін, оның ішінде Солтүстік Қазақстан облысы Мамлют ауданы Мамлютка қаласының аумағында орналасқан, қосымшаға сәйкес, мұнай құбырын қайта жаңарту үшін 3 жыл мерзімге жер телімінен.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Шектеулер, ауыртпалықтар, сервитуттар: жер учаскесі "ҚазТрансОйл" акционерлік қоғамының электр беру желісін кесіп өтеді, кадастрлық нөмірі 15-225-061-042, "ҚазТрансОйл" акционерлік қоғамының "Түймазы-Омбы-Новосібір 2" магистральдық мұнай құбырының күзет аймағы, "Уфа-Омбы", "Уфа-Петропавл" магистральдық мұнай құбырының күзет аймағы "Транснефть-Урал" акционерлік қоғамы.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"Транснефть-Урал" акционерлік қоғамы жұмыс аяқталғаннан кейін жер учаскесін нысаналы мақсаты бойынша одан әрі пайдалануға жарамды күйге келтірсін.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"Солтүстік Қазақстан облысы Мамлютка қаласы әкімінің аппараты" коммуналдық мемлекеттік мекемесі осы шешімнен туындайтын шараларды қабылдасын.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Солтүстік Қазақстан облысы Мамлютка қаласы әкімінің орынбасары А.К. Биктимировке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"__" 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қаулысына 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эксприкациясы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гектармен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алаң,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жайылымдар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15-233-020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жерлерінің 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 бойынша жер 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 бойынша жер 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