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d25f" w14:textId="513d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ішкі саясат, мәдениет және тілдерді дамыту бөлімі" коммуналдық мемлекеттік мекемесінің ережесін бекіту туралы" Солтүстік Қазақстан облысы Мамлют ауданы әкімдігінің 2024 жылғы 01 сәуірдегі № 70 қаулысына өзгеріс және толықтыру енгізу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2025 жылғы 18 наурыздағы № 86 қаулысы</w:t>
      </w:r>
    </w:p>
    <w:p>
      <w:pPr>
        <w:spacing w:after="0"/>
        <w:ind w:left="0"/>
        <w:jc w:val="both"/>
      </w:pPr>
      <w:bookmarkStart w:name="z4" w:id="0"/>
      <w:r>
        <w:rPr>
          <w:rFonts w:ascii="Times New Roman"/>
          <w:b w:val="false"/>
          <w:i w:val="false"/>
          <w:color w:val="000000"/>
          <w:sz w:val="28"/>
        </w:rPr>
        <w:t>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Мамлют ауданы әкімдігінің ішкі саясат, мәдениет және тілдерді дамыту бөлімі" коммуналдық мемлекеттік мекемесінің ережесін бекіту туралы" Солтүстік Қазақстан облысы Мамлют ауданы әкімдігінің 2024 жылғы 01 сәуірдегі № 70 қаулысына келесі өзгеріс және толықтыру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Мамлют ауданы әкімдігінің ішкі саясат, мәдениет және тілдерді дамыту бөлімі" коммуналдық мемлекеттік мекемесінің Ережесінде:</w:t>
      </w:r>
    </w:p>
    <w:bookmarkEnd w:id="2"/>
    <w:bookmarkStart w:name="z7" w:id="3"/>
    <w:p>
      <w:pPr>
        <w:spacing w:after="0"/>
        <w:ind w:left="0"/>
        <w:jc w:val="both"/>
      </w:pPr>
      <w:r>
        <w:rPr>
          <w:rFonts w:ascii="Times New Roman"/>
          <w:b w:val="false"/>
          <w:i w:val="false"/>
          <w:color w:val="000000"/>
          <w:sz w:val="28"/>
        </w:rPr>
        <w:t>
      15-тармақтың 42) тармақшасы мынадай редакцияда жазылсын:</w:t>
      </w:r>
    </w:p>
    <w:bookmarkEnd w:id="3"/>
    <w:bookmarkStart w:name="z8" w:id="4"/>
    <w:p>
      <w:pPr>
        <w:spacing w:after="0"/>
        <w:ind w:left="0"/>
        <w:jc w:val="both"/>
      </w:pPr>
      <w:r>
        <w:rPr>
          <w:rFonts w:ascii="Times New Roman"/>
          <w:b w:val="false"/>
          <w:i w:val="false"/>
          <w:color w:val="000000"/>
          <w:sz w:val="28"/>
        </w:rPr>
        <w:t>
      "42) медиация саласында жүйелі жұмысты қамтамасыз етеді;";</w:t>
      </w:r>
    </w:p>
    <w:bookmarkEnd w:id="4"/>
    <w:bookmarkStart w:name="z9" w:id="5"/>
    <w:p>
      <w:pPr>
        <w:spacing w:after="0"/>
        <w:ind w:left="0"/>
        <w:jc w:val="both"/>
      </w:pPr>
      <w:r>
        <w:rPr>
          <w:rFonts w:ascii="Times New Roman"/>
          <w:b w:val="false"/>
          <w:i w:val="false"/>
          <w:color w:val="000000"/>
          <w:sz w:val="28"/>
        </w:rPr>
        <w:t>
      15-тармақ мынадай мазмұндағы 43) тармақшамен толықтырылсын:</w:t>
      </w:r>
    </w:p>
    <w:bookmarkEnd w:id="5"/>
    <w:bookmarkStart w:name="z10" w:id="6"/>
    <w:p>
      <w:pPr>
        <w:spacing w:after="0"/>
        <w:ind w:left="0"/>
        <w:jc w:val="both"/>
      </w:pPr>
      <w:r>
        <w:rPr>
          <w:rFonts w:ascii="Times New Roman"/>
          <w:b w:val="false"/>
          <w:i w:val="false"/>
          <w:color w:val="000000"/>
          <w:sz w:val="28"/>
        </w:rPr>
        <w:t>
      "43) маңдайшаны аудандық маңызы бар қалада, ауылда, кентте орналастыру туралы хабарламаларды "Рұқсаттар және хабарламалар туралы" Қазақстан Республикасының Заңына сәйкес қабылдауды және қарауды жүзеге асырады.".</w:t>
      </w:r>
    </w:p>
    <w:bookmarkEnd w:id="6"/>
    <w:bookmarkStart w:name="z11" w:id="7"/>
    <w:p>
      <w:pPr>
        <w:spacing w:after="0"/>
        <w:ind w:left="0"/>
        <w:jc w:val="both"/>
      </w:pPr>
      <w:r>
        <w:rPr>
          <w:rFonts w:ascii="Times New Roman"/>
          <w:b w:val="false"/>
          <w:i w:val="false"/>
          <w:color w:val="000000"/>
          <w:sz w:val="28"/>
        </w:rPr>
        <w:t>
      2. "Солтүстік Қазақстан облысы Мамлют ауданы әкімдігінің ішкі саясат, мәдениет және тілдерді дамыту бөлімі" коммуналдық мемлекеттік мекемесі заңнамада белгіленген тәртіппен енгізілген өзгеріс және толықтыру туралы тіркеуші органды хабарласын және өзге де шараларды қабылдауды қамтамасыз етсін.</w:t>
      </w:r>
    </w:p>
    <w:bookmarkEnd w:id="7"/>
    <w:bookmarkStart w:name="z12" w:id="8"/>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