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e68d" w14:textId="8aae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14 "2024-2028 жылдарға арналған Солтүстік Қазақстан облысы Мамлют ауданында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14 наурыздағы № 3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8 жылдарға арналған Солтүстік Қазақстан облысы Мамлют ауданында жайылымдарды басқару және оларды пайдалану жөніндегі жоспарды бекіту туралы" 2024 жылғы 9 желтоқсандағы № 3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2024-2028 жылдарға арналған Солтүстік Қазақстан облысының Мамлют ауданында жайылымдарды басқару және оларды пайдалану жөніндегі жоспар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ивное, Катанай, Красный Октябрь, 2591 км аялдама пункті, Новоукраинка" деген сөздер "Чистое, Новомихайловка, Покровка, Покровка, Афонькино" деген сөзде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