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8b1b" w14:textId="5d18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9/93-VIII "2025-2027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21 ақпандағы № 10/113-VIII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Солдатово ауылдық округінің бюджеті туралы" Үлкен Нарын аудандық мәслихатының 2025 жылғы 5 қаңтардағы № 9/93-VIII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72 676,0 мың теңге, оның iшiнде: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4 858,0 мың теңге;   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- 67 818,0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74 390,4 мың теңге;   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- 1714,4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1714,4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1714,4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№10/113-VIII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Солдатово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