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153a" w14:textId="2561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әкімінің 2023 жылғы 31 шілдедегі № 18 "Казталов ауданының, Жалпақтал ауылы аумағында жергілікті ауқымдағы техногендік сипаттағы төтенше жағдайды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әкімінің 2025 жылғы 13 қаңтардағы № 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2025 жылғы 13 қаңтардағы № 4-12/1 "Казталов аудандық төтенше жағдайлардың алдын алу және оларды жою жөніндегі комиссиясының кезектен тыс отырысының" хаттамасына сәйкес аудан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әкімінің 2023 жылғы 31 шілдедегі № 18 "Казталов ауданының, Жалпақтал ауылы аумағында жергілікті ауқымдағы техногендік сипаттағы төтенше жағдайды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аудан әкімі аппаратының басшысы Н.Серікке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