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2f3b" w14:textId="40f2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2024 жылғы 25 желтоқсандағы № 26-2 "2025-2027 жылдарға арналған Казталов ауданының Бірік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2025 жылғы 31 наурыздағы № 28-2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2024 жылғы 25 желтоқсандағы № 26 - 2 "2025 - 2027 жылдарға арналған Казталов ауданының Бірік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2025 - 2027 жылдарға арналған Бірік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50 100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6 382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43 718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51 901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- 1 801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1 801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1 801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28 - 2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2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Бірік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