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58a4" w14:textId="29f5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Елтай ауылдық округінің бюджеті туралы" 2024 жылғы 30 желтоқсандағы №28-5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27 наурыздағы № 30-9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Елтай ауылдық округінің бюджеті туралы" 2024 жылғы 30 желтоқсандағы № 28-5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2025-2025 жылдарға арналған Елтай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52 264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1 967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1 967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Елтай ауылдық округінің бюджетіне аудандық бюджеттен берілетін трансферттер түсімдерінің жалпы сомасы 16 763 мың теңге көлемінде қарастырылсын, соның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 – 6 480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 байланыс мұнарасын орнатуға – 7 908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"Сырым ауданы" белгісін орнатуға – 2 375 мың теңге.";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