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8a8f" w14:textId="5868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Сарой ауылдық округінің бюджеті туралы" 2024 жылғы 30 желтоқсандағы № 28-10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"2025-2027 жылдарға арналған Сарой ауылдық округінің бюджеті туралы" 2024 жылғы 30 желтоқсандағы № 28-10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Сарой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51 793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57 435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-5 642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5 642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5 642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2025 жылға арналған Сарой ауылдық округінің бюджетіне аудандық бюджеттен бөлінетін трансферттер түсімдерінің соммасы 12 655 мың теңге көлемінде қарастырылсын, соның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қызметтік автокөлік сатып алуға - 6 480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жобалық- сметалық құжаттарды жасақтауға - 3 800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"Сырым ауданы" белгісін орнатуға - 2 375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Сарой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қалаларда,ауылдарда,кенттерда,ауылдық округтерда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