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4a010" w14:textId="1d4a0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Тасқала аудандық мәслихатының "Жергілікті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туралы" 2024 жылғы 26 тамыздағы № 26-4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Тасқала аудандық мәслихатының 2025 жылғы 20 наурыздағы № 31-9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Тасқала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Тасқала аудандық мәслихатының "Жергілікті бюджеттен қаржыландырылатын ұйымдар жұмыскерлерінің лауазымдық айлықақыларына жергілікті бюджет қаражаты есебінен ынталандыру үстемеақыларын белгілеу туралы" 2024 жылғы 26 тамыздағы № 26-4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Тасқала ауданының әкімдігі айқындаған тәртібі мен шарттарында Тасқала ауданының ішкі саясат бөлімінің "Жастар ресурстық орталығы" коммуна 50 (елу) пайыз мөлшерінде жергілікті бюджет қаражаты есебінен ынталандыру үстемеақылары белгіленсін.".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Бисенгалиева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