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c735" w14:textId="7efc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2024 жылғы 20 желтоқсандағы № 30-1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2025 жылғы 20 наурыздағы № 33-1 шешімі</w:t>
      </w:r>
    </w:p>
    <w:p>
      <w:pPr>
        <w:spacing w:after="0"/>
        <w:ind w:left="0"/>
        <w:jc w:val="both"/>
      </w:pPr>
      <w:bookmarkStart w:name="z3" w:id="0"/>
      <w:r>
        <w:rPr>
          <w:rFonts w:ascii="Times New Roman"/>
          <w:b w:val="false"/>
          <w:i w:val="false"/>
          <w:color w:val="000000"/>
          <w:sz w:val="28"/>
        </w:rPr>
        <w:t>
      Шыңғырлау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"2025-2027 жылдарға арналған аудандық бюджет туралы" 2024 жылғы 20 желтоқсандағы №30-1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6 624 123 мың теңге: </w:t>
      </w:r>
    </w:p>
    <w:bookmarkEnd w:id="3"/>
    <w:bookmarkStart w:name="z8" w:id="4"/>
    <w:p>
      <w:pPr>
        <w:spacing w:after="0"/>
        <w:ind w:left="0"/>
        <w:jc w:val="both"/>
      </w:pPr>
      <w:r>
        <w:rPr>
          <w:rFonts w:ascii="Times New Roman"/>
          <w:b w:val="false"/>
          <w:i w:val="false"/>
          <w:color w:val="000000"/>
          <w:sz w:val="28"/>
        </w:rPr>
        <w:t>
      салықтық түсімдер – 787 340 мың теңге;</w:t>
      </w:r>
    </w:p>
    <w:bookmarkEnd w:id="4"/>
    <w:bookmarkStart w:name="z9" w:id="5"/>
    <w:p>
      <w:pPr>
        <w:spacing w:after="0"/>
        <w:ind w:left="0"/>
        <w:jc w:val="both"/>
      </w:pPr>
      <w:r>
        <w:rPr>
          <w:rFonts w:ascii="Times New Roman"/>
          <w:b w:val="false"/>
          <w:i w:val="false"/>
          <w:color w:val="000000"/>
          <w:sz w:val="28"/>
        </w:rPr>
        <w:t>
      салықтық емес түсімдер – 15 937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6 200 мың теңге; </w:t>
      </w:r>
    </w:p>
    <w:bookmarkEnd w:id="6"/>
    <w:bookmarkStart w:name="z11" w:id="7"/>
    <w:p>
      <w:pPr>
        <w:spacing w:after="0"/>
        <w:ind w:left="0"/>
        <w:jc w:val="both"/>
      </w:pPr>
      <w:r>
        <w:rPr>
          <w:rFonts w:ascii="Times New Roman"/>
          <w:b w:val="false"/>
          <w:i w:val="false"/>
          <w:color w:val="000000"/>
          <w:sz w:val="28"/>
        </w:rPr>
        <w:t>
      трансферттер түсімі – 5 814 646 мың теңге;</w:t>
      </w:r>
    </w:p>
    <w:bookmarkEnd w:id="7"/>
    <w:bookmarkStart w:name="z12" w:id="8"/>
    <w:p>
      <w:pPr>
        <w:spacing w:after="0"/>
        <w:ind w:left="0"/>
        <w:jc w:val="both"/>
      </w:pPr>
      <w:r>
        <w:rPr>
          <w:rFonts w:ascii="Times New Roman"/>
          <w:b w:val="false"/>
          <w:i w:val="false"/>
          <w:color w:val="000000"/>
          <w:sz w:val="28"/>
        </w:rPr>
        <w:t>
      2) шығындар – 6 747 777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157 280 мың теңге:</w:t>
      </w:r>
    </w:p>
    <w:bookmarkEnd w:id="9"/>
    <w:bookmarkStart w:name="z14" w:id="10"/>
    <w:p>
      <w:pPr>
        <w:spacing w:after="0"/>
        <w:ind w:left="0"/>
        <w:jc w:val="both"/>
      </w:pPr>
      <w:r>
        <w:rPr>
          <w:rFonts w:ascii="Times New Roman"/>
          <w:b w:val="false"/>
          <w:i w:val="false"/>
          <w:color w:val="000000"/>
          <w:sz w:val="28"/>
        </w:rPr>
        <w:t>
      бюджеттік кредиттер – 157 280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-280 934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280 934 мың теңге:</w:t>
      </w:r>
    </w:p>
    <w:bookmarkEnd w:id="16"/>
    <w:bookmarkStart w:name="z21" w:id="17"/>
    <w:p>
      <w:pPr>
        <w:spacing w:after="0"/>
        <w:ind w:left="0"/>
        <w:jc w:val="both"/>
      </w:pPr>
      <w:r>
        <w:rPr>
          <w:rFonts w:ascii="Times New Roman"/>
          <w:b w:val="false"/>
          <w:i w:val="false"/>
          <w:color w:val="000000"/>
          <w:sz w:val="28"/>
        </w:rPr>
        <w:t>
      қарыздар түсімі – 157 280 мың теңге;</w:t>
      </w:r>
    </w:p>
    <w:bookmarkEnd w:id="17"/>
    <w:bookmarkStart w:name="z22" w:id="18"/>
    <w:p>
      <w:pPr>
        <w:spacing w:after="0"/>
        <w:ind w:left="0"/>
        <w:jc w:val="both"/>
      </w:pPr>
      <w:r>
        <w:rPr>
          <w:rFonts w:ascii="Times New Roman"/>
          <w:b w:val="false"/>
          <w:i w:val="false"/>
          <w:color w:val="000000"/>
          <w:sz w:val="28"/>
        </w:rPr>
        <w:t>
      қарыздарды өтеу – 73 460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197 114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6" w:id="21"/>
    <w:p>
      <w:pPr>
        <w:spacing w:after="0"/>
        <w:ind w:left="0"/>
        <w:jc w:val="both"/>
      </w:pPr>
      <w:r>
        <w:rPr>
          <w:rFonts w:ascii="Times New Roman"/>
          <w:b w:val="false"/>
          <w:i w:val="false"/>
          <w:color w:val="000000"/>
          <w:sz w:val="28"/>
        </w:rPr>
        <w:t xml:space="preserve">
      "4. Аудандық бюджетте 2025 жылға арналған республикалық бюджеттен берілетін нысаналы трансферттердің және кредиттердің жалпы сомасы 580 332 мың теңге ескерілсін:"; </w:t>
      </w:r>
    </w:p>
    <w:bookmarkEnd w:id="21"/>
    <w:bookmarkStart w:name="z27" w:id="22"/>
    <w:p>
      <w:pPr>
        <w:spacing w:after="0"/>
        <w:ind w:left="0"/>
        <w:jc w:val="both"/>
      </w:pPr>
      <w:r>
        <w:rPr>
          <w:rFonts w:ascii="Times New Roman"/>
          <w:b w:val="false"/>
          <w:i w:val="false"/>
          <w:color w:val="000000"/>
          <w:sz w:val="28"/>
        </w:rPr>
        <w:t>
      алтыншы абзац мынадай редакцияда жазылсын:</w:t>
      </w:r>
    </w:p>
    <w:bookmarkEnd w:id="22"/>
    <w:bookmarkStart w:name="z28" w:id="23"/>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қорының тұрғын жайын сатып алу – 208 118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0" w:id="24"/>
    <w:p>
      <w:pPr>
        <w:spacing w:after="0"/>
        <w:ind w:left="0"/>
        <w:jc w:val="both"/>
      </w:pPr>
      <w:r>
        <w:rPr>
          <w:rFonts w:ascii="Times New Roman"/>
          <w:b w:val="false"/>
          <w:i w:val="false"/>
          <w:color w:val="000000"/>
          <w:sz w:val="28"/>
        </w:rPr>
        <w:t>
      "6. Аудандық бюджетте 2025 жылға арналған облыстық бюджеттен берілетін нысаналы трансферттердің жалпы сомасы 3 237 815 мың теңге ескерілсін:</w:t>
      </w:r>
    </w:p>
    <w:bookmarkEnd w:id="24"/>
    <w:bookmarkStart w:name="z31" w:id="25"/>
    <w:p>
      <w:pPr>
        <w:spacing w:after="0"/>
        <w:ind w:left="0"/>
        <w:jc w:val="both"/>
      </w:pPr>
      <w:r>
        <w:rPr>
          <w:rFonts w:ascii="Times New Roman"/>
          <w:b w:val="false"/>
          <w:i w:val="false"/>
          <w:color w:val="000000"/>
          <w:sz w:val="28"/>
        </w:rPr>
        <w:t>
      балаларға кепілдендірілген әлеуметтік пакетке – 1 274 мың теңге;</w:t>
      </w:r>
    </w:p>
    <w:bookmarkEnd w:id="25"/>
    <w:bookmarkStart w:name="z32" w:id="26"/>
    <w:p>
      <w:pPr>
        <w:spacing w:after="0"/>
        <w:ind w:left="0"/>
        <w:jc w:val="both"/>
      </w:pPr>
      <w:r>
        <w:rPr>
          <w:rFonts w:ascii="Times New Roman"/>
          <w:b w:val="false"/>
          <w:i w:val="false"/>
          <w:color w:val="000000"/>
          <w:sz w:val="28"/>
        </w:rPr>
        <w:t>
      мемлекеттік атаулы әлеуметтік көмек төлеуге – 15 540 мың теңге;</w:t>
      </w:r>
    </w:p>
    <w:bookmarkEnd w:id="26"/>
    <w:bookmarkStart w:name="z33" w:id="27"/>
    <w:p>
      <w:pPr>
        <w:spacing w:after="0"/>
        <w:ind w:left="0"/>
        <w:jc w:val="both"/>
      </w:pPr>
      <w:r>
        <w:rPr>
          <w:rFonts w:ascii="Times New Roman"/>
          <w:b w:val="false"/>
          <w:i w:val="false"/>
          <w:color w:val="000000"/>
          <w:sz w:val="28"/>
        </w:rPr>
        <w:t>
      Қазақстан Республикасында мүгедектігі бар адамдарға құқықтарын қамтамасыз етуге және өмір сүру сапасын жақсартуға – 19 620 мың теңге;</w:t>
      </w:r>
    </w:p>
    <w:bookmarkEnd w:id="27"/>
    <w:bookmarkStart w:name="z34" w:id="28"/>
    <w:p>
      <w:pPr>
        <w:spacing w:after="0"/>
        <w:ind w:left="0"/>
        <w:jc w:val="both"/>
      </w:pPr>
      <w:r>
        <w:rPr>
          <w:rFonts w:ascii="Times New Roman"/>
          <w:b w:val="false"/>
          <w:i w:val="false"/>
          <w:color w:val="000000"/>
          <w:sz w:val="28"/>
        </w:rPr>
        <w:t>
      әлеуметтік көмек ретінде тұрғын үй сертификаттарын беруге – 2 000 мың теңге;</w:t>
      </w:r>
    </w:p>
    <w:bookmarkEnd w:id="28"/>
    <w:bookmarkStart w:name="z35" w:id="29"/>
    <w:p>
      <w:pPr>
        <w:spacing w:after="0"/>
        <w:ind w:left="0"/>
        <w:jc w:val="both"/>
      </w:pPr>
      <w:r>
        <w:rPr>
          <w:rFonts w:ascii="Times New Roman"/>
          <w:b w:val="false"/>
          <w:i w:val="false"/>
          <w:color w:val="000000"/>
          <w:sz w:val="28"/>
        </w:rPr>
        <w:t>
      аудандық маңызы бар автомобиль жолдарының жасанды құрылыстарын паспорттауға – 2 082 мың теңге;</w:t>
      </w:r>
    </w:p>
    <w:bookmarkEnd w:id="29"/>
    <w:bookmarkStart w:name="z36" w:id="30"/>
    <w:p>
      <w:pPr>
        <w:spacing w:after="0"/>
        <w:ind w:left="0"/>
        <w:jc w:val="both"/>
      </w:pPr>
      <w:r>
        <w:rPr>
          <w:rFonts w:ascii="Times New Roman"/>
          <w:b w:val="false"/>
          <w:i w:val="false"/>
          <w:color w:val="000000"/>
          <w:sz w:val="28"/>
        </w:rPr>
        <w:t xml:space="preserve">
      аудандық маңызы бар автомобиль жолдарының паспорттауға – 20 401 мың теңге; </w:t>
      </w:r>
    </w:p>
    <w:bookmarkEnd w:id="30"/>
    <w:bookmarkStart w:name="z37" w:id="31"/>
    <w:p>
      <w:pPr>
        <w:spacing w:after="0"/>
        <w:ind w:left="0"/>
        <w:jc w:val="both"/>
      </w:pPr>
      <w:r>
        <w:rPr>
          <w:rFonts w:ascii="Times New Roman"/>
          <w:b w:val="false"/>
          <w:i w:val="false"/>
          <w:color w:val="000000"/>
          <w:sz w:val="28"/>
        </w:rPr>
        <w:t>
      Шыңғырлау ауданы Ақбұлақ ауылына су мұнарасын сатып алу және орнатуға – 35 000 мың теңге;</w:t>
      </w:r>
    </w:p>
    <w:bookmarkEnd w:id="31"/>
    <w:bookmarkStart w:name="z38" w:id="32"/>
    <w:p>
      <w:pPr>
        <w:spacing w:after="0"/>
        <w:ind w:left="0"/>
        <w:jc w:val="both"/>
      </w:pPr>
      <w:r>
        <w:rPr>
          <w:rFonts w:ascii="Times New Roman"/>
          <w:b w:val="false"/>
          <w:i w:val="false"/>
          <w:color w:val="000000"/>
          <w:sz w:val="28"/>
        </w:rPr>
        <w:t>
      Шыңғырлау ауданы Қайынды ауылын сумен жабдықтау үшін кешенді блок модулін орнатуға – 17 700 мың теңге;</w:t>
      </w:r>
    </w:p>
    <w:bookmarkEnd w:id="32"/>
    <w:bookmarkStart w:name="z39" w:id="33"/>
    <w:p>
      <w:pPr>
        <w:spacing w:after="0"/>
        <w:ind w:left="0"/>
        <w:jc w:val="both"/>
      </w:pPr>
      <w:r>
        <w:rPr>
          <w:rFonts w:ascii="Times New Roman"/>
          <w:b w:val="false"/>
          <w:i w:val="false"/>
          <w:color w:val="000000"/>
          <w:sz w:val="28"/>
        </w:rPr>
        <w:t>
      Шыңғырлау ауданы Ақсоғым ауылын сумен жабдықтау үшін кешенді блок модулін орнатуға – 17 700 мың теңге;</w:t>
      </w:r>
    </w:p>
    <w:bookmarkEnd w:id="33"/>
    <w:bookmarkStart w:name="z40" w:id="34"/>
    <w:p>
      <w:pPr>
        <w:spacing w:after="0"/>
        <w:ind w:left="0"/>
        <w:jc w:val="both"/>
      </w:pPr>
      <w:r>
        <w:rPr>
          <w:rFonts w:ascii="Times New Roman"/>
          <w:b w:val="false"/>
          <w:i w:val="false"/>
          <w:color w:val="000000"/>
          <w:sz w:val="28"/>
        </w:rPr>
        <w:t>
      Шыңғырлау ауданы Ұрысай ауылын сумен жабдықтау үшін кешенді блок модулін орнатуға – 17 700 мың теңге;</w:t>
      </w:r>
    </w:p>
    <w:bookmarkEnd w:id="34"/>
    <w:bookmarkStart w:name="z41" w:id="35"/>
    <w:p>
      <w:pPr>
        <w:spacing w:after="0"/>
        <w:ind w:left="0"/>
        <w:jc w:val="both"/>
      </w:pPr>
      <w:r>
        <w:rPr>
          <w:rFonts w:ascii="Times New Roman"/>
          <w:b w:val="false"/>
          <w:i w:val="false"/>
          <w:color w:val="000000"/>
          <w:sz w:val="28"/>
        </w:rPr>
        <w:t>
      Шыңғырлау ауданы Аққұдық ауылын сумен жабдықтау үшін кешенді блок модулін орнатуға – 17 700 мың теңге;</w:t>
      </w:r>
    </w:p>
    <w:bookmarkEnd w:id="35"/>
    <w:bookmarkStart w:name="z42" w:id="36"/>
    <w:p>
      <w:pPr>
        <w:spacing w:after="0"/>
        <w:ind w:left="0"/>
        <w:jc w:val="both"/>
      </w:pPr>
      <w:r>
        <w:rPr>
          <w:rFonts w:ascii="Times New Roman"/>
          <w:b w:val="false"/>
          <w:i w:val="false"/>
          <w:color w:val="000000"/>
          <w:sz w:val="28"/>
        </w:rPr>
        <w:t>
      Шыңғырлау ауданы Қотантал ауылын сумен жабдықтау үшін кешенді блок модулін орнатуға – 17 700 мың теңге;</w:t>
      </w:r>
    </w:p>
    <w:bookmarkEnd w:id="36"/>
    <w:bookmarkStart w:name="z43" w:id="37"/>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қорының тұрғын жайын сатып алу – 89 191 мың теңге;</w:t>
      </w:r>
    </w:p>
    <w:bookmarkEnd w:id="37"/>
    <w:bookmarkStart w:name="z44" w:id="38"/>
    <w:p>
      <w:pPr>
        <w:spacing w:after="0"/>
        <w:ind w:left="0"/>
        <w:jc w:val="both"/>
      </w:pPr>
      <w:r>
        <w:rPr>
          <w:rFonts w:ascii="Times New Roman"/>
          <w:b w:val="false"/>
          <w:i w:val="false"/>
          <w:color w:val="000000"/>
          <w:sz w:val="28"/>
        </w:rPr>
        <w:t xml:space="preserve">
      Шыңғырлау ауданы "Шыңғырлау-Ақшат-Сегізсай" аудандық маңызы бар автомобиль жолының 47-62 шқ (15 шқ) орташа жөндеуге – 1 605 676 мың теңге; </w:t>
      </w:r>
    </w:p>
    <w:bookmarkEnd w:id="38"/>
    <w:bookmarkStart w:name="z45" w:id="39"/>
    <w:p>
      <w:pPr>
        <w:spacing w:after="0"/>
        <w:ind w:left="0"/>
        <w:jc w:val="both"/>
      </w:pPr>
      <w:r>
        <w:rPr>
          <w:rFonts w:ascii="Times New Roman"/>
          <w:b w:val="false"/>
          <w:i w:val="false"/>
          <w:color w:val="000000"/>
          <w:sz w:val="28"/>
        </w:rPr>
        <w:t xml:space="preserve">
      Шыңғырлау ауданы "Шыңғырлау-Ақшат-Сегізсай" аудандық маңызы бар автомобиль жолының 62-77 шқ (15 шқ) орташа жөндеуге – 1 192 835 мың теңге; </w:t>
      </w:r>
    </w:p>
    <w:bookmarkEnd w:id="39"/>
    <w:bookmarkStart w:name="z46" w:id="40"/>
    <w:p>
      <w:pPr>
        <w:spacing w:after="0"/>
        <w:ind w:left="0"/>
        <w:jc w:val="both"/>
      </w:pPr>
      <w:r>
        <w:rPr>
          <w:rFonts w:ascii="Times New Roman"/>
          <w:b w:val="false"/>
          <w:i w:val="false"/>
          <w:color w:val="000000"/>
          <w:sz w:val="28"/>
        </w:rPr>
        <w:t>
      "Шыңғырлау-Ақшат-Сегізсай" - 1 автомобиль жолын күрделі жөндеуге – 87 661 мың теңге;</w:t>
      </w:r>
    </w:p>
    <w:bookmarkEnd w:id="40"/>
    <w:bookmarkStart w:name="z47" w:id="41"/>
    <w:p>
      <w:pPr>
        <w:spacing w:after="0"/>
        <w:ind w:left="0"/>
        <w:jc w:val="both"/>
      </w:pPr>
      <w:r>
        <w:rPr>
          <w:rFonts w:ascii="Times New Roman"/>
          <w:b w:val="false"/>
          <w:i w:val="false"/>
          <w:color w:val="000000"/>
          <w:sz w:val="28"/>
        </w:rPr>
        <w:t>
      "Шыңғырлау-Ақшат-Сегізсай" - 2 автомобиль жолын күрделі жөндеуге (түзету) – 0 теңге;</w:t>
      </w:r>
    </w:p>
    <w:bookmarkEnd w:id="41"/>
    <w:bookmarkStart w:name="z48" w:id="42"/>
    <w:p>
      <w:pPr>
        <w:spacing w:after="0"/>
        <w:ind w:left="0"/>
        <w:jc w:val="both"/>
      </w:pPr>
      <w:r>
        <w:rPr>
          <w:rFonts w:ascii="Times New Roman"/>
          <w:b w:val="false"/>
          <w:i w:val="false"/>
          <w:color w:val="000000"/>
          <w:sz w:val="28"/>
        </w:rPr>
        <w:t>
      "Ауыл - Ел Бесігі" бағдарламасы аясында:</w:t>
      </w:r>
    </w:p>
    <w:bookmarkEnd w:id="42"/>
    <w:bookmarkStart w:name="z49" w:id="43"/>
    <w:p>
      <w:pPr>
        <w:spacing w:after="0"/>
        <w:ind w:left="0"/>
        <w:jc w:val="both"/>
      </w:pPr>
      <w:r>
        <w:rPr>
          <w:rFonts w:ascii="Times New Roman"/>
          <w:b w:val="false"/>
          <w:i w:val="false"/>
          <w:color w:val="000000"/>
          <w:sz w:val="28"/>
        </w:rPr>
        <w:t>
      Шыңғырлау ауданы Ақбұлақ ауылындағы орамішілік көшелерді күрделі жөндеу – 0 теңге;</w:t>
      </w:r>
    </w:p>
    <w:bookmarkEnd w:id="43"/>
    <w:bookmarkStart w:name="z50" w:id="44"/>
    <w:p>
      <w:pPr>
        <w:spacing w:after="0"/>
        <w:ind w:left="0"/>
        <w:jc w:val="both"/>
      </w:pPr>
      <w:r>
        <w:rPr>
          <w:rFonts w:ascii="Times New Roman"/>
          <w:b w:val="false"/>
          <w:i w:val="false"/>
          <w:color w:val="000000"/>
          <w:sz w:val="28"/>
        </w:rPr>
        <w:t>
      Шыңғырлау ауданы Алмазное ауылындағы орамішілік көшелерді күрделі жөндеу – 0 теңге;</w:t>
      </w:r>
    </w:p>
    <w:bookmarkEnd w:id="44"/>
    <w:bookmarkStart w:name="z51" w:id="45"/>
    <w:p>
      <w:pPr>
        <w:spacing w:after="0"/>
        <w:ind w:left="0"/>
        <w:jc w:val="both"/>
      </w:pPr>
      <w:r>
        <w:rPr>
          <w:rFonts w:ascii="Times New Roman"/>
          <w:b w:val="false"/>
          <w:i w:val="false"/>
          <w:color w:val="000000"/>
          <w:sz w:val="28"/>
        </w:rPr>
        <w:t>
      Шыңғырлау ауданы Сегізсай ауылындағы су құбырының құрылысы – 78 035 мың теңге.";</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53" w:id="46"/>
    <w:p>
      <w:pPr>
        <w:spacing w:after="0"/>
        <w:ind w:left="0"/>
        <w:jc w:val="both"/>
      </w:pPr>
      <w:r>
        <w:rPr>
          <w:rFonts w:ascii="Times New Roman"/>
          <w:b w:val="false"/>
          <w:i w:val="false"/>
          <w:color w:val="000000"/>
          <w:sz w:val="28"/>
        </w:rPr>
        <w:t>
      "11. Ауданның жергілікті атқарушы органының борыш лимиті 2025 жылдың 31 желтоқсанына 2 541 355 мың теңгені құрайды.";</w:t>
      </w:r>
    </w:p>
    <w:bookmarkEnd w:id="46"/>
    <w:bookmarkStart w:name="z54" w:id="4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7"/>
    <w:bookmarkStart w:name="z55" w:id="48"/>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30-1 шешіміне 1- қосымша</w:t>
            </w:r>
          </w:p>
        </w:tc>
      </w:tr>
    </w:tbl>
    <w:bookmarkStart w:name="z59" w:id="49"/>
    <w:p>
      <w:pPr>
        <w:spacing w:after="0"/>
        <w:ind w:left="0"/>
        <w:jc w:val="left"/>
      </w:pPr>
      <w:r>
        <w:rPr>
          <w:rFonts w:ascii="Times New Roman"/>
          <w:b/>
          <w:i w:val="false"/>
          <w:color w:val="000000"/>
        </w:rPr>
        <w:t xml:space="preserve"> 2025 жылға арналған аудандық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5 814 645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