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de7f" w14:textId="11f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жалпы штат саны мен құрылымына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8 мамырдағы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тармақшасына және Еуразиялық экономикалық одақ Соты Статутының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(көрсетілген Шартқа № 2 қосымша), сондай-ақ 2014 жылғы 29 мамырдағы Еуразиялық экономикалық одақ туралы шартқа Қырғыз Республикасының қосылуы туралы 2014 жылғы 23 желтоқсанда қол қойылған шарттың 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10 қазандағы № 81 шешімімен бекітілген, Еуразиялық экономикалық одақ Сотының жалпы штат саны мен құрылымына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"Судьялар" позициясындағы "8" деген цифр "10"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"Судьялар хатшылықтарының штат саны" позициясындағы "16" деген цифрлар "20"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Соты Аппаратының жалпы штат саны" позициясындағы "50" деген цифрлар "54"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Сотының   жалпы штат саны" позициясындағы "58" деген цифрлар "64" деген цифрлармен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2014 жылғы 29 мамырдағы Еуразиялық экономикалық одақ туралы шартқа Қырғыз Республикасының қосылуы туралы 2014 жылғы 23 желтоқсанда қол қойылған шарт күшіне енген күннен бастап күшіне енеді.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