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a196" w14:textId="9e1a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жұмыс регламентіне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2015 жылғы 16 қазандағы № 21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"Еуразиялық экономикалық комиссияның Жұмыс регламенті туралы"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  мынадай мазмұндағы 131-тармақпен толықтырылсын: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"131. Одақтың атынан үшінші тараптан халықаралық сауда дауына бастамашылық жасау туралы шешім қабылдау.".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ресми жарияланған күнінен бастап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Армения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