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6b42" w14:textId="8f86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дербес құрамы және оның мүшелерінің арасында міндеттерді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21 желтоқсандағы № 37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және Еуразиялық экономикалық комиссия туралы ереженің (2014 жылғы 29 мамырдағы Еуразиялық экономикалық одақ туралы шартқа 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Жоғары Еуразиялық экономикалық кеңестің 2015 жылғы 16 қазандағы № 24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 Мына адамдар Еуразиялық экономикалық комиссия Алқасының мүшелері ретінде бекітілсін: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Дмитриевна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және макроэкономика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Мұратұлы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агроөнеркәсіптік кешен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Вероника Олеговна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Асанұлы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ынтымақтастық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 Тұрсынбекұлы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инфрақұрылым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Шәдібекұлы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Карине Агасиевна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нарықтар, ақпараттандыру, ақпараттық-коммуникациялық технологиялар жөніндегі Алқа мүшесі (Министр).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Еуразиялық экономикалық комиссия Алқасының мүшелері арасында міндеттерді бөлу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Жоғары Еуразиялық экономикалық кеңестің "Еуразиялық экономикалық комиссия департаменттерінің саны туралы" 2011 жылғы 19 желтоқсандағы № 5 шешімінің 1-тармағында "13" деген цифрлар "9" деген цифрмен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Жоғары Еуразиялық экономикалық кеңестің "Еуразиялық экономикалық комиссия алқасының Төрағасын тағайындау, Еуразиялық экономикалық комиссия алқасының дербес құрамын бекіту және оның мүшелерінің арасында міндеттерді бөлу туралы" 2011 жылғы 19 желтоқсандағы № 2 шешімінің күші жойылды деп танылсын.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2016 жылғы 1 ақпаннан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мүшелері арасында міндеттерді</w:t>
      </w:r>
      <w:r>
        <w:br/>
      </w:r>
      <w:r>
        <w:rPr>
          <w:rFonts w:ascii="Times New Roman"/>
          <w:b/>
          <w:i w:val="false"/>
          <w:color w:val="000000"/>
        </w:rPr>
        <w:t>БӨЛУ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(бұдан әрі – Комиссия) Алқасының қызметін ұйымдастырады және 2014 жылғы 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 Еуразиялық экономикалық комиссияның жұмыс регламентіне сәйкес оған жүктелген функциялардың орындалуы үшін жауапты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және макроэкономика жөніндегі Алқа мүшесі (Министр) мынадай салаларда Комиссияның функцияларын іске асыруды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интеграциялық саясат;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макроэкономикалық саясат;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Одақтың ресми статистикалық ақпаратын қалыптастыру және тарату.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саясаты жөніндегі Алқа мүшесі (Министр) мынадай салаларда Комиссияның функцияларын іске асыруды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кәсіпкерлік қызметті жүргізу шарттары;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 нарықтары;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салықтар және салық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саясаты;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кедендік әкелу баждарын есепке жатқызу және бөлу;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зияткерлік меншік;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еңбек көші-қоны;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қызметтер көрсету және инвестициялар.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агроөнеркәсіптік кешен жөніндегі Алқа мүшесі (Министр) мынадай салаларда Комиссияның функцияларын іске асыруды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өнеркәсіп;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агроөнеркәсіптік кешен;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өнеркәсіптік және ауыл шаруашылығы субсидиялары.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жөніндегі Алқа мүшесі (Министр) мынадай салаларда Комиссияның функцияларын іске асыруды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сыртқы сауда саясаты;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кедендік-тарифтік және тарифтік емес реттеу;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ішкі нарықты қорғау шаралары;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үшінші елдерге қатысты сауда режимдерін белгілеу;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тауарларды бақылау (сәйкестендіру) белгілерімен таңбалау.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реттеу жөніндегі Алқа мүшесі (Министр) мынадай салаларда Комиссияның функцияларын іске асыруды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реттеу;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санитариялық, ветеринариялық-санитариялық және карантиндік фитосанитариялық шаралар;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тұтынушылардың құқықтарын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өлшем бірлігін қамтамасыз ету саласындағы саясат;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дәрілік заттар мен медициналық бұйымдардың айналысы.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ынтымақтастық жөніндегі Алқа мүшесі (Министр) мынадай салаларда Комиссияның функцияларын іске асыруды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кедендік реттеу;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кедендік әкімшілендіру.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және инфрақұрылым жөніндегі Алқа мүшесі (Министр) мынадай салаларда Комиссияның функцияларын іске асыруды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энергетикалық саясат;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монополиялар;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және тасымалдар.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 және монополияға қарсы реттеу жөніндегі Алқа мүшесі (Министр) мынадай салаларда Комиссияның функцияларын іске асыруды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бәсекелестік саясат;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(немесе) муниципалдық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нарықтар, ақпараттандыру, ақпараттық-коммуникациялық технологиялар жөніндегі Алқа мүшесі (Министр) мынадай салаларда Комиссияның функцияларын іске асыруды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ақпараттандыру, ақпараттық-коммуникациялық технологиялар және ақпараттық өзара іс-қимыл;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ішкі нарықтардың кедергісіз, алып қоюсыз және шектеусіз жұмыс істеуі.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