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a77e" w14:textId="e9ca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тың ұрықталған уылдырығының жекелеген түрлеріне қатысты Еуразиялық экономикалық одақтың Бірыңғай кедендік тарифі кедендік әкелу бажының мөлшерлем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5 мамырдағы № 4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1. ЕАЭО СЭҚ ТН 0511 91 901 9 кодымен сыныпталатын балықтың ұрықталған уылдырығының жекелеген түрлеріне қатысты Еуразиялық экономикалық одақтың Бірыңғай кедендік тарифінің  кедендік әкелу бажының мөлшерлемесі  (Еуразиялық экономикалық комиссия Кеңесінің  2012   жылғы 16 шілдедегі № 54 шешіміне қосымша) 2018 жылғы 30 сәуірді қоса алғанда, осы Шешім күшіне енген күннен бастап кедендік құнның                     0 пайызы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2. Еуразиялық экономикалық одақтың Бірыңғай кедендік тарифіне (Еуразиялық  экономикалық комиссия Кеңесінің 2012 жылғы 16 шілдедегі № 54 шешіміне қосымша)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төртінші бағандағы ЕАЭД СЭҚ ТН 0511 91 901 9 коды бар позиция  ескертпеге "47С)" сілтемемен толық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Еуразиялық экономикалық одақтың Бірыңғай кедендік тарифіне ескертпе мынадай мазмұндағы 47С ескертпемен толықтыр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С) кедендік құнның 0 (нөл) % мөлшерінде кедендік әкелу бажының мөлшерлемесі 2018 жылғы 30 сәуірді қоса алғанда, Еуразиялық экономикалық комиссия Алқасының 2015 жылғы 5 мамырдағы № 44 шешімі күшіне енген күннен бастап қолданылады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10 күн өткен соң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