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d1080" w14:textId="b4d10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декларацияны өзіне қатысты беру Кеден одағының "Доңғалақты көлік құралдарының қауіпсіздігі туралы" техникалық регламентінің (КО ТР 018/2011) талаптарына сәйкестікті бағалау туралы құжаттарды ұсынумен ілесе жүретін өнімдер тізбесін бекіту туралы</w:t>
      </w:r>
    </w:p>
    <w:p>
      <w:pPr>
        <w:spacing w:after="0"/>
        <w:ind w:left="0"/>
        <w:jc w:val="both"/>
      </w:pPr>
      <w:r>
        <w:rPr>
          <w:rFonts w:ascii="Times New Roman"/>
          <w:b w:val="false"/>
          <w:i w:val="false"/>
          <w:color w:val="000000"/>
          <w:sz w:val="28"/>
        </w:rPr>
        <w:t>Еуразиялық экономикалық комиссия Алқасының 2015 жылғы 14 шілдедегі № 77 шешімі</w:t>
      </w:r>
    </w:p>
    <w:p>
      <w:pPr>
        <w:spacing w:after="0"/>
        <w:ind w:left="0"/>
        <w:jc w:val="left"/>
      </w:pPr>
      <w:r>
        <w:rPr>
          <w:rFonts w:ascii="Times New Roman"/>
          <w:b/>
          <w:i w:val="false"/>
          <w:color w:val="000000"/>
        </w:rPr>
        <w:t xml:space="preserve"> Кедендік декларацияны өзіне қатысты беру Кеден одағының "Доңғалақты көлік құралдарының қауіпсіздігі туралы" техникалық регламентінің (КО ТР 018/2011) талаптарына сәйкестікті бағалау туралы құжаттарды ұсынумен ілесе жүретін өнімдер тізбесін бекіту туралы</w:t>
      </w:r>
    </w:p>
    <w:p>
      <w:pPr>
        <w:spacing w:after="0"/>
        <w:ind w:left="0"/>
        <w:jc w:val="both"/>
      </w:pPr>
      <w:r>
        <w:rPr>
          <w:rFonts w:ascii="Times New Roman"/>
          <w:b w:val="false"/>
          <w:i w:val="false"/>
          <w:color w:val="000000"/>
          <w:sz w:val="28"/>
        </w:rPr>
        <w:t xml:space="preserve">
            Еуразиялық экономикалық комиссия Алқасының 2012 жылғы 25 желтоқсандағы № 294 шешімімен бекітілген Кеден одағы шеңберінде өзіне қатысты міндетті талаптар белгіленетін өнімдерді (тауарларды) Кеден одағының кедендік аумағына әкелу тәртібі туралы ереженің 2-тармағының "в" тармақшасын іске асыру мақсатында, Еуразиялық экономикалық одақ шеңберіндегі техникалық реттеу туралы хаттаманың (2014 жылғы </w:t>
      </w:r>
    </w:p>
    <w:p>
      <w:pPr>
        <w:spacing w:after="0"/>
        <w:ind w:left="0"/>
        <w:jc w:val="both"/>
      </w:pPr>
      <w:r>
        <w:rPr>
          <w:rFonts w:ascii="Times New Roman"/>
          <w:b w:val="false"/>
          <w:i w:val="false"/>
          <w:color w:val="000000"/>
          <w:sz w:val="28"/>
        </w:rPr>
        <w:t xml:space="preserve">29 мамырдағы Еуразиялық экономикалық одақ туралы шартқа </w:t>
      </w:r>
      <w:r>
        <w:rPr>
          <w:rFonts w:ascii="Times New Roman"/>
          <w:b w:val="false"/>
          <w:i w:val="false"/>
          <w:color w:val="000000"/>
          <w:sz w:val="28"/>
        </w:rPr>
        <w:t>№ 9 қосымша</w:t>
      </w:r>
      <w:r>
        <w:rPr>
          <w:rFonts w:ascii="Times New Roman"/>
          <w:b w:val="false"/>
          <w:i w:val="false"/>
          <w:color w:val="000000"/>
          <w:sz w:val="28"/>
        </w:rPr>
        <w:t xml:space="preserve">) </w:t>
      </w:r>
      <w:r>
        <w:rPr>
          <w:rFonts w:ascii="Times New Roman"/>
          <w:b w:val="false"/>
          <w:i w:val="false"/>
          <w:color w:val="000000"/>
          <w:sz w:val="28"/>
        </w:rPr>
        <w:t>8-тармағына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8-тармағына сәйкес Еуразиялық экономикалық комиссия Алқасы шешті:</w:t>
      </w:r>
    </w:p>
    <w:p>
      <w:pPr>
        <w:spacing w:after="0"/>
        <w:ind w:left="0"/>
        <w:jc w:val="both"/>
      </w:pPr>
      <w:r>
        <w:rPr>
          <w:rFonts w:ascii="Times New Roman"/>
          <w:b w:val="false"/>
          <w:i w:val="false"/>
          <w:color w:val="000000"/>
          <w:sz w:val="28"/>
        </w:rPr>
        <w:t xml:space="preserve">
      1. Қоса беріліп отырған  Кедендік декларацияны өзіне қатысты беру Кеден одағының "Доңғалақты көлік құралдарының қауіпсіздігі туралы" техникалық регламентінің (КО ТР 018/2011) талаптарына сәйкестікті бағалау туралы құжаттарды ұсынумен ілесе жүретін өнімдердің тізбесі бекітілсін. </w:t>
      </w:r>
    </w:p>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w:t>
            </w:r>
            <w:r>
              <w:br/>
            </w:r>
            <w:r>
              <w:rPr>
                <w:rFonts w:ascii="Times New Roman"/>
                <w:b w:val="false"/>
                <w:i w:val="false"/>
                <w:color w:val="000000"/>
                <w:sz w:val="20"/>
              </w:rPr>
              <w:t>экономикалық</w:t>
            </w:r>
            <w:r>
              <w:br/>
            </w:r>
            <w:r>
              <w:rPr>
                <w:rFonts w:ascii="Times New Roman"/>
                <w:b w:val="false"/>
                <w:i w:val="false"/>
                <w:color w:val="000000"/>
                <w:sz w:val="20"/>
              </w:rPr>
              <w:t>комиссия</w:t>
            </w:r>
            <w:r>
              <w:br/>
            </w:r>
            <w:r>
              <w:rPr>
                <w:rFonts w:ascii="Times New Roman"/>
                <w:b w:val="false"/>
                <w:i w:val="false"/>
                <w:color w:val="000000"/>
                <w:sz w:val="20"/>
              </w:rPr>
              <w:t>Алқасының</w:t>
            </w:r>
            <w:r>
              <w:br/>
            </w:r>
            <w:r>
              <w:rPr>
                <w:rFonts w:ascii="Times New Roman"/>
                <w:b w:val="false"/>
                <w:i w:val="false"/>
                <w:color w:val="000000"/>
                <w:sz w:val="20"/>
              </w:rPr>
              <w:t>2015 жылғы 14</w:t>
            </w:r>
            <w:r>
              <w:br/>
            </w:r>
            <w:r>
              <w:rPr>
                <w:rFonts w:ascii="Times New Roman"/>
                <w:b w:val="false"/>
                <w:i w:val="false"/>
                <w:color w:val="000000"/>
                <w:sz w:val="20"/>
              </w:rPr>
              <w:t>шілдедегі № 77</w:t>
            </w:r>
            <w:r>
              <w:br/>
            </w:r>
            <w:r>
              <w:rPr>
                <w:rFonts w:ascii="Times New Roman"/>
                <w:b w:val="false"/>
                <w:i w:val="false"/>
                <w:color w:val="000000"/>
                <w:sz w:val="20"/>
              </w:rPr>
              <w:t>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Кедендік декларацияны өзіне қатысты беру Кеден одағының "Доңғалақты көлік құралдарының қауіпсіздігі туралы" техникалық регламентінің (КО ТР 018/2011) талаптарына сәйкестікті бағалау </w:t>
      </w:r>
      <w:r>
        <w:br/>
      </w:r>
      <w:r>
        <w:rPr>
          <w:rFonts w:ascii="Times New Roman"/>
          <w:b/>
          <w:i w:val="false"/>
          <w:color w:val="000000"/>
        </w:rPr>
        <w:t>туралы құжаттарды ұсынумен ілесе жүретін өнімдер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Сәйкестікті бағалау </w:t>
            </w:r>
          </w:p>
          <w:p>
            <w:pPr>
              <w:spacing w:after="20"/>
              <w:ind w:left="20"/>
              <w:jc w:val="both"/>
            </w:pPr>
            <w:r>
              <w:rPr>
                <w:rFonts w:ascii="Times New Roman"/>
                <w:b w:val="false"/>
                <w:i w:val="false"/>
                <w:color w:val="000000"/>
                <w:sz w:val="20"/>
              </w:rPr>
              <w:t>туралы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Мотокөлік құралдары </w:t>
            </w:r>
          </w:p>
          <w:p>
            <w:pPr>
              <w:spacing w:after="20"/>
              <w:ind w:left="20"/>
              <w:jc w:val="both"/>
            </w:pPr>
            <w:r>
              <w:rPr>
                <w:rFonts w:ascii="Times New Roman"/>
                <w:b w:val="false"/>
                <w:i w:val="false"/>
                <w:color w:val="000000"/>
                <w:sz w:val="20"/>
              </w:rPr>
              <w:t>(L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p>
            <w:pPr>
              <w:spacing w:after="20"/>
              <w:ind w:left="20"/>
              <w:jc w:val="both"/>
            </w:pPr>
            <w:r>
              <w:rPr>
                <w:rFonts w:ascii="Times New Roman"/>
                <w:b w:val="false"/>
                <w:i w:val="false"/>
                <w:color w:val="000000"/>
                <w:sz w:val="20"/>
              </w:rPr>
              <w:t>
8704</w:t>
            </w:r>
          </w:p>
          <w:p>
            <w:pPr>
              <w:spacing w:after="20"/>
              <w:ind w:left="20"/>
              <w:jc w:val="both"/>
            </w:pPr>
            <w:r>
              <w:rPr>
                <w:rFonts w:ascii="Times New Roman"/>
                <w:b w:val="false"/>
                <w:i w:val="false"/>
                <w:color w:val="000000"/>
                <w:sz w:val="20"/>
              </w:rPr>
              <w:t>
8711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типін мақұлдау немесе </w:t>
            </w:r>
          </w:p>
          <w:p>
            <w:pPr>
              <w:spacing w:after="20"/>
              <w:ind w:left="20"/>
              <w:jc w:val="both"/>
            </w:pPr>
            <w:r>
              <w:rPr>
                <w:rFonts w:ascii="Times New Roman"/>
                <w:b w:val="false"/>
                <w:i w:val="false"/>
                <w:color w:val="000000"/>
                <w:sz w:val="20"/>
              </w:rPr>
              <w:t>көлік құралы конструкциясының қауіпсіздігі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мопедтер, мотовелосипедтер, мокиктер, мыналарды қоса алғанда: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L1 санатын:</w:t>
            </w:r>
          </w:p>
          <w:p>
            <w:pPr>
              <w:spacing w:after="20"/>
              <w:ind w:left="20"/>
              <w:jc w:val="both"/>
            </w:pPr>
            <w:r>
              <w:rPr>
                <w:rFonts w:ascii="Times New Roman"/>
                <w:b w:val="false"/>
                <w:i w:val="false"/>
                <w:color w:val="000000"/>
                <w:sz w:val="20"/>
              </w:rPr>
              <w:t>ең жоғары конструкциялық жылдамдығы 50 км/с аспайтын және былайша: іштен жанатын қозғалтқышы жағдайында – қозғалтқыштың жұмыс көлемі  50 см</w:t>
            </w:r>
            <w:r>
              <w:rPr>
                <w:rFonts w:ascii="Times New Roman"/>
                <w:b w:val="false"/>
                <w:i w:val="false"/>
                <w:color w:val="000000"/>
                <w:vertAlign w:val="superscript"/>
              </w:rPr>
              <w:t>3</w:t>
            </w:r>
            <w:r>
              <w:rPr>
                <w:rFonts w:ascii="Times New Roman"/>
                <w:b w:val="false"/>
                <w:i w:val="false"/>
                <w:color w:val="000000"/>
                <w:sz w:val="20"/>
              </w:rPr>
              <w:t xml:space="preserve">-нен аспайтын немесе электрқозғалтқыш жағдайында - ұзақ уақыт жүктеме режимінде номиналды ең жоғары қуаты </w:t>
            </w:r>
          </w:p>
          <w:p>
            <w:pPr>
              <w:spacing w:after="20"/>
              <w:ind w:left="20"/>
              <w:jc w:val="both"/>
            </w:pPr>
            <w:r>
              <w:rPr>
                <w:rFonts w:ascii="Times New Roman"/>
                <w:b w:val="false"/>
                <w:i w:val="false"/>
                <w:color w:val="000000"/>
                <w:sz w:val="20"/>
              </w:rPr>
              <w:t>4 кВт-тан аспайтын болып  сипатталатын қос доңғалақты көлік құралдары;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L2 санатын:</w:t>
            </w:r>
          </w:p>
          <w:p>
            <w:pPr>
              <w:spacing w:after="20"/>
              <w:ind w:left="20"/>
              <w:jc w:val="both"/>
            </w:pPr>
            <w:r>
              <w:rPr>
                <w:rFonts w:ascii="Times New Roman"/>
                <w:b w:val="false"/>
                <w:i w:val="false"/>
                <w:color w:val="000000"/>
                <w:sz w:val="20"/>
              </w:rPr>
              <w:t>ең жоғары конструкциялық жылдамдығы 50 км/с аспайтын және былайша: мәжбүрлі тұтандырылатын іштен жанатын қозғалтқышы жағдайында – қозғалтқыштың жұмыс көлемі  50 см</w:t>
            </w:r>
            <w:r>
              <w:rPr>
                <w:rFonts w:ascii="Times New Roman"/>
                <w:b w:val="false"/>
                <w:i w:val="false"/>
                <w:color w:val="000000"/>
                <w:vertAlign w:val="superscript"/>
              </w:rPr>
              <w:t>3</w:t>
            </w:r>
            <w:r>
              <w:rPr>
                <w:rFonts w:ascii="Times New Roman"/>
                <w:b w:val="false"/>
                <w:i w:val="false"/>
                <w:color w:val="000000"/>
                <w:sz w:val="20"/>
              </w:rPr>
              <w:t xml:space="preserve"> аспайтын немесе басқа типтегі іштен жанатын қозғалтқышы жағдайында – ең жоғары тиімді қуаты 4 кВт аспайтын немесе</w:t>
            </w:r>
          </w:p>
          <w:p>
            <w:pPr>
              <w:spacing w:after="20"/>
              <w:ind w:left="20"/>
              <w:jc w:val="both"/>
            </w:pPr>
            <w:r>
              <w:rPr>
                <w:rFonts w:ascii="Times New Roman"/>
                <w:b w:val="false"/>
                <w:i w:val="false"/>
                <w:color w:val="000000"/>
                <w:sz w:val="20"/>
              </w:rPr>
              <w:t xml:space="preserve">
электрқозғалтқыш жағдайында - ұзақ уақыт жүктеме режимінде номиналды ең жоғары қуаты </w:t>
            </w:r>
          </w:p>
          <w:p>
            <w:pPr>
              <w:spacing w:after="20"/>
              <w:ind w:left="20"/>
              <w:jc w:val="both"/>
            </w:pPr>
            <w:r>
              <w:rPr>
                <w:rFonts w:ascii="Times New Roman"/>
                <w:b w:val="false"/>
                <w:i w:val="false"/>
                <w:color w:val="000000"/>
                <w:sz w:val="20"/>
              </w:rPr>
              <w:t>4 кВт аспайтын болып  сипатталатын, доңғалақтары кез келген түрде орналасатын үш доңғалақты көлік құралдары;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мотоциклдер, мотороллерлер, трициклдер, мыналарды қоса алғанда: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L3 санатын:</w:t>
            </w:r>
          </w:p>
          <w:p>
            <w:pPr>
              <w:spacing w:after="20"/>
              <w:ind w:left="20"/>
              <w:jc w:val="both"/>
            </w:pPr>
            <w:r>
              <w:rPr>
                <w:rFonts w:ascii="Times New Roman"/>
                <w:b w:val="false"/>
                <w:i w:val="false"/>
                <w:color w:val="000000"/>
                <w:sz w:val="20"/>
              </w:rPr>
              <w:t>қозғалтқышының жұмыс көлемі (іштен жанатын қозғалтқышы жағдайында) 50 см</w:t>
            </w:r>
            <w:r>
              <w:rPr>
                <w:rFonts w:ascii="Times New Roman"/>
                <w:b w:val="false"/>
                <w:i w:val="false"/>
                <w:color w:val="000000"/>
                <w:vertAlign w:val="superscript"/>
              </w:rPr>
              <w:t>3</w:t>
            </w:r>
            <w:r>
              <w:rPr>
                <w:rFonts w:ascii="Times New Roman"/>
                <w:b w:val="false"/>
                <w:i w:val="false"/>
                <w:color w:val="000000"/>
                <w:sz w:val="20"/>
              </w:rPr>
              <w:t xml:space="preserve"> асатын (немесе) ең жоғары конструкциялық жылдамдығы (кез келген қозғалтқышпен) </w:t>
            </w:r>
          </w:p>
          <w:p>
            <w:pPr>
              <w:spacing w:after="20"/>
              <w:ind w:left="20"/>
              <w:jc w:val="both"/>
            </w:pPr>
            <w:r>
              <w:rPr>
                <w:rFonts w:ascii="Times New Roman"/>
                <w:b w:val="false"/>
                <w:i w:val="false"/>
                <w:color w:val="000000"/>
                <w:sz w:val="20"/>
              </w:rPr>
              <w:t>50 км/с асатын қос доңғалақты көлік құралдары;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L4 санатын:</w:t>
            </w:r>
          </w:p>
          <w:p>
            <w:pPr>
              <w:spacing w:after="20"/>
              <w:ind w:left="20"/>
              <w:jc w:val="both"/>
            </w:pPr>
            <w:r>
              <w:rPr>
                <w:rFonts w:ascii="Times New Roman"/>
                <w:b w:val="false"/>
                <w:i w:val="false"/>
                <w:color w:val="000000"/>
                <w:sz w:val="20"/>
              </w:rPr>
              <w:t>
ортадағы ұзына бойы жазықтыққа қатысты асимметриялы болатын доңғалақтары бар, қозғалтқышының жұмыс көлемі (іштен жанатын қозғалтқышы жағдайында) 50 см</w:t>
            </w:r>
            <w:r>
              <w:rPr>
                <w:rFonts w:ascii="Times New Roman"/>
                <w:b w:val="false"/>
                <w:i w:val="false"/>
                <w:color w:val="000000"/>
                <w:vertAlign w:val="superscript"/>
              </w:rPr>
              <w:t>3</w:t>
            </w:r>
            <w:r>
              <w:rPr>
                <w:rFonts w:ascii="Times New Roman"/>
                <w:b w:val="false"/>
                <w:i w:val="false"/>
                <w:color w:val="000000"/>
                <w:sz w:val="20"/>
              </w:rPr>
              <w:t xml:space="preserve"> асатын (немесе) ең жоғары конструкциялық жылдамдығы (кез келген қозғалтқышпен) </w:t>
            </w:r>
          </w:p>
          <w:p>
            <w:pPr>
              <w:spacing w:after="20"/>
              <w:ind w:left="20"/>
              <w:jc w:val="both"/>
            </w:pPr>
            <w:r>
              <w:rPr>
                <w:rFonts w:ascii="Times New Roman"/>
                <w:b w:val="false"/>
                <w:i w:val="false"/>
                <w:color w:val="000000"/>
                <w:sz w:val="20"/>
              </w:rPr>
              <w:t>50 км/с асатын үш доңғалақты көлік құралдары;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L5 санатын:</w:t>
            </w:r>
          </w:p>
          <w:p>
            <w:pPr>
              <w:spacing w:after="20"/>
              <w:ind w:left="20"/>
              <w:jc w:val="both"/>
            </w:pPr>
            <w:r>
              <w:rPr>
                <w:rFonts w:ascii="Times New Roman"/>
                <w:b w:val="false"/>
                <w:i w:val="false"/>
                <w:color w:val="000000"/>
                <w:sz w:val="20"/>
              </w:rPr>
              <w:t>көлік құралының ортадағы ұзына бойы жазықтығына қатысты симметриялы болатын доңғалақтары бар, қозғалтқышының жұмыс көлемі (іштен жанатын қозғалтқышы жағдайында) 50 см</w:t>
            </w:r>
            <w:r>
              <w:rPr>
                <w:rFonts w:ascii="Times New Roman"/>
                <w:b w:val="false"/>
                <w:i w:val="false"/>
                <w:color w:val="000000"/>
                <w:vertAlign w:val="superscript"/>
              </w:rPr>
              <w:t>3</w:t>
            </w:r>
            <w:r>
              <w:rPr>
                <w:rFonts w:ascii="Times New Roman"/>
                <w:b w:val="false"/>
                <w:i w:val="false"/>
                <w:color w:val="000000"/>
                <w:sz w:val="20"/>
              </w:rPr>
              <w:t xml:space="preserve"> асатын (немесе) ең жоғары конструкциялық жылдамдығы (кез келген қозғалтқышпен) </w:t>
            </w:r>
          </w:p>
          <w:p>
            <w:pPr>
              <w:spacing w:after="20"/>
              <w:ind w:left="20"/>
              <w:jc w:val="both"/>
            </w:pPr>
            <w:r>
              <w:rPr>
                <w:rFonts w:ascii="Times New Roman"/>
                <w:b w:val="false"/>
                <w:i w:val="false"/>
                <w:color w:val="000000"/>
                <w:sz w:val="20"/>
              </w:rPr>
              <w:t xml:space="preserve">50 км/с асатын үш доңғалақты көлік құралдары;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квадрициклдер, мыналарды қоса алғанда: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L6 санатын:</w:t>
            </w:r>
          </w:p>
          <w:p>
            <w:pPr>
              <w:spacing w:after="20"/>
              <w:ind w:left="20"/>
              <w:jc w:val="both"/>
            </w:pPr>
            <w:r>
              <w:rPr>
                <w:rFonts w:ascii="Times New Roman"/>
                <w:b w:val="false"/>
                <w:i w:val="false"/>
                <w:color w:val="000000"/>
                <w:sz w:val="20"/>
              </w:rPr>
              <w:t>
аккумуляторлар массасы ескерілмегенде (электр көлік құралы жағдайында) жүк тиелмеген массасы 350 кг аспайтын,  ең жоғары конструкциялық жылдамдығы 50 км/с  аспайтын және былайша: мәжбүрлі тұтандырылатын іштен жанатын қозғалтқышы жағдайында – қозғалтқыштың жұмыс көлемі  50 см</w:t>
            </w:r>
            <w:r>
              <w:rPr>
                <w:rFonts w:ascii="Times New Roman"/>
                <w:b w:val="false"/>
                <w:i w:val="false"/>
                <w:color w:val="000000"/>
                <w:vertAlign w:val="superscript"/>
              </w:rPr>
              <w:t>3</w:t>
            </w:r>
            <w:r>
              <w:rPr>
                <w:rFonts w:ascii="Times New Roman"/>
                <w:b w:val="false"/>
                <w:i w:val="false"/>
                <w:color w:val="000000"/>
                <w:sz w:val="20"/>
              </w:rPr>
              <w:t xml:space="preserve"> аспайтын немесе басқа типтегі іштен жанатын қозғалтқышы жағдайында –қозғалтқыштың ең жоғары тиімді қуаты 4 кВт аспайтын немесе</w:t>
            </w:r>
          </w:p>
          <w:p>
            <w:pPr>
              <w:spacing w:after="20"/>
              <w:ind w:left="20"/>
              <w:jc w:val="both"/>
            </w:pPr>
            <w:r>
              <w:rPr>
                <w:rFonts w:ascii="Times New Roman"/>
                <w:b w:val="false"/>
                <w:i w:val="false"/>
                <w:color w:val="000000"/>
                <w:sz w:val="20"/>
              </w:rPr>
              <w:t>
электрқозғалтқыш жағдайында - ұзақ уақыт жүктеме режимінде қозғалтқыштың номиналды ең жоғары қуаты 4 кВт аспайтын болып сипатталатын төрт доңғалақты көлік құралдары;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L7 санатын:</w:t>
            </w:r>
          </w:p>
          <w:p>
            <w:pPr>
              <w:spacing w:after="20"/>
              <w:ind w:left="20"/>
              <w:jc w:val="both"/>
            </w:pPr>
            <w:r>
              <w:rPr>
                <w:rFonts w:ascii="Times New Roman"/>
                <w:b w:val="false"/>
                <w:i w:val="false"/>
                <w:color w:val="000000"/>
                <w:sz w:val="20"/>
              </w:rPr>
              <w:t xml:space="preserve">
аккумуляторлар массасы ескерілмегенде (электрлі көлік құралы жағдайында) жүксіз массасы 400 кг аспайтын (жүк тасымалдауға арналған көлік құралдары үшін 550 кг) және қозғалтқыштың ең жоғары тиімді қуаты 15 кВт аспайтын, L6 санатындағы көлік құралдарынан өзгеше болатын төрт доңғалақты көлік құралдары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Кемінде 4 доңғалағы бар және жолаушылар тасымалдау үшін пайдаланылатын көлік құралдары </w:t>
            </w:r>
          </w:p>
          <w:p>
            <w:pPr>
              <w:spacing w:after="20"/>
              <w:ind w:left="20"/>
              <w:jc w:val="both"/>
            </w:pPr>
            <w:r>
              <w:rPr>
                <w:rFonts w:ascii="Times New Roman"/>
                <w:b w:val="false"/>
                <w:i w:val="false"/>
                <w:color w:val="000000"/>
                <w:sz w:val="20"/>
              </w:rPr>
              <w:t>(M санаты)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p>
            <w:pPr>
              <w:spacing w:after="20"/>
              <w:ind w:left="20"/>
              <w:jc w:val="both"/>
            </w:pPr>
            <w:r>
              <w:rPr>
                <w:rFonts w:ascii="Times New Roman"/>
                <w:b w:val="false"/>
                <w:i w:val="false"/>
                <w:color w:val="000000"/>
                <w:sz w:val="20"/>
              </w:rPr>
              <w:t>8703</w:t>
            </w:r>
          </w:p>
          <w:p>
            <w:pPr>
              <w:spacing w:after="20"/>
              <w:ind w:left="20"/>
              <w:jc w:val="both"/>
            </w:pPr>
            <w:r>
              <w:rPr>
                <w:rFonts w:ascii="Times New Roman"/>
                <w:b w:val="false"/>
                <w:i w:val="false"/>
                <w:color w:val="000000"/>
                <w:sz w:val="20"/>
              </w:rPr>
              <w:t>(8703 10-нан басқа)</w:t>
            </w:r>
          </w:p>
          <w:p>
            <w:pPr>
              <w:spacing w:after="20"/>
              <w:ind w:left="20"/>
              <w:jc w:val="both"/>
            </w:pPr>
            <w:r>
              <w:rPr>
                <w:rFonts w:ascii="Times New Roman"/>
                <w:b w:val="false"/>
                <w:i w:val="false"/>
                <w:color w:val="000000"/>
                <w:sz w:val="20"/>
              </w:rPr>
              <w:t>8706 00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типін мақұлдау немесе шассидің типін мақұлдау немесе көлік құралы конструкциясының қауіпсіздігі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  санаты:</w:t>
            </w:r>
          </w:p>
          <w:p>
            <w:pPr>
              <w:spacing w:after="20"/>
              <w:ind w:left="20"/>
              <w:jc w:val="both"/>
            </w:pPr>
            <w:r>
              <w:rPr>
                <w:rFonts w:ascii="Times New Roman"/>
                <w:b w:val="false"/>
                <w:i w:val="false"/>
                <w:color w:val="000000"/>
                <w:sz w:val="20"/>
              </w:rPr>
              <w:t>жолаушылар тасымалдау үшін пайдаланылатын және жүргізушінің орнын қоспағанда, отыруға арналған 8-ден аспайтын орны  бар көлік құралдары ‒ жеңіл автомобильдер;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автобустар, троллейбустар, арнаулы жолаушы көлік құралдары және олардың шассилері, соның ішінде: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M2 санаты:</w:t>
            </w:r>
          </w:p>
          <w:p>
            <w:pPr>
              <w:spacing w:after="20"/>
              <w:ind w:left="20"/>
              <w:jc w:val="both"/>
            </w:pPr>
            <w:r>
              <w:rPr>
                <w:rFonts w:ascii="Times New Roman"/>
                <w:b w:val="false"/>
                <w:i w:val="false"/>
                <w:color w:val="000000"/>
                <w:sz w:val="20"/>
              </w:rPr>
              <w:t xml:space="preserve">
жолаушылар тасымалдау үшін пайдаланылатын және жүргізушінің орнын қоспағанда, отыруға арналған </w:t>
            </w:r>
          </w:p>
          <w:p>
            <w:pPr>
              <w:spacing w:after="20"/>
              <w:ind w:left="20"/>
              <w:jc w:val="both"/>
            </w:pPr>
            <w:r>
              <w:rPr>
                <w:rFonts w:ascii="Times New Roman"/>
                <w:b w:val="false"/>
                <w:i w:val="false"/>
                <w:color w:val="000000"/>
                <w:sz w:val="20"/>
              </w:rPr>
              <w:t xml:space="preserve">8-ден астам орны бар, техникалық тұрғыдан жол берілетін ең жоғары массасы </w:t>
            </w:r>
          </w:p>
          <w:p>
            <w:pPr>
              <w:spacing w:after="20"/>
              <w:ind w:left="20"/>
              <w:jc w:val="both"/>
            </w:pPr>
            <w:r>
              <w:rPr>
                <w:rFonts w:ascii="Times New Roman"/>
                <w:b w:val="false"/>
                <w:i w:val="false"/>
                <w:color w:val="000000"/>
                <w:sz w:val="20"/>
              </w:rPr>
              <w:t>5 тоннадан аспайтын көлік құралдары;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M3 санаты:</w:t>
            </w:r>
          </w:p>
          <w:p>
            <w:pPr>
              <w:spacing w:after="20"/>
              <w:ind w:left="20"/>
              <w:jc w:val="both"/>
            </w:pPr>
            <w:r>
              <w:rPr>
                <w:rFonts w:ascii="Times New Roman"/>
                <w:b w:val="false"/>
                <w:i w:val="false"/>
                <w:color w:val="000000"/>
                <w:sz w:val="20"/>
              </w:rPr>
              <w:t xml:space="preserve">
жолаушылар тасымалдау үшін пайдаланылатын және жүргізушінің орнын қоспағанда, отыруға арналған </w:t>
            </w:r>
          </w:p>
          <w:p>
            <w:pPr>
              <w:spacing w:after="20"/>
              <w:ind w:left="20"/>
              <w:jc w:val="both"/>
            </w:pPr>
            <w:r>
              <w:rPr>
                <w:rFonts w:ascii="Times New Roman"/>
                <w:b w:val="false"/>
                <w:i w:val="false"/>
                <w:color w:val="000000"/>
                <w:sz w:val="20"/>
              </w:rPr>
              <w:t xml:space="preserve">8-ден астам орны бар, техникалық тұрғыдан жол берілетін ең жоғары массасы </w:t>
            </w:r>
          </w:p>
          <w:p>
            <w:pPr>
              <w:spacing w:after="20"/>
              <w:ind w:left="20"/>
              <w:jc w:val="both"/>
            </w:pPr>
            <w:r>
              <w:rPr>
                <w:rFonts w:ascii="Times New Roman"/>
                <w:b w:val="false"/>
                <w:i w:val="false"/>
                <w:color w:val="000000"/>
                <w:sz w:val="20"/>
              </w:rPr>
              <w:t>5 тоннадан асатын көлік құралдары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Жүктерді тасымалдау үшін пайдаланылатын көлік құралдары ‒ жүк автомобильдері және олардың  шассилері (N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8701 20 101</w:t>
            </w:r>
          </w:p>
          <w:p>
            <w:pPr>
              <w:spacing w:after="20"/>
              <w:ind w:left="20"/>
              <w:jc w:val="both"/>
            </w:pPr>
            <w:r>
              <w:rPr>
                <w:rFonts w:ascii="Times New Roman"/>
                <w:b w:val="false"/>
                <w:i w:val="false"/>
                <w:color w:val="000000"/>
                <w:sz w:val="20"/>
              </w:rPr>
              <w:t>8701 20 901</w:t>
            </w:r>
          </w:p>
          <w:p>
            <w:pPr>
              <w:spacing w:after="20"/>
              <w:ind w:left="20"/>
              <w:jc w:val="both"/>
            </w:pPr>
            <w:r>
              <w:rPr>
                <w:rFonts w:ascii="Times New Roman"/>
                <w:b w:val="false"/>
                <w:i w:val="false"/>
                <w:color w:val="000000"/>
                <w:sz w:val="20"/>
              </w:rPr>
              <w:t>8704</w:t>
            </w:r>
          </w:p>
          <w:p>
            <w:pPr>
              <w:spacing w:after="20"/>
              <w:ind w:left="20"/>
              <w:jc w:val="both"/>
            </w:pPr>
            <w:r>
              <w:rPr>
                <w:rFonts w:ascii="Times New Roman"/>
                <w:b w:val="false"/>
                <w:i w:val="false"/>
                <w:color w:val="000000"/>
                <w:sz w:val="20"/>
              </w:rPr>
              <w:t xml:space="preserve">(8704 10 </w:t>
            </w:r>
          </w:p>
          <w:p>
            <w:pPr>
              <w:spacing w:after="20"/>
              <w:ind w:left="20"/>
              <w:jc w:val="both"/>
            </w:pPr>
            <w:r>
              <w:rPr>
                <w:rFonts w:ascii="Times New Roman"/>
                <w:b w:val="false"/>
                <w:i w:val="false"/>
                <w:color w:val="000000"/>
                <w:sz w:val="20"/>
              </w:rPr>
              <w:t>8704 22 910 1</w:t>
            </w:r>
          </w:p>
          <w:p>
            <w:pPr>
              <w:spacing w:after="20"/>
              <w:ind w:left="20"/>
              <w:jc w:val="both"/>
            </w:pPr>
            <w:r>
              <w:rPr>
                <w:rFonts w:ascii="Times New Roman"/>
                <w:b w:val="false"/>
                <w:i w:val="false"/>
                <w:color w:val="000000"/>
                <w:sz w:val="20"/>
              </w:rPr>
              <w:t>8704 22 990 1</w:t>
            </w:r>
          </w:p>
          <w:p>
            <w:pPr>
              <w:spacing w:after="20"/>
              <w:ind w:left="20"/>
              <w:jc w:val="both"/>
            </w:pPr>
            <w:r>
              <w:rPr>
                <w:rFonts w:ascii="Times New Roman"/>
                <w:b w:val="false"/>
                <w:i w:val="false"/>
                <w:color w:val="000000"/>
                <w:sz w:val="20"/>
              </w:rPr>
              <w:t>8704 23 910 1</w:t>
            </w:r>
          </w:p>
          <w:p>
            <w:pPr>
              <w:spacing w:after="20"/>
              <w:ind w:left="20"/>
              <w:jc w:val="both"/>
            </w:pPr>
            <w:r>
              <w:rPr>
                <w:rFonts w:ascii="Times New Roman"/>
                <w:b w:val="false"/>
                <w:i w:val="false"/>
                <w:color w:val="000000"/>
                <w:sz w:val="20"/>
              </w:rPr>
              <w:t>8704 23 910 2</w:t>
            </w:r>
          </w:p>
          <w:p>
            <w:pPr>
              <w:spacing w:after="20"/>
              <w:ind w:left="20"/>
              <w:jc w:val="both"/>
            </w:pPr>
            <w:r>
              <w:rPr>
                <w:rFonts w:ascii="Times New Roman"/>
                <w:b w:val="false"/>
                <w:i w:val="false"/>
                <w:color w:val="000000"/>
                <w:sz w:val="20"/>
              </w:rPr>
              <w:t>8704 32 910 1</w:t>
            </w:r>
          </w:p>
          <w:p>
            <w:pPr>
              <w:spacing w:after="20"/>
              <w:ind w:left="20"/>
              <w:jc w:val="both"/>
            </w:pPr>
            <w:r>
              <w:rPr>
                <w:rFonts w:ascii="Times New Roman"/>
                <w:b w:val="false"/>
                <w:i w:val="false"/>
                <w:color w:val="000000"/>
                <w:sz w:val="20"/>
              </w:rPr>
              <w:t>8704 32 990 1- ден басқа)</w:t>
            </w:r>
          </w:p>
          <w:p>
            <w:pPr>
              <w:spacing w:after="20"/>
              <w:ind w:left="20"/>
              <w:jc w:val="both"/>
            </w:pPr>
            <w:r>
              <w:rPr>
                <w:rFonts w:ascii="Times New Roman"/>
                <w:b w:val="false"/>
                <w:i w:val="false"/>
                <w:color w:val="000000"/>
                <w:sz w:val="20"/>
              </w:rPr>
              <w:t>8705</w:t>
            </w:r>
          </w:p>
          <w:p>
            <w:pPr>
              <w:spacing w:after="20"/>
              <w:ind w:left="20"/>
              <w:jc w:val="both"/>
            </w:pPr>
            <w:r>
              <w:rPr>
                <w:rFonts w:ascii="Times New Roman"/>
                <w:b w:val="false"/>
                <w:i w:val="false"/>
                <w:color w:val="000000"/>
                <w:sz w:val="20"/>
              </w:rPr>
              <w:t>
8706 00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типін мақұлдау немесе шассидің типін мақұлдау немесе көлік құралы конструкциясының қауіпсіздігі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N1 санаты:</w:t>
            </w:r>
          </w:p>
          <w:p>
            <w:pPr>
              <w:spacing w:after="20"/>
              <w:ind w:left="20"/>
              <w:jc w:val="both"/>
            </w:pPr>
            <w:r>
              <w:rPr>
                <w:rFonts w:ascii="Times New Roman"/>
                <w:b w:val="false"/>
                <w:i w:val="false"/>
                <w:color w:val="000000"/>
                <w:sz w:val="20"/>
              </w:rPr>
              <w:t>
жүктерді тасымалдауға арналған, техникалық тұрғыдан жол берілетін ең жоғары массасы 3,5 тоннадан аспайтын көлік құралдары;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N2 санаты:</w:t>
            </w:r>
          </w:p>
          <w:p>
            <w:pPr>
              <w:spacing w:after="20"/>
              <w:ind w:left="20"/>
              <w:jc w:val="both"/>
            </w:pPr>
            <w:r>
              <w:rPr>
                <w:rFonts w:ascii="Times New Roman"/>
                <w:b w:val="false"/>
                <w:i w:val="false"/>
                <w:color w:val="000000"/>
                <w:sz w:val="20"/>
              </w:rPr>
              <w:t>
жүктерді тасымалдауға арналған, техникалық тұрғыдан жол берілетін ең жоғары массасы 3,5 тоннадан асатын, бірақ 12 тоннадан аспайтын көлік құралдары;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N3 санаты:</w:t>
            </w:r>
          </w:p>
          <w:p>
            <w:pPr>
              <w:spacing w:after="20"/>
              <w:ind w:left="20"/>
              <w:jc w:val="both"/>
            </w:pPr>
            <w:r>
              <w:rPr>
                <w:rFonts w:ascii="Times New Roman"/>
                <w:b w:val="false"/>
                <w:i w:val="false"/>
                <w:color w:val="000000"/>
                <w:sz w:val="20"/>
              </w:rPr>
              <w:t>
жүктерді тасымалдауға арналған, техникалық тұрғыдан жол берілетін ең жоғары массасы 12 тоннадан асатын көлік құралдары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L, M және N санаттарындағы көлік құралдарына тіркемелер (жартылай тіркемелер) (O санаты)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типін мақұлдау немесе шассидің типін мақұлдау немесе көлік құралы конструкциясының қауіпсіздігі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w:t>
            </w:r>
          </w:p>
          <w:p>
            <w:pPr>
              <w:spacing w:after="20"/>
              <w:ind w:left="20"/>
              <w:jc w:val="both"/>
            </w:pPr>
          </w:p>
          <w:p>
            <w:pPr>
              <w:spacing w:after="20"/>
              <w:ind w:left="20"/>
              <w:jc w:val="both"/>
            </w:pPr>
            <w:r>
              <w:rPr>
                <w:rFonts w:ascii="Times New Roman"/>
                <w:b w:val="false"/>
                <w:i w:val="false"/>
                <w:color w:val="000000"/>
                <w:sz w:val="20"/>
              </w:rPr>
              <w:t>
O1 санаты:</w:t>
            </w:r>
          </w:p>
          <w:p>
            <w:pPr>
              <w:spacing w:after="20"/>
              <w:ind w:left="20"/>
              <w:jc w:val="both"/>
            </w:pPr>
            <w:r>
              <w:rPr>
                <w:rFonts w:ascii="Times New Roman"/>
                <w:b w:val="false"/>
                <w:i w:val="false"/>
                <w:color w:val="000000"/>
                <w:sz w:val="20"/>
              </w:rPr>
              <w:t>
техникалық тұрғыдан жол берілетін ең жоғары массасы 0,75 тоннадан аспайтын тіркемелер;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O2 санаты:</w:t>
            </w:r>
          </w:p>
          <w:p>
            <w:pPr>
              <w:spacing w:after="20"/>
              <w:ind w:left="20"/>
              <w:jc w:val="both"/>
            </w:pPr>
            <w:r>
              <w:rPr>
                <w:rFonts w:ascii="Times New Roman"/>
                <w:b w:val="false"/>
                <w:i w:val="false"/>
                <w:color w:val="000000"/>
                <w:sz w:val="20"/>
              </w:rPr>
              <w:t xml:space="preserve">
техникалық тұрғыдан жол берілетін ең жоғары массасы 0,75 тоннадан асатын, бірақ </w:t>
            </w:r>
          </w:p>
          <w:p>
            <w:pPr>
              <w:spacing w:after="20"/>
              <w:ind w:left="20"/>
              <w:jc w:val="both"/>
            </w:pPr>
            <w:r>
              <w:rPr>
                <w:rFonts w:ascii="Times New Roman"/>
                <w:b w:val="false"/>
                <w:i w:val="false"/>
                <w:color w:val="000000"/>
                <w:sz w:val="20"/>
              </w:rPr>
              <w:t>3,5 тоннадан аспайтын тіркемелер;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O3 санаты:</w:t>
            </w:r>
          </w:p>
          <w:p>
            <w:pPr>
              <w:spacing w:after="20"/>
              <w:ind w:left="20"/>
              <w:jc w:val="both"/>
            </w:pPr>
            <w:r>
              <w:rPr>
                <w:rFonts w:ascii="Times New Roman"/>
                <w:b w:val="false"/>
                <w:i w:val="false"/>
                <w:color w:val="000000"/>
                <w:sz w:val="20"/>
              </w:rPr>
              <w:t xml:space="preserve">техникалық тұрғыдан жол берілетін ең жоғары массасы </w:t>
            </w:r>
          </w:p>
          <w:p>
            <w:pPr>
              <w:spacing w:after="20"/>
              <w:ind w:left="20"/>
              <w:jc w:val="both"/>
            </w:pPr>
            <w:r>
              <w:rPr>
                <w:rFonts w:ascii="Times New Roman"/>
                <w:b w:val="false"/>
                <w:i w:val="false"/>
                <w:color w:val="000000"/>
                <w:sz w:val="20"/>
              </w:rPr>
              <w:t xml:space="preserve">3,5 тоннадан асатын, бірақ </w:t>
            </w:r>
          </w:p>
          <w:p>
            <w:pPr>
              <w:spacing w:after="20"/>
              <w:ind w:left="20"/>
              <w:jc w:val="both"/>
            </w:pPr>
            <w:r>
              <w:rPr>
                <w:rFonts w:ascii="Times New Roman"/>
                <w:b w:val="false"/>
                <w:i w:val="false"/>
                <w:color w:val="000000"/>
                <w:sz w:val="20"/>
              </w:rPr>
              <w:t>10 тоннадан аспайтын тіркемелер;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O4 санаты:</w:t>
            </w:r>
          </w:p>
          <w:p>
            <w:pPr>
              <w:spacing w:after="20"/>
              <w:ind w:left="20"/>
              <w:jc w:val="both"/>
            </w:pPr>
            <w:r>
              <w:rPr>
                <w:rFonts w:ascii="Times New Roman"/>
                <w:b w:val="false"/>
                <w:i w:val="false"/>
                <w:color w:val="000000"/>
                <w:sz w:val="20"/>
              </w:rPr>
              <w:t xml:space="preserve">техникалық тұрғыдан жол берілетін ең жоғары массасы </w:t>
            </w:r>
          </w:p>
          <w:p>
            <w:pPr>
              <w:spacing w:after="20"/>
              <w:ind w:left="20"/>
              <w:jc w:val="both"/>
            </w:pPr>
            <w:r>
              <w:rPr>
                <w:rFonts w:ascii="Times New Roman"/>
                <w:b w:val="false"/>
                <w:i w:val="false"/>
                <w:color w:val="000000"/>
                <w:sz w:val="20"/>
              </w:rPr>
              <w:t>10 тоннадан асатын тіркемелер</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құрауыштары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Мәжбүрлі оталдырылатын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8407 31 000 0</w:t>
            </w:r>
          </w:p>
          <w:p>
            <w:pPr>
              <w:spacing w:after="20"/>
              <w:ind w:left="20"/>
              <w:jc w:val="both"/>
            </w:pPr>
            <w:r>
              <w:rPr>
                <w:rFonts w:ascii="Times New Roman"/>
                <w:b w:val="false"/>
                <w:i w:val="false"/>
                <w:color w:val="000000"/>
                <w:sz w:val="20"/>
              </w:rPr>
              <w:t>8407 32</w:t>
            </w:r>
          </w:p>
          <w:p>
            <w:pPr>
              <w:spacing w:after="20"/>
              <w:ind w:left="20"/>
              <w:jc w:val="both"/>
            </w:pPr>
            <w:r>
              <w:rPr>
                <w:rFonts w:ascii="Times New Roman"/>
                <w:b w:val="false"/>
                <w:i w:val="false"/>
                <w:color w:val="000000"/>
                <w:sz w:val="20"/>
              </w:rPr>
              <w:t>8407 33 000 0</w:t>
            </w:r>
          </w:p>
          <w:p>
            <w:pPr>
              <w:spacing w:after="20"/>
              <w:ind w:left="20"/>
              <w:jc w:val="both"/>
            </w:pPr>
            <w:r>
              <w:rPr>
                <w:rFonts w:ascii="Times New Roman"/>
                <w:b w:val="false"/>
                <w:i w:val="false"/>
                <w:color w:val="000000"/>
                <w:sz w:val="20"/>
              </w:rPr>
              <w:t>8407 34 910</w:t>
            </w:r>
          </w:p>
          <w:p>
            <w:pPr>
              <w:spacing w:after="20"/>
              <w:ind w:left="20"/>
              <w:jc w:val="both"/>
            </w:pPr>
            <w:r>
              <w:rPr>
                <w:rFonts w:ascii="Times New Roman"/>
                <w:b w:val="false"/>
                <w:i w:val="false"/>
                <w:color w:val="000000"/>
                <w:sz w:val="20"/>
              </w:rPr>
              <w:t>8407 34 990 3</w:t>
            </w:r>
          </w:p>
          <w:p>
            <w:pPr>
              <w:spacing w:after="20"/>
              <w:ind w:left="20"/>
              <w:jc w:val="both"/>
            </w:pPr>
            <w:r>
              <w:rPr>
                <w:rFonts w:ascii="Times New Roman"/>
                <w:b w:val="false"/>
                <w:i w:val="false"/>
                <w:color w:val="000000"/>
                <w:sz w:val="20"/>
              </w:rPr>
              <w:t>8407 34 990 8</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сәйкестік сертификаты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Сығылу арқылы тұтанатын қозғалтқыштар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8408 20 510 3</w:t>
            </w:r>
          </w:p>
          <w:p>
            <w:pPr>
              <w:spacing w:after="20"/>
              <w:ind w:left="20"/>
              <w:jc w:val="both"/>
            </w:pPr>
            <w:r>
              <w:rPr>
                <w:rFonts w:ascii="Times New Roman"/>
                <w:b w:val="false"/>
                <w:i w:val="false"/>
                <w:color w:val="000000"/>
                <w:sz w:val="20"/>
              </w:rPr>
              <w:t>8408 20 510 8</w:t>
            </w:r>
          </w:p>
          <w:p>
            <w:pPr>
              <w:spacing w:after="20"/>
              <w:ind w:left="20"/>
              <w:jc w:val="both"/>
            </w:pPr>
            <w:r>
              <w:rPr>
                <w:rFonts w:ascii="Times New Roman"/>
                <w:b w:val="false"/>
                <w:i w:val="false"/>
                <w:color w:val="000000"/>
                <w:sz w:val="20"/>
              </w:rPr>
              <w:t>8408 20 550 3</w:t>
            </w:r>
          </w:p>
          <w:p>
            <w:pPr>
              <w:spacing w:after="20"/>
              <w:ind w:left="20"/>
              <w:jc w:val="both"/>
            </w:pPr>
            <w:r>
              <w:rPr>
                <w:rFonts w:ascii="Times New Roman"/>
                <w:b w:val="false"/>
                <w:i w:val="false"/>
                <w:color w:val="000000"/>
                <w:sz w:val="20"/>
              </w:rPr>
              <w:t>8408 20 550 8</w:t>
            </w:r>
          </w:p>
          <w:p>
            <w:pPr>
              <w:spacing w:after="20"/>
              <w:ind w:left="20"/>
              <w:jc w:val="both"/>
            </w:pPr>
            <w:r>
              <w:rPr>
                <w:rFonts w:ascii="Times New Roman"/>
                <w:b w:val="false"/>
                <w:i w:val="false"/>
                <w:color w:val="000000"/>
                <w:sz w:val="20"/>
              </w:rPr>
              <w:t>8408 20 571 9</w:t>
            </w:r>
          </w:p>
          <w:p>
            <w:pPr>
              <w:spacing w:after="20"/>
              <w:ind w:left="20"/>
              <w:jc w:val="both"/>
            </w:pPr>
            <w:r>
              <w:rPr>
                <w:rFonts w:ascii="Times New Roman"/>
                <w:b w:val="false"/>
                <w:i w:val="false"/>
                <w:color w:val="000000"/>
                <w:sz w:val="20"/>
              </w:rPr>
              <w:t>8408 20 579 9</w:t>
            </w:r>
          </w:p>
          <w:p>
            <w:pPr>
              <w:spacing w:after="20"/>
              <w:ind w:left="20"/>
              <w:jc w:val="both"/>
            </w:pPr>
            <w:r>
              <w:rPr>
                <w:rFonts w:ascii="Times New Roman"/>
                <w:b w:val="false"/>
                <w:i w:val="false"/>
                <w:color w:val="000000"/>
                <w:sz w:val="20"/>
              </w:rPr>
              <w:t>8408 20 990 3</w:t>
            </w:r>
          </w:p>
          <w:p>
            <w:pPr>
              <w:spacing w:after="20"/>
              <w:ind w:left="20"/>
              <w:jc w:val="both"/>
            </w:pPr>
            <w:r>
              <w:rPr>
                <w:rFonts w:ascii="Times New Roman"/>
                <w:b w:val="false"/>
                <w:i w:val="false"/>
                <w:color w:val="000000"/>
                <w:sz w:val="20"/>
              </w:rPr>
              <w:t xml:space="preserve">8408 20 990 4 </w:t>
            </w:r>
          </w:p>
          <w:p>
            <w:pPr>
              <w:spacing w:after="20"/>
              <w:ind w:left="20"/>
              <w:jc w:val="both"/>
            </w:pPr>
            <w:r>
              <w:rPr>
                <w:rFonts w:ascii="Times New Roman"/>
                <w:b w:val="false"/>
                <w:i w:val="false"/>
                <w:color w:val="000000"/>
                <w:sz w:val="20"/>
              </w:rPr>
              <w:t>
8408 20 990 7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Қозғалтқышты газ тәріздес отынмен (компримирленген табиғи газбен ‒ КТГ, сұйытылған мұнай газымен – СМГ (немесе сұйытылған көмірсутегі газымен ‒ СКГ), сұйытылған табиғи газбен ‒ СТГ, отындық диметилді эфирмен ‒ оДМЭ) қоректендіруге арналған жабдық:</w:t>
            </w:r>
          </w:p>
          <w:p>
            <w:pPr>
              <w:spacing w:after="20"/>
              <w:ind w:left="20"/>
              <w:jc w:val="both"/>
            </w:pPr>
            <w:r>
              <w:rPr>
                <w:rFonts w:ascii="Times New Roman"/>
                <w:b w:val="false"/>
                <w:i w:val="false"/>
                <w:color w:val="000000"/>
                <w:sz w:val="20"/>
              </w:rPr>
              <w:t>
газ баллоны;</w:t>
            </w:r>
          </w:p>
          <w:p>
            <w:pPr>
              <w:spacing w:after="20"/>
              <w:ind w:left="20"/>
              <w:jc w:val="both"/>
            </w:pPr>
            <w:r>
              <w:rPr>
                <w:rFonts w:ascii="Times New Roman"/>
                <w:b w:val="false"/>
                <w:i w:val="false"/>
                <w:color w:val="000000"/>
                <w:sz w:val="20"/>
              </w:rPr>
              <w:t>
баллонның қосалқы жабдығы;</w:t>
            </w:r>
          </w:p>
          <w:p>
            <w:pPr>
              <w:spacing w:after="20"/>
              <w:ind w:left="20"/>
              <w:jc w:val="both"/>
            </w:pPr>
            <w:r>
              <w:rPr>
                <w:rFonts w:ascii="Times New Roman"/>
                <w:b w:val="false"/>
                <w:i w:val="false"/>
                <w:color w:val="000000"/>
                <w:sz w:val="20"/>
              </w:rPr>
              <w:t>
газ редукциялаушы аппаратура;</w:t>
            </w:r>
          </w:p>
          <w:p>
            <w:pPr>
              <w:spacing w:after="20"/>
              <w:ind w:left="20"/>
              <w:jc w:val="both"/>
            </w:pPr>
            <w:r>
              <w:rPr>
                <w:rFonts w:ascii="Times New Roman"/>
                <w:b w:val="false"/>
                <w:i w:val="false"/>
                <w:color w:val="000000"/>
                <w:sz w:val="20"/>
              </w:rPr>
              <w:t>
жылу алмасу құрылғылары;</w:t>
            </w:r>
          </w:p>
          <w:p>
            <w:pPr>
              <w:spacing w:after="20"/>
              <w:ind w:left="20"/>
              <w:jc w:val="both"/>
            </w:pPr>
            <w:r>
              <w:rPr>
                <w:rFonts w:ascii="Times New Roman"/>
                <w:b w:val="false"/>
                <w:i w:val="false"/>
                <w:color w:val="000000"/>
                <w:sz w:val="20"/>
              </w:rPr>
              <w:t>
газ араластырғыш құрылғылар;</w:t>
            </w:r>
          </w:p>
          <w:p>
            <w:pPr>
              <w:spacing w:after="20"/>
              <w:ind w:left="20"/>
              <w:jc w:val="both"/>
            </w:pPr>
            <w:r>
              <w:rPr>
                <w:rFonts w:ascii="Times New Roman"/>
                <w:b w:val="false"/>
                <w:i w:val="false"/>
                <w:color w:val="000000"/>
                <w:sz w:val="20"/>
              </w:rPr>
              <w:t>
газ дозалаушы құрылғылар;</w:t>
            </w:r>
          </w:p>
          <w:p>
            <w:pPr>
              <w:spacing w:after="20"/>
              <w:ind w:left="20"/>
              <w:jc w:val="both"/>
            </w:pPr>
            <w:r>
              <w:rPr>
                <w:rFonts w:ascii="Times New Roman"/>
                <w:b w:val="false"/>
                <w:i w:val="false"/>
                <w:color w:val="000000"/>
                <w:sz w:val="20"/>
              </w:rPr>
              <w:t>
электрмагниттік клапандар;</w:t>
            </w:r>
          </w:p>
          <w:p>
            <w:pPr>
              <w:spacing w:after="20"/>
              <w:ind w:left="20"/>
              <w:jc w:val="both"/>
            </w:pPr>
            <w:r>
              <w:rPr>
                <w:rFonts w:ascii="Times New Roman"/>
                <w:b w:val="false"/>
                <w:i w:val="false"/>
                <w:color w:val="000000"/>
                <w:sz w:val="20"/>
              </w:rPr>
              <w:t>
шығындау-толтыру және бақылау-өлшеу жабдығы;</w:t>
            </w:r>
          </w:p>
          <w:p>
            <w:pPr>
              <w:spacing w:after="20"/>
              <w:ind w:left="20"/>
              <w:jc w:val="both"/>
            </w:pPr>
            <w:r>
              <w:rPr>
                <w:rFonts w:ascii="Times New Roman"/>
                <w:b w:val="false"/>
                <w:i w:val="false"/>
                <w:color w:val="000000"/>
                <w:sz w:val="20"/>
              </w:rPr>
              <w:t>
газ сүзгісі;</w:t>
            </w:r>
          </w:p>
          <w:p>
            <w:pPr>
              <w:spacing w:after="20"/>
              <w:ind w:left="20"/>
              <w:jc w:val="both"/>
            </w:pPr>
            <w:r>
              <w:rPr>
                <w:rFonts w:ascii="Times New Roman"/>
                <w:b w:val="false"/>
                <w:i w:val="false"/>
                <w:color w:val="000000"/>
                <w:sz w:val="20"/>
              </w:rPr>
              <w:t>
иілгіш шлангілер;</w:t>
            </w:r>
          </w:p>
          <w:p>
            <w:pPr>
              <w:spacing w:after="20"/>
              <w:ind w:left="20"/>
              <w:jc w:val="both"/>
            </w:pPr>
            <w:r>
              <w:rPr>
                <w:rFonts w:ascii="Times New Roman"/>
                <w:b w:val="false"/>
                <w:i w:val="false"/>
                <w:color w:val="000000"/>
                <w:sz w:val="20"/>
              </w:rPr>
              <w:t>
отынқұбырлар;</w:t>
            </w:r>
          </w:p>
          <w:p>
            <w:pPr>
              <w:spacing w:after="20"/>
              <w:ind w:left="20"/>
              <w:jc w:val="both"/>
            </w:pPr>
            <w:r>
              <w:rPr>
                <w:rFonts w:ascii="Times New Roman"/>
                <w:b w:val="false"/>
                <w:i w:val="false"/>
                <w:color w:val="000000"/>
                <w:sz w:val="20"/>
              </w:rPr>
              <w:t xml:space="preserve">
электрондық басқару блоктары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p>
            <w:pPr>
              <w:spacing w:after="20"/>
              <w:ind w:left="20"/>
              <w:jc w:val="both"/>
            </w:pPr>
            <w:r>
              <w:rPr>
                <w:rFonts w:ascii="Times New Roman"/>
                <w:b w:val="false"/>
                <w:i w:val="false"/>
                <w:color w:val="000000"/>
                <w:sz w:val="20"/>
              </w:rPr>
              <w:t>
3926</w:t>
            </w:r>
          </w:p>
          <w:p>
            <w:pPr>
              <w:spacing w:after="20"/>
              <w:ind w:left="20"/>
              <w:jc w:val="both"/>
            </w:pPr>
            <w:r>
              <w:rPr>
                <w:rFonts w:ascii="Times New Roman"/>
                <w:b w:val="false"/>
                <w:i w:val="false"/>
                <w:color w:val="000000"/>
                <w:sz w:val="20"/>
              </w:rPr>
              <w:t>4009</w:t>
            </w:r>
          </w:p>
          <w:p>
            <w:pPr>
              <w:spacing w:after="20"/>
              <w:ind w:left="20"/>
              <w:jc w:val="both"/>
            </w:pPr>
            <w:r>
              <w:rPr>
                <w:rFonts w:ascii="Times New Roman"/>
                <w:b w:val="false"/>
                <w:i w:val="false"/>
                <w:color w:val="000000"/>
                <w:sz w:val="20"/>
              </w:rPr>
              <w:t>7304 41 000 9</w:t>
            </w:r>
          </w:p>
          <w:p>
            <w:pPr>
              <w:spacing w:after="20"/>
              <w:ind w:left="20"/>
              <w:jc w:val="both"/>
            </w:pPr>
            <w:r>
              <w:rPr>
                <w:rFonts w:ascii="Times New Roman"/>
                <w:b w:val="false"/>
                <w:i w:val="false"/>
                <w:color w:val="000000"/>
                <w:sz w:val="20"/>
              </w:rPr>
              <w:t>7304 49</w:t>
            </w:r>
          </w:p>
          <w:p>
            <w:pPr>
              <w:spacing w:after="20"/>
              <w:ind w:left="20"/>
              <w:jc w:val="both"/>
            </w:pPr>
            <w:r>
              <w:rPr>
                <w:rFonts w:ascii="Times New Roman"/>
                <w:b w:val="false"/>
                <w:i w:val="false"/>
                <w:color w:val="000000"/>
                <w:sz w:val="20"/>
              </w:rPr>
              <w:t>7307 21 000 9</w:t>
            </w:r>
          </w:p>
          <w:p>
            <w:pPr>
              <w:spacing w:after="20"/>
              <w:ind w:left="20"/>
              <w:jc w:val="both"/>
            </w:pPr>
            <w:r>
              <w:rPr>
                <w:rFonts w:ascii="Times New Roman"/>
                <w:b w:val="false"/>
                <w:i w:val="false"/>
                <w:color w:val="000000"/>
                <w:sz w:val="20"/>
              </w:rPr>
              <w:t>7307 22</w:t>
            </w:r>
          </w:p>
          <w:p>
            <w:pPr>
              <w:spacing w:after="20"/>
              <w:ind w:left="20"/>
              <w:jc w:val="both"/>
            </w:pPr>
            <w:r>
              <w:rPr>
                <w:rFonts w:ascii="Times New Roman"/>
                <w:b w:val="false"/>
                <w:i w:val="false"/>
                <w:color w:val="000000"/>
                <w:sz w:val="20"/>
              </w:rPr>
              <w:t>7307 29</w:t>
            </w:r>
          </w:p>
          <w:p>
            <w:pPr>
              <w:spacing w:after="20"/>
              <w:ind w:left="20"/>
              <w:jc w:val="both"/>
            </w:pPr>
            <w:r>
              <w:rPr>
                <w:rFonts w:ascii="Times New Roman"/>
                <w:b w:val="false"/>
                <w:i w:val="false"/>
                <w:color w:val="000000"/>
                <w:sz w:val="20"/>
              </w:rPr>
              <w:t>7311 00 110 0</w:t>
            </w:r>
          </w:p>
          <w:p>
            <w:pPr>
              <w:spacing w:after="20"/>
              <w:ind w:left="20"/>
              <w:jc w:val="both"/>
            </w:pPr>
            <w:r>
              <w:rPr>
                <w:rFonts w:ascii="Times New Roman"/>
                <w:b w:val="false"/>
                <w:i w:val="false"/>
                <w:color w:val="000000"/>
                <w:sz w:val="20"/>
              </w:rPr>
              <w:t>7311 00 130 0</w:t>
            </w:r>
          </w:p>
          <w:p>
            <w:pPr>
              <w:spacing w:after="20"/>
              <w:ind w:left="20"/>
              <w:jc w:val="both"/>
            </w:pPr>
            <w:r>
              <w:rPr>
                <w:rFonts w:ascii="Times New Roman"/>
                <w:b w:val="false"/>
                <w:i w:val="false"/>
                <w:color w:val="000000"/>
                <w:sz w:val="20"/>
              </w:rPr>
              <w:t>7311 00 190 0</w:t>
            </w:r>
          </w:p>
          <w:p>
            <w:pPr>
              <w:spacing w:after="20"/>
              <w:ind w:left="20"/>
              <w:jc w:val="both"/>
            </w:pPr>
            <w:r>
              <w:rPr>
                <w:rFonts w:ascii="Times New Roman"/>
                <w:b w:val="false"/>
                <w:i w:val="false"/>
                <w:color w:val="000000"/>
                <w:sz w:val="20"/>
              </w:rPr>
              <w:t>7311 00 300 0</w:t>
            </w:r>
          </w:p>
          <w:p>
            <w:pPr>
              <w:spacing w:after="20"/>
              <w:ind w:left="20"/>
              <w:jc w:val="both"/>
            </w:pPr>
            <w:r>
              <w:rPr>
                <w:rFonts w:ascii="Times New Roman"/>
                <w:b w:val="false"/>
                <w:i w:val="false"/>
                <w:color w:val="000000"/>
                <w:sz w:val="20"/>
              </w:rPr>
              <w:t>7311 00 910 0</w:t>
            </w:r>
          </w:p>
          <w:p>
            <w:pPr>
              <w:spacing w:after="20"/>
              <w:ind w:left="20"/>
              <w:jc w:val="both"/>
            </w:pPr>
            <w:r>
              <w:rPr>
                <w:rFonts w:ascii="Times New Roman"/>
                <w:b w:val="false"/>
                <w:i w:val="false"/>
                <w:color w:val="000000"/>
                <w:sz w:val="20"/>
              </w:rPr>
              <w:t>8409 91 000 9</w:t>
            </w:r>
          </w:p>
          <w:p>
            <w:pPr>
              <w:spacing w:after="20"/>
              <w:ind w:left="20"/>
              <w:jc w:val="both"/>
            </w:pPr>
            <w:r>
              <w:rPr>
                <w:rFonts w:ascii="Times New Roman"/>
                <w:b w:val="false"/>
                <w:i w:val="false"/>
                <w:color w:val="000000"/>
                <w:sz w:val="20"/>
              </w:rPr>
              <w:t>8409 99 000 9</w:t>
            </w:r>
          </w:p>
          <w:p>
            <w:pPr>
              <w:spacing w:after="20"/>
              <w:ind w:left="20"/>
              <w:jc w:val="both"/>
            </w:pPr>
            <w:r>
              <w:rPr>
                <w:rFonts w:ascii="Times New Roman"/>
                <w:b w:val="false"/>
                <w:i w:val="false"/>
                <w:color w:val="000000"/>
                <w:sz w:val="20"/>
              </w:rPr>
              <w:t>8414 59</w:t>
            </w:r>
          </w:p>
          <w:p>
            <w:pPr>
              <w:spacing w:after="20"/>
              <w:ind w:left="20"/>
              <w:jc w:val="both"/>
            </w:pPr>
            <w:r>
              <w:rPr>
                <w:rFonts w:ascii="Times New Roman"/>
                <w:b w:val="false"/>
                <w:i w:val="false"/>
                <w:color w:val="000000"/>
                <w:sz w:val="20"/>
              </w:rPr>
              <w:t>8419 50 000 0</w:t>
            </w:r>
          </w:p>
          <w:p>
            <w:pPr>
              <w:spacing w:after="20"/>
              <w:ind w:left="20"/>
              <w:jc w:val="both"/>
            </w:pPr>
            <w:r>
              <w:rPr>
                <w:rFonts w:ascii="Times New Roman"/>
                <w:b w:val="false"/>
                <w:i w:val="false"/>
                <w:color w:val="000000"/>
                <w:sz w:val="20"/>
              </w:rPr>
              <w:t>8481 10</w:t>
            </w:r>
          </w:p>
          <w:p>
            <w:pPr>
              <w:spacing w:after="20"/>
              <w:ind w:left="20"/>
              <w:jc w:val="both"/>
            </w:pPr>
            <w:r>
              <w:rPr>
                <w:rFonts w:ascii="Times New Roman"/>
                <w:b w:val="false"/>
                <w:i w:val="false"/>
                <w:color w:val="000000"/>
                <w:sz w:val="20"/>
              </w:rPr>
              <w:t>
8481 80</w:t>
            </w:r>
          </w:p>
          <w:p>
            <w:pPr>
              <w:spacing w:after="20"/>
              <w:ind w:left="20"/>
              <w:jc w:val="both"/>
            </w:pPr>
            <w:r>
              <w:rPr>
                <w:rFonts w:ascii="Times New Roman"/>
                <w:b w:val="false"/>
                <w:i w:val="false"/>
                <w:color w:val="000000"/>
                <w:sz w:val="20"/>
              </w:rPr>
              <w:t>
8481 90 000 0</w:t>
            </w:r>
          </w:p>
          <w:p>
            <w:pPr>
              <w:spacing w:after="20"/>
              <w:ind w:left="20"/>
              <w:jc w:val="both"/>
            </w:pPr>
            <w:r>
              <w:rPr>
                <w:rFonts w:ascii="Times New Roman"/>
                <w:b w:val="false"/>
                <w:i w:val="false"/>
                <w:color w:val="000000"/>
                <w:sz w:val="20"/>
              </w:rPr>
              <w:t>8536 50 110 9</w:t>
            </w:r>
          </w:p>
          <w:p>
            <w:pPr>
              <w:spacing w:after="20"/>
              <w:ind w:left="20"/>
              <w:jc w:val="both"/>
            </w:pPr>
            <w:r>
              <w:rPr>
                <w:rFonts w:ascii="Times New Roman"/>
                <w:b w:val="false"/>
                <w:i w:val="false"/>
                <w:color w:val="000000"/>
                <w:sz w:val="20"/>
              </w:rPr>
              <w:t>8536 50 150 9</w:t>
            </w:r>
          </w:p>
          <w:p>
            <w:pPr>
              <w:spacing w:after="20"/>
              <w:ind w:left="20"/>
              <w:jc w:val="both"/>
            </w:pPr>
            <w:r>
              <w:rPr>
                <w:rFonts w:ascii="Times New Roman"/>
                <w:b w:val="false"/>
                <w:i w:val="false"/>
                <w:color w:val="000000"/>
                <w:sz w:val="20"/>
              </w:rPr>
              <w:t>8536 50 190 7</w:t>
            </w:r>
          </w:p>
          <w:p>
            <w:pPr>
              <w:spacing w:after="20"/>
              <w:ind w:left="20"/>
              <w:jc w:val="both"/>
            </w:pPr>
            <w:r>
              <w:rPr>
                <w:rFonts w:ascii="Times New Roman"/>
                <w:b w:val="false"/>
                <w:i w:val="false"/>
                <w:color w:val="000000"/>
                <w:sz w:val="20"/>
              </w:rPr>
              <w:t>8537 10</w:t>
            </w:r>
          </w:p>
          <w:p>
            <w:pPr>
              <w:spacing w:after="20"/>
              <w:ind w:left="20"/>
              <w:jc w:val="both"/>
            </w:pPr>
            <w:r>
              <w:rPr>
                <w:rFonts w:ascii="Times New Roman"/>
                <w:b w:val="false"/>
                <w:i w:val="false"/>
                <w:color w:val="000000"/>
                <w:sz w:val="20"/>
              </w:rPr>
              <w:t>8708 99 970 9</w:t>
            </w:r>
          </w:p>
          <w:p>
            <w:pPr>
              <w:spacing w:after="20"/>
              <w:ind w:left="20"/>
              <w:jc w:val="both"/>
            </w:pPr>
            <w:r>
              <w:rPr>
                <w:rFonts w:ascii="Times New Roman"/>
                <w:b w:val="false"/>
                <w:i w:val="false"/>
                <w:color w:val="000000"/>
                <w:sz w:val="20"/>
              </w:rPr>
              <w:t>9026 20</w:t>
            </w:r>
          </w:p>
          <w:p>
            <w:pPr>
              <w:spacing w:after="20"/>
              <w:ind w:left="20"/>
              <w:jc w:val="both"/>
            </w:pPr>
            <w:r>
              <w:rPr>
                <w:rFonts w:ascii="Times New Roman"/>
                <w:b w:val="false"/>
                <w:i w:val="false"/>
                <w:color w:val="000000"/>
                <w:sz w:val="20"/>
              </w:rPr>
              <w:t>
9026 90 000 9</w:t>
            </w:r>
          </w:p>
          <w:p>
            <w:pPr>
              <w:spacing w:after="20"/>
              <w:ind w:left="20"/>
              <w:jc w:val="both"/>
            </w:pPr>
            <w:r>
              <w:rPr>
                <w:rFonts w:ascii="Times New Roman"/>
                <w:b w:val="false"/>
                <w:i w:val="false"/>
                <w:color w:val="000000"/>
                <w:sz w:val="20"/>
              </w:rPr>
              <w:t>9031</w:t>
            </w:r>
          </w:p>
          <w:p>
            <w:pPr>
              <w:spacing w:after="20"/>
              <w:ind w:left="20"/>
              <w:jc w:val="both"/>
            </w:pPr>
            <w:r>
              <w:rPr>
                <w:rFonts w:ascii="Times New Roman"/>
                <w:b w:val="false"/>
                <w:i w:val="false"/>
                <w:color w:val="000000"/>
                <w:sz w:val="20"/>
              </w:rPr>
              <w:t>
9032 89 000 9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Пайдаланылған газдарды бейтараптандыру жүйелері, соның ішінде ауыстырылатын катализаторлық бейтараптандырғыштар (мочевина негізіндегі бейтараптандыру жүйелерін қоспағанда)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p>
            <w:pPr>
              <w:spacing w:after="20"/>
              <w:ind w:left="20"/>
              <w:jc w:val="both"/>
            </w:pPr>
            <w:r>
              <w:rPr>
                <w:rFonts w:ascii="Times New Roman"/>
                <w:b w:val="false"/>
                <w:i w:val="false"/>
                <w:color w:val="000000"/>
                <w:sz w:val="20"/>
              </w:rPr>
              <w:t>
8421 39 600 0</w:t>
            </w:r>
          </w:p>
          <w:p>
            <w:pPr>
              <w:spacing w:after="20"/>
              <w:ind w:left="20"/>
              <w:jc w:val="both"/>
            </w:pPr>
            <w:r>
              <w:rPr>
                <w:rFonts w:ascii="Times New Roman"/>
                <w:b w:val="false"/>
                <w:i w:val="false"/>
                <w:color w:val="000000"/>
                <w:sz w:val="20"/>
              </w:rPr>
              <w:t>8421 39 800 7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Қозғалтқыштардың пайдаланылған газдарын  шығаратын ауыстырымды жүйелер, соның ішінде бәсеңдеткіштер мен резонаторлар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8708 92 350 9</w:t>
            </w:r>
          </w:p>
          <w:p>
            <w:pPr>
              <w:spacing w:after="20"/>
              <w:ind w:left="20"/>
              <w:jc w:val="both"/>
            </w:pPr>
            <w:r>
              <w:rPr>
                <w:rFonts w:ascii="Times New Roman"/>
                <w:b w:val="false"/>
                <w:i w:val="false"/>
                <w:color w:val="000000"/>
                <w:sz w:val="20"/>
              </w:rPr>
              <w:t>8708 92 910 9</w:t>
            </w:r>
          </w:p>
          <w:p>
            <w:pPr>
              <w:spacing w:after="20"/>
              <w:ind w:left="20"/>
              <w:jc w:val="both"/>
            </w:pPr>
            <w:r>
              <w:rPr>
                <w:rFonts w:ascii="Times New Roman"/>
                <w:b w:val="false"/>
                <w:i w:val="false"/>
                <w:color w:val="000000"/>
                <w:sz w:val="20"/>
              </w:rPr>
              <w:t>8708 92 990 9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Жанармай бактары, құю қылталары және жанармай бактарының тығындары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p>
            <w:pPr>
              <w:spacing w:after="20"/>
              <w:ind w:left="20"/>
              <w:jc w:val="both"/>
            </w:pPr>
            <w:r>
              <w:rPr>
                <w:rFonts w:ascii="Times New Roman"/>
                <w:b w:val="false"/>
                <w:i w:val="false"/>
                <w:color w:val="000000"/>
                <w:sz w:val="20"/>
              </w:rPr>
              <w:t>8309 90 900 0</w:t>
            </w:r>
          </w:p>
          <w:p>
            <w:pPr>
              <w:spacing w:after="20"/>
              <w:ind w:left="20"/>
              <w:jc w:val="both"/>
            </w:pPr>
            <w:r>
              <w:rPr>
                <w:rFonts w:ascii="Times New Roman"/>
                <w:b w:val="false"/>
                <w:i w:val="false"/>
                <w:color w:val="000000"/>
                <w:sz w:val="20"/>
              </w:rPr>
              <w:t>8708 99 970 9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 xml:space="preserve">немесе сәйкестік туралы  декларация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Дискілі және барабанды тежегіштер үшін қаптамалары бар колодкалар жиынтығы, барабанды және дискілі тежегіштер үшін фрикциялық  қаптамалар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6813 20 000 9</w:t>
            </w:r>
          </w:p>
          <w:p>
            <w:pPr>
              <w:spacing w:after="20"/>
              <w:ind w:left="20"/>
              <w:jc w:val="both"/>
            </w:pPr>
            <w:r>
              <w:rPr>
                <w:rFonts w:ascii="Times New Roman"/>
                <w:b w:val="false"/>
                <w:i w:val="false"/>
                <w:color w:val="000000"/>
                <w:sz w:val="20"/>
              </w:rPr>
              <w:t>6813 81 000 9</w:t>
            </w:r>
          </w:p>
          <w:p>
            <w:pPr>
              <w:spacing w:after="20"/>
              <w:ind w:left="20"/>
              <w:jc w:val="both"/>
            </w:pPr>
            <w:r>
              <w:rPr>
                <w:rFonts w:ascii="Times New Roman"/>
                <w:b w:val="false"/>
                <w:i w:val="false"/>
                <w:color w:val="000000"/>
                <w:sz w:val="20"/>
              </w:rPr>
              <w:t>8708 30 910 9</w:t>
            </w:r>
          </w:p>
          <w:p>
            <w:pPr>
              <w:spacing w:after="20"/>
              <w:ind w:left="20"/>
              <w:jc w:val="both"/>
            </w:pPr>
            <w:r>
              <w:rPr>
                <w:rFonts w:ascii="Times New Roman"/>
                <w:b w:val="false"/>
                <w:i w:val="false"/>
                <w:color w:val="000000"/>
                <w:sz w:val="20"/>
              </w:rPr>
              <w:t>8708 30 990 9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Гидравликалық тежеу жетегінің аппараттары: </w:t>
            </w:r>
          </w:p>
          <w:p>
            <w:pPr>
              <w:spacing w:after="20"/>
              <w:ind w:left="20"/>
              <w:jc w:val="both"/>
            </w:pPr>
            <w:r>
              <w:rPr>
                <w:rFonts w:ascii="Times New Roman"/>
                <w:b w:val="false"/>
                <w:i w:val="false"/>
                <w:color w:val="000000"/>
                <w:sz w:val="20"/>
              </w:rPr>
              <w:t>
басты тежегіш цилиндрлер;</w:t>
            </w:r>
          </w:p>
          <w:p>
            <w:pPr>
              <w:spacing w:after="20"/>
              <w:ind w:left="20"/>
              <w:jc w:val="both"/>
            </w:pPr>
            <w:r>
              <w:rPr>
                <w:rFonts w:ascii="Times New Roman"/>
                <w:b w:val="false"/>
                <w:i w:val="false"/>
                <w:color w:val="000000"/>
                <w:sz w:val="20"/>
              </w:rPr>
              <w:t>
дискілі тежеу механизмдерінің қапсырмалары;</w:t>
            </w:r>
          </w:p>
          <w:p>
            <w:pPr>
              <w:spacing w:after="20"/>
              <w:ind w:left="20"/>
              <w:jc w:val="both"/>
            </w:pPr>
            <w:r>
              <w:rPr>
                <w:rFonts w:ascii="Times New Roman"/>
                <w:b w:val="false"/>
                <w:i w:val="false"/>
                <w:color w:val="000000"/>
                <w:sz w:val="20"/>
              </w:rPr>
              <w:t>
барабанды тежеу механизмдерінің доңғалақты тежегіш цилиндрлері;</w:t>
            </w:r>
          </w:p>
          <w:p>
            <w:pPr>
              <w:spacing w:after="20"/>
              <w:ind w:left="20"/>
              <w:jc w:val="both"/>
            </w:pPr>
            <w:r>
              <w:rPr>
                <w:rFonts w:ascii="Times New Roman"/>
                <w:b w:val="false"/>
                <w:i w:val="false"/>
                <w:color w:val="000000"/>
                <w:sz w:val="20"/>
              </w:rPr>
              <w:t>
тежеу күштерінің реттеуіштері;</w:t>
            </w:r>
          </w:p>
          <w:p>
            <w:pPr>
              <w:spacing w:after="20"/>
              <w:ind w:left="20"/>
              <w:jc w:val="both"/>
            </w:pPr>
            <w:r>
              <w:rPr>
                <w:rFonts w:ascii="Times New Roman"/>
                <w:b w:val="false"/>
                <w:i w:val="false"/>
                <w:color w:val="000000"/>
                <w:sz w:val="20"/>
              </w:rPr>
              <w:t xml:space="preserve">
вакуумды, гидравликалық </w:t>
            </w:r>
          </w:p>
          <w:p>
            <w:pPr>
              <w:spacing w:after="20"/>
              <w:ind w:left="20"/>
              <w:jc w:val="both"/>
            </w:pPr>
            <w:r>
              <w:rPr>
                <w:rFonts w:ascii="Times New Roman"/>
                <w:b w:val="false"/>
                <w:i w:val="false"/>
                <w:color w:val="000000"/>
                <w:sz w:val="20"/>
              </w:rPr>
              <w:t>(басты тежегіш цилиндрлермен жиынтықта), гидровакуумды және пневмогидравликалық күшейткіштер;</w:t>
            </w:r>
          </w:p>
          <w:p>
            <w:pPr>
              <w:spacing w:after="20"/>
              <w:ind w:left="20"/>
              <w:jc w:val="both"/>
            </w:pPr>
            <w:r>
              <w:rPr>
                <w:rFonts w:ascii="Times New Roman"/>
                <w:b w:val="false"/>
                <w:i w:val="false"/>
                <w:color w:val="000000"/>
                <w:sz w:val="20"/>
              </w:rPr>
              <w:t>
бақылау-белгі беру құрылғылары</w:t>
            </w:r>
          </w:p>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8481 80 591 0</w:t>
            </w:r>
          </w:p>
          <w:p>
            <w:pPr>
              <w:spacing w:after="20"/>
              <w:ind w:left="20"/>
              <w:jc w:val="both"/>
            </w:pPr>
            <w:r>
              <w:rPr>
                <w:rFonts w:ascii="Times New Roman"/>
                <w:b w:val="false"/>
                <w:i w:val="false"/>
                <w:color w:val="000000"/>
                <w:sz w:val="20"/>
              </w:rPr>
              <w:t>8708 30 910 9</w:t>
            </w:r>
          </w:p>
          <w:p>
            <w:pPr>
              <w:spacing w:after="20"/>
              <w:ind w:left="20"/>
              <w:jc w:val="both"/>
            </w:pPr>
            <w:r>
              <w:rPr>
                <w:rFonts w:ascii="Times New Roman"/>
                <w:b w:val="false"/>
                <w:i w:val="false"/>
                <w:color w:val="000000"/>
                <w:sz w:val="20"/>
              </w:rPr>
              <w:t>8708 30 990 9</w:t>
            </w:r>
          </w:p>
          <w:p>
            <w:pPr>
              <w:spacing w:after="20"/>
              <w:ind w:left="20"/>
              <w:jc w:val="both"/>
            </w:pPr>
            <w:r>
              <w:rPr>
                <w:rFonts w:ascii="Times New Roman"/>
                <w:b w:val="false"/>
                <w:i w:val="false"/>
                <w:color w:val="000000"/>
                <w:sz w:val="20"/>
              </w:rPr>
              <w:t>9031 90 850 0</w:t>
            </w:r>
          </w:p>
          <w:p>
            <w:pPr>
              <w:spacing w:after="20"/>
              <w:ind w:left="20"/>
              <w:jc w:val="both"/>
            </w:pPr>
            <w:r>
              <w:rPr>
                <w:rFonts w:ascii="Times New Roman"/>
                <w:b w:val="false"/>
                <w:i w:val="false"/>
                <w:color w:val="000000"/>
                <w:sz w:val="20"/>
              </w:rPr>
              <w:t>9032 89 000 9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Тежеу жетегінің, ілінісу және руль жетегінің гидравликалық жүйелерінің түтікшелері мен шлангілері, соның ішінде орамдалған (соның ішінде 11 және 12 полиамидтер негізіндегі материал қолданылған) шлангілер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3917 </w:t>
            </w:r>
          </w:p>
          <w:p>
            <w:pPr>
              <w:spacing w:after="20"/>
              <w:ind w:left="20"/>
              <w:jc w:val="both"/>
            </w:pPr>
            <w:r>
              <w:rPr>
                <w:rFonts w:ascii="Times New Roman"/>
                <w:b w:val="false"/>
                <w:i w:val="false"/>
                <w:color w:val="000000"/>
                <w:sz w:val="20"/>
              </w:rPr>
              <w:t>
4009</w:t>
            </w:r>
          </w:p>
          <w:p>
            <w:pPr>
              <w:spacing w:after="20"/>
              <w:ind w:left="20"/>
              <w:jc w:val="both"/>
            </w:pPr>
            <w:r>
              <w:rPr>
                <w:rFonts w:ascii="Times New Roman"/>
                <w:b w:val="false"/>
                <w:i w:val="false"/>
                <w:color w:val="000000"/>
                <w:sz w:val="20"/>
              </w:rPr>
              <w:t>
7306 30 110 0</w:t>
            </w:r>
          </w:p>
          <w:p>
            <w:pPr>
              <w:spacing w:after="20"/>
              <w:ind w:left="20"/>
              <w:jc w:val="both"/>
            </w:pPr>
            <w:r>
              <w:rPr>
                <w:rFonts w:ascii="Times New Roman"/>
                <w:b w:val="false"/>
                <w:i w:val="false"/>
                <w:color w:val="000000"/>
                <w:sz w:val="20"/>
              </w:rPr>
              <w:t>7306 30 770 8</w:t>
            </w:r>
          </w:p>
          <w:p>
            <w:pPr>
              <w:spacing w:after="20"/>
              <w:ind w:left="20"/>
              <w:jc w:val="both"/>
            </w:pPr>
            <w:r>
              <w:rPr>
                <w:rFonts w:ascii="Times New Roman"/>
                <w:b w:val="false"/>
                <w:i w:val="false"/>
                <w:color w:val="000000"/>
                <w:sz w:val="20"/>
              </w:rPr>
              <w:t>7306 40 800 8</w:t>
            </w:r>
          </w:p>
          <w:p>
            <w:pPr>
              <w:spacing w:after="20"/>
              <w:ind w:left="20"/>
              <w:jc w:val="both"/>
            </w:pPr>
            <w:r>
              <w:rPr>
                <w:rFonts w:ascii="Times New Roman"/>
                <w:b w:val="false"/>
                <w:i w:val="false"/>
                <w:color w:val="000000"/>
                <w:sz w:val="20"/>
              </w:rPr>
              <w:t>7306 90 000 9</w:t>
            </w:r>
          </w:p>
          <w:p>
            <w:pPr>
              <w:spacing w:after="20"/>
              <w:ind w:left="20"/>
              <w:jc w:val="both"/>
            </w:pPr>
            <w:r>
              <w:rPr>
                <w:rFonts w:ascii="Times New Roman"/>
                <w:b w:val="false"/>
                <w:i w:val="false"/>
                <w:color w:val="000000"/>
                <w:sz w:val="20"/>
              </w:rPr>
              <w:t>7307 21 000 9</w:t>
            </w:r>
          </w:p>
          <w:p>
            <w:pPr>
              <w:spacing w:after="20"/>
              <w:ind w:left="20"/>
              <w:jc w:val="both"/>
            </w:pPr>
            <w:r>
              <w:rPr>
                <w:rFonts w:ascii="Times New Roman"/>
                <w:b w:val="false"/>
                <w:i w:val="false"/>
                <w:color w:val="000000"/>
                <w:sz w:val="20"/>
              </w:rPr>
              <w:t>7307 22</w:t>
            </w:r>
          </w:p>
          <w:p>
            <w:pPr>
              <w:spacing w:after="20"/>
              <w:ind w:left="20"/>
              <w:jc w:val="both"/>
            </w:pPr>
            <w:r>
              <w:rPr>
                <w:rFonts w:ascii="Times New Roman"/>
                <w:b w:val="false"/>
                <w:i w:val="false"/>
                <w:color w:val="000000"/>
                <w:sz w:val="20"/>
              </w:rPr>
              <w:t>7307 29 100 8</w:t>
            </w:r>
          </w:p>
          <w:p>
            <w:pPr>
              <w:spacing w:after="20"/>
              <w:ind w:left="20"/>
              <w:jc w:val="both"/>
            </w:pPr>
            <w:r>
              <w:rPr>
                <w:rFonts w:ascii="Times New Roman"/>
                <w:b w:val="false"/>
                <w:i w:val="false"/>
                <w:color w:val="000000"/>
                <w:sz w:val="20"/>
              </w:rPr>
              <w:t>7307 92 900 0</w:t>
            </w:r>
          </w:p>
          <w:p>
            <w:pPr>
              <w:spacing w:after="20"/>
              <w:ind w:left="20"/>
              <w:jc w:val="both"/>
            </w:pPr>
            <w:r>
              <w:rPr>
                <w:rFonts w:ascii="Times New Roman"/>
                <w:b w:val="false"/>
                <w:i w:val="false"/>
                <w:color w:val="000000"/>
                <w:sz w:val="20"/>
              </w:rPr>
              <w:t>7307 99 900 9</w:t>
            </w:r>
          </w:p>
          <w:p>
            <w:pPr>
              <w:spacing w:after="20"/>
              <w:ind w:left="20"/>
              <w:jc w:val="both"/>
            </w:pPr>
            <w:r>
              <w:rPr>
                <w:rFonts w:ascii="Times New Roman"/>
                <w:b w:val="false"/>
                <w:i w:val="false"/>
                <w:color w:val="000000"/>
                <w:sz w:val="20"/>
              </w:rPr>
              <w:t>7411 29 000 0</w:t>
            </w:r>
          </w:p>
          <w:p>
            <w:pPr>
              <w:spacing w:after="20"/>
              <w:ind w:left="20"/>
              <w:jc w:val="both"/>
            </w:pPr>
            <w:r>
              <w:rPr>
                <w:rFonts w:ascii="Times New Roman"/>
                <w:b w:val="false"/>
                <w:i w:val="false"/>
                <w:color w:val="000000"/>
                <w:sz w:val="20"/>
              </w:rPr>
              <w:t>7412 20 000 0</w:t>
            </w:r>
          </w:p>
          <w:p>
            <w:pPr>
              <w:spacing w:after="20"/>
              <w:ind w:left="20"/>
              <w:jc w:val="both"/>
            </w:pPr>
            <w:r>
              <w:rPr>
                <w:rFonts w:ascii="Times New Roman"/>
                <w:b w:val="false"/>
                <w:i w:val="false"/>
                <w:color w:val="000000"/>
                <w:sz w:val="20"/>
              </w:rPr>
              <w:t>
7507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Тежеу механизмдері жиынтығы, тежеу дискілері мен барабандары, пневматикалық тежеу камералары </w:t>
            </w:r>
          </w:p>
          <w:p>
            <w:pPr>
              <w:spacing w:after="20"/>
              <w:ind w:left="20"/>
              <w:jc w:val="both"/>
            </w:pPr>
            <w:r>
              <w:rPr>
                <w:rFonts w:ascii="Times New Roman"/>
                <w:b w:val="false"/>
                <w:i w:val="false"/>
                <w:color w:val="000000"/>
                <w:sz w:val="20"/>
              </w:rPr>
              <w:t>(соның ішінде серіппелі энергоаккумуляторы бар), пневматикалық тежегіш цилиндрлер, тежеу жүйесінің механикалық жетектерінің бөлшектері мен тораптары:</w:t>
            </w:r>
          </w:p>
          <w:p>
            <w:pPr>
              <w:spacing w:after="20"/>
              <w:ind w:left="20"/>
              <w:jc w:val="both"/>
            </w:pPr>
            <w:r>
              <w:rPr>
                <w:rFonts w:ascii="Times New Roman"/>
                <w:b w:val="false"/>
                <w:i w:val="false"/>
                <w:color w:val="000000"/>
                <w:sz w:val="20"/>
              </w:rPr>
              <w:t>
тежеу механизмдерінің реттеуіш құрылғылары;</w:t>
            </w:r>
          </w:p>
          <w:p>
            <w:pPr>
              <w:spacing w:after="20"/>
              <w:ind w:left="20"/>
              <w:jc w:val="both"/>
            </w:pPr>
            <w:r>
              <w:rPr>
                <w:rFonts w:ascii="Times New Roman"/>
                <w:b w:val="false"/>
                <w:i w:val="false"/>
                <w:color w:val="000000"/>
                <w:sz w:val="20"/>
              </w:rPr>
              <w:t>
тұрақтық тежеу жүйесі жетегінің бөлшектері (соның ішінде  ұштықтары бар сымарқандар жиынтығы)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8708 30 910 9</w:t>
            </w:r>
          </w:p>
          <w:p>
            <w:pPr>
              <w:spacing w:after="20"/>
              <w:ind w:left="20"/>
              <w:jc w:val="both"/>
            </w:pPr>
            <w:r>
              <w:rPr>
                <w:rFonts w:ascii="Times New Roman"/>
                <w:b w:val="false"/>
                <w:i w:val="false"/>
                <w:color w:val="000000"/>
                <w:sz w:val="20"/>
              </w:rPr>
              <w:t>8708 30 990 9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Пневматикалық тежеу жетегінің аппараттары:</w:t>
            </w:r>
          </w:p>
          <w:p>
            <w:pPr>
              <w:spacing w:after="20"/>
              <w:ind w:left="20"/>
              <w:jc w:val="both"/>
            </w:pPr>
            <w:r>
              <w:rPr>
                <w:rFonts w:ascii="Times New Roman"/>
                <w:b w:val="false"/>
                <w:i w:val="false"/>
                <w:color w:val="000000"/>
                <w:sz w:val="20"/>
              </w:rPr>
              <w:t>
ауаны дайындау агрегаттары (қатыртпағыштар, ылғал айырғыштар, қысым реттеуіштер);</w:t>
            </w:r>
          </w:p>
          <w:p>
            <w:pPr>
              <w:spacing w:after="20"/>
              <w:ind w:left="20"/>
              <w:jc w:val="both"/>
            </w:pPr>
            <w:r>
              <w:rPr>
                <w:rFonts w:ascii="Times New Roman"/>
                <w:b w:val="false"/>
                <w:i w:val="false"/>
                <w:color w:val="000000"/>
                <w:sz w:val="20"/>
              </w:rPr>
              <w:t>
пневможетектің қорғаныш аппаратурасы;</w:t>
            </w:r>
          </w:p>
          <w:p>
            <w:pPr>
              <w:spacing w:after="20"/>
              <w:ind w:left="20"/>
              <w:jc w:val="both"/>
            </w:pPr>
            <w:r>
              <w:rPr>
                <w:rFonts w:ascii="Times New Roman"/>
                <w:b w:val="false"/>
                <w:i w:val="false"/>
                <w:color w:val="000000"/>
                <w:sz w:val="20"/>
              </w:rPr>
              <w:t>
конденсатты ағызу клапандары;</w:t>
            </w:r>
          </w:p>
          <w:p>
            <w:pPr>
              <w:spacing w:after="20"/>
              <w:ind w:left="20"/>
              <w:jc w:val="both"/>
            </w:pPr>
            <w:r>
              <w:rPr>
                <w:rFonts w:ascii="Times New Roman"/>
                <w:b w:val="false"/>
                <w:i w:val="false"/>
                <w:color w:val="000000"/>
                <w:sz w:val="20"/>
              </w:rPr>
              <w:t>
басқарылатын аппараттар (тежегіш крандар, жеделдету клапандары , тіркеменің тежегіштерін басқару клапандары, ауа таратқыштар);</w:t>
            </w:r>
          </w:p>
          <w:p>
            <w:pPr>
              <w:spacing w:after="20"/>
              <w:ind w:left="20"/>
              <w:jc w:val="both"/>
            </w:pPr>
            <w:r>
              <w:rPr>
                <w:rFonts w:ascii="Times New Roman"/>
                <w:b w:val="false"/>
                <w:i w:val="false"/>
                <w:color w:val="000000"/>
                <w:sz w:val="20"/>
              </w:rPr>
              <w:t>
тежеуді түзету аппараттары (тежеу күштерін реттеуіштер, алдыңғы осьтің пневматикалық жетегіндегі қысымды шектеу клапандары);</w:t>
            </w:r>
          </w:p>
          <w:p>
            <w:pPr>
              <w:spacing w:after="20"/>
              <w:ind w:left="20"/>
              <w:jc w:val="both"/>
            </w:pPr>
            <w:r>
              <w:rPr>
                <w:rFonts w:ascii="Times New Roman"/>
                <w:b w:val="false"/>
                <w:i w:val="false"/>
                <w:color w:val="000000"/>
                <w:sz w:val="20"/>
              </w:rPr>
              <w:t>
жалғағыш бастиектер;</w:t>
            </w:r>
          </w:p>
          <w:p>
            <w:pPr>
              <w:spacing w:after="20"/>
              <w:ind w:left="20"/>
              <w:jc w:val="both"/>
            </w:pPr>
            <w:r>
              <w:rPr>
                <w:rFonts w:ascii="Times New Roman"/>
                <w:b w:val="false"/>
                <w:i w:val="false"/>
                <w:color w:val="000000"/>
                <w:sz w:val="20"/>
              </w:rPr>
              <w:t>
сигнал беру және бақылау құрылғылары (пневмоэлектрлі датчиктер, бақылау шықпасының клапандары)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8421 39 200 9</w:t>
            </w:r>
          </w:p>
          <w:p>
            <w:pPr>
              <w:spacing w:after="20"/>
              <w:ind w:left="20"/>
              <w:jc w:val="both"/>
            </w:pPr>
            <w:r>
              <w:rPr>
                <w:rFonts w:ascii="Times New Roman"/>
                <w:b w:val="false"/>
                <w:i w:val="false"/>
                <w:color w:val="000000"/>
                <w:sz w:val="20"/>
              </w:rPr>
              <w:t>8479 89 970 8</w:t>
            </w:r>
          </w:p>
          <w:p>
            <w:pPr>
              <w:spacing w:after="20"/>
              <w:ind w:left="20"/>
              <w:jc w:val="both"/>
            </w:pPr>
            <w:r>
              <w:rPr>
                <w:rFonts w:ascii="Times New Roman"/>
                <w:b w:val="false"/>
                <w:i w:val="false"/>
                <w:color w:val="000000"/>
                <w:sz w:val="20"/>
              </w:rPr>
              <w:t>8481 80 591 0</w:t>
            </w:r>
          </w:p>
          <w:p>
            <w:pPr>
              <w:spacing w:after="20"/>
              <w:ind w:left="20"/>
              <w:jc w:val="both"/>
            </w:pPr>
            <w:r>
              <w:rPr>
                <w:rFonts w:ascii="Times New Roman"/>
                <w:b w:val="false"/>
                <w:i w:val="false"/>
                <w:color w:val="000000"/>
                <w:sz w:val="20"/>
              </w:rPr>
              <w:t>8481 80 739 9</w:t>
            </w:r>
          </w:p>
          <w:p>
            <w:pPr>
              <w:spacing w:after="20"/>
              <w:ind w:left="20"/>
              <w:jc w:val="both"/>
            </w:pPr>
            <w:r>
              <w:rPr>
                <w:rFonts w:ascii="Times New Roman"/>
                <w:b w:val="false"/>
                <w:i w:val="false"/>
                <w:color w:val="000000"/>
                <w:sz w:val="20"/>
              </w:rPr>
              <w:t>8481 80 819 9</w:t>
            </w:r>
          </w:p>
          <w:p>
            <w:pPr>
              <w:spacing w:after="20"/>
              <w:ind w:left="20"/>
              <w:jc w:val="both"/>
            </w:pPr>
            <w:r>
              <w:rPr>
                <w:rFonts w:ascii="Times New Roman"/>
                <w:b w:val="false"/>
                <w:i w:val="false"/>
                <w:color w:val="000000"/>
                <w:sz w:val="20"/>
              </w:rPr>
              <w:t>8537 10</w:t>
            </w:r>
          </w:p>
          <w:p>
            <w:pPr>
              <w:spacing w:after="20"/>
              <w:ind w:left="20"/>
              <w:jc w:val="both"/>
            </w:pPr>
            <w:r>
              <w:rPr>
                <w:rFonts w:ascii="Times New Roman"/>
                <w:b w:val="false"/>
                <w:i w:val="false"/>
                <w:color w:val="000000"/>
                <w:sz w:val="20"/>
              </w:rPr>
              <w:t>8708 30 910 9</w:t>
            </w:r>
          </w:p>
          <w:p>
            <w:pPr>
              <w:spacing w:after="20"/>
              <w:ind w:left="20"/>
              <w:jc w:val="both"/>
            </w:pPr>
            <w:r>
              <w:rPr>
                <w:rFonts w:ascii="Times New Roman"/>
                <w:b w:val="false"/>
                <w:i w:val="false"/>
                <w:color w:val="000000"/>
                <w:sz w:val="20"/>
              </w:rPr>
              <w:t>8708 30 990 9</w:t>
            </w:r>
          </w:p>
          <w:p>
            <w:pPr>
              <w:spacing w:after="20"/>
              <w:ind w:left="20"/>
              <w:jc w:val="both"/>
            </w:pPr>
            <w:r>
              <w:rPr>
                <w:rFonts w:ascii="Times New Roman"/>
                <w:b w:val="false"/>
                <w:i w:val="false"/>
                <w:color w:val="000000"/>
                <w:sz w:val="20"/>
              </w:rPr>
              <w:t>9026 90 000 9</w:t>
            </w:r>
          </w:p>
          <w:p>
            <w:pPr>
              <w:spacing w:after="20"/>
              <w:ind w:left="20"/>
              <w:jc w:val="both"/>
            </w:pPr>
            <w:r>
              <w:rPr>
                <w:rFonts w:ascii="Times New Roman"/>
                <w:b w:val="false"/>
                <w:i w:val="false"/>
                <w:color w:val="000000"/>
                <w:sz w:val="20"/>
              </w:rPr>
              <w:t>9032 89 000 9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Компрессорлар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8414 80 220 0</w:t>
            </w:r>
          </w:p>
          <w:p>
            <w:pPr>
              <w:spacing w:after="20"/>
              <w:ind w:left="20"/>
              <w:jc w:val="both"/>
            </w:pPr>
            <w:r>
              <w:rPr>
                <w:rFonts w:ascii="Times New Roman"/>
                <w:b w:val="false"/>
                <w:i w:val="false"/>
                <w:color w:val="000000"/>
                <w:sz w:val="20"/>
              </w:rPr>
              <w:t>8414 80 280 0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Автомобильдерді рульдік басқарудың тораптары мен бөлшектері: </w:t>
            </w:r>
          </w:p>
          <w:p>
            <w:pPr>
              <w:spacing w:after="20"/>
              <w:ind w:left="20"/>
              <w:jc w:val="both"/>
            </w:pPr>
            <w:r>
              <w:rPr>
                <w:rFonts w:ascii="Times New Roman"/>
                <w:b w:val="false"/>
                <w:i w:val="false"/>
                <w:color w:val="000000"/>
                <w:sz w:val="20"/>
              </w:rPr>
              <w:t>
рульдік доңғалақтар;</w:t>
            </w:r>
          </w:p>
          <w:p>
            <w:pPr>
              <w:spacing w:after="20"/>
              <w:ind w:left="20"/>
              <w:jc w:val="both"/>
            </w:pPr>
            <w:r>
              <w:rPr>
                <w:rFonts w:ascii="Times New Roman"/>
                <w:b w:val="false"/>
                <w:i w:val="false"/>
                <w:color w:val="000000"/>
                <w:sz w:val="20"/>
              </w:rPr>
              <w:t>
рульдік механизмдер;</w:t>
            </w:r>
          </w:p>
          <w:p>
            <w:pPr>
              <w:spacing w:after="20"/>
              <w:ind w:left="20"/>
              <w:jc w:val="both"/>
            </w:pPr>
            <w:r>
              <w:rPr>
                <w:rFonts w:ascii="Times New Roman"/>
                <w:b w:val="false"/>
                <w:i w:val="false"/>
                <w:color w:val="000000"/>
                <w:sz w:val="20"/>
              </w:rPr>
              <w:t>
рульдік күшейткіштер;</w:t>
            </w:r>
          </w:p>
          <w:p>
            <w:pPr>
              <w:spacing w:after="20"/>
              <w:ind w:left="20"/>
              <w:jc w:val="both"/>
            </w:pPr>
            <w:r>
              <w:rPr>
                <w:rFonts w:ascii="Times New Roman"/>
                <w:b w:val="false"/>
                <w:i w:val="false"/>
                <w:color w:val="000000"/>
                <w:sz w:val="20"/>
              </w:rPr>
              <w:t>
гидросорғылар;</w:t>
            </w:r>
          </w:p>
          <w:p>
            <w:pPr>
              <w:spacing w:after="20"/>
              <w:ind w:left="20"/>
              <w:jc w:val="both"/>
            </w:pPr>
            <w:r>
              <w:rPr>
                <w:rFonts w:ascii="Times New Roman"/>
                <w:b w:val="false"/>
                <w:i w:val="false"/>
                <w:color w:val="000000"/>
                <w:sz w:val="20"/>
              </w:rPr>
              <w:t>
рульдік күшейткіштердің таратқылары мен күштік цилиндрлері;</w:t>
            </w:r>
          </w:p>
          <w:p>
            <w:pPr>
              <w:spacing w:after="20"/>
              <w:ind w:left="20"/>
              <w:jc w:val="both"/>
            </w:pPr>
            <w:r>
              <w:rPr>
                <w:rFonts w:ascii="Times New Roman"/>
                <w:b w:val="false"/>
                <w:i w:val="false"/>
                <w:color w:val="000000"/>
                <w:sz w:val="20"/>
              </w:rPr>
              <w:t>
рульдік басқару бағаншалары;</w:t>
            </w:r>
          </w:p>
          <w:p>
            <w:pPr>
              <w:spacing w:after="20"/>
              <w:ind w:left="20"/>
              <w:jc w:val="both"/>
            </w:pPr>
            <w:r>
              <w:rPr>
                <w:rFonts w:ascii="Times New Roman"/>
                <w:b w:val="false"/>
                <w:i w:val="false"/>
                <w:color w:val="000000"/>
                <w:sz w:val="20"/>
              </w:rPr>
              <w:t>
бұрыштық редукторлар;</w:t>
            </w:r>
          </w:p>
          <w:p>
            <w:pPr>
              <w:spacing w:after="20"/>
              <w:ind w:left="20"/>
              <w:jc w:val="both"/>
            </w:pPr>
            <w:r>
              <w:rPr>
                <w:rFonts w:ascii="Times New Roman"/>
                <w:b w:val="false"/>
                <w:i w:val="false"/>
                <w:color w:val="000000"/>
                <w:sz w:val="20"/>
              </w:rPr>
              <w:t>
рульдік біліктер;</w:t>
            </w:r>
          </w:p>
          <w:p>
            <w:pPr>
              <w:spacing w:after="20"/>
              <w:ind w:left="20"/>
              <w:jc w:val="both"/>
            </w:pPr>
            <w:r>
              <w:rPr>
                <w:rFonts w:ascii="Times New Roman"/>
                <w:b w:val="false"/>
                <w:i w:val="false"/>
                <w:color w:val="000000"/>
                <w:sz w:val="20"/>
              </w:rPr>
              <w:t>
рульдік тартқыштар;</w:t>
            </w:r>
          </w:p>
          <w:p>
            <w:pPr>
              <w:spacing w:after="20"/>
              <w:ind w:left="20"/>
              <w:jc w:val="both"/>
            </w:pPr>
            <w:r>
              <w:rPr>
                <w:rFonts w:ascii="Times New Roman"/>
                <w:b w:val="false"/>
                <w:i w:val="false"/>
                <w:color w:val="000000"/>
                <w:sz w:val="20"/>
              </w:rPr>
              <w:t>
рульдік жетектің аралық тіректері және иінтіректер;</w:t>
            </w:r>
          </w:p>
          <w:p>
            <w:pPr>
              <w:spacing w:after="20"/>
              <w:ind w:left="20"/>
              <w:jc w:val="both"/>
            </w:pPr>
            <w:r>
              <w:rPr>
                <w:rFonts w:ascii="Times New Roman"/>
                <w:b w:val="false"/>
                <w:i w:val="false"/>
                <w:color w:val="000000"/>
                <w:sz w:val="20"/>
              </w:rPr>
              <w:t>
бұрылу цапфаларының шквореньдері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8412 21 800 8</w:t>
            </w:r>
          </w:p>
          <w:p>
            <w:pPr>
              <w:spacing w:after="20"/>
              <w:ind w:left="20"/>
              <w:jc w:val="both"/>
            </w:pPr>
            <w:r>
              <w:rPr>
                <w:rFonts w:ascii="Times New Roman"/>
                <w:b w:val="false"/>
                <w:i w:val="false"/>
                <w:color w:val="000000"/>
                <w:sz w:val="20"/>
              </w:rPr>
              <w:t>8413 60 310 0</w:t>
            </w:r>
          </w:p>
          <w:p>
            <w:pPr>
              <w:spacing w:after="20"/>
              <w:ind w:left="20"/>
              <w:jc w:val="both"/>
            </w:pPr>
            <w:r>
              <w:rPr>
                <w:rFonts w:ascii="Times New Roman"/>
                <w:b w:val="false"/>
                <w:i w:val="false"/>
                <w:color w:val="000000"/>
                <w:sz w:val="20"/>
              </w:rPr>
              <w:t>8413 60 610 0</w:t>
            </w:r>
          </w:p>
          <w:p>
            <w:pPr>
              <w:spacing w:after="20"/>
              <w:ind w:left="20"/>
              <w:jc w:val="both"/>
            </w:pPr>
            <w:r>
              <w:rPr>
                <w:rFonts w:ascii="Times New Roman"/>
                <w:b w:val="false"/>
                <w:i w:val="false"/>
                <w:color w:val="000000"/>
                <w:sz w:val="20"/>
              </w:rPr>
              <w:t>8479 89 970 8</w:t>
            </w:r>
          </w:p>
          <w:p>
            <w:pPr>
              <w:spacing w:after="20"/>
              <w:ind w:left="20"/>
              <w:jc w:val="both"/>
            </w:pPr>
            <w:r>
              <w:rPr>
                <w:rFonts w:ascii="Times New Roman"/>
                <w:b w:val="false"/>
                <w:i w:val="false"/>
                <w:color w:val="000000"/>
                <w:sz w:val="20"/>
              </w:rPr>
              <w:t>8537 10</w:t>
            </w:r>
          </w:p>
          <w:p>
            <w:pPr>
              <w:spacing w:after="20"/>
              <w:ind w:left="20"/>
              <w:jc w:val="both"/>
            </w:pPr>
            <w:r>
              <w:rPr>
                <w:rFonts w:ascii="Times New Roman"/>
                <w:b w:val="false"/>
                <w:i w:val="false"/>
                <w:color w:val="000000"/>
                <w:sz w:val="20"/>
              </w:rPr>
              <w:t>8708</w:t>
            </w:r>
          </w:p>
          <w:p>
            <w:pPr>
              <w:spacing w:after="20"/>
              <w:ind w:left="20"/>
              <w:jc w:val="both"/>
            </w:pPr>
            <w:r>
              <w:rPr>
                <w:rFonts w:ascii="Times New Roman"/>
                <w:b w:val="false"/>
                <w:i w:val="false"/>
                <w:color w:val="000000"/>
                <w:sz w:val="20"/>
              </w:rPr>
              <w:t>9032 89 000 9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Мотоцикл типті рульдер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Аспаның және рульдік басқарудың шар тәрізді топсалары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8708 80 990 9</w:t>
            </w:r>
          </w:p>
          <w:p>
            <w:pPr>
              <w:spacing w:after="20"/>
              <w:ind w:left="20"/>
              <w:jc w:val="both"/>
            </w:pPr>
            <w:r>
              <w:rPr>
                <w:rFonts w:ascii="Times New Roman"/>
                <w:b w:val="false"/>
                <w:i w:val="false"/>
                <w:color w:val="000000"/>
                <w:sz w:val="20"/>
              </w:rPr>
              <w:t>8708 94 990 9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Көлік құралдарының доңғалақтары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8708 70 500 9</w:t>
            </w:r>
          </w:p>
          <w:p>
            <w:pPr>
              <w:spacing w:after="20"/>
              <w:ind w:left="20"/>
              <w:jc w:val="both"/>
            </w:pPr>
            <w:r>
              <w:rPr>
                <w:rFonts w:ascii="Times New Roman"/>
                <w:b w:val="false"/>
                <w:i w:val="false"/>
                <w:color w:val="000000"/>
                <w:sz w:val="20"/>
              </w:rPr>
              <w:t>8708 70 990 9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Жеңіл автомобильдер мен олардың тіркемелері үшін пневматикалық шиналар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Жеңіл жүк таситын және жүк таситын автомобильдер мен олардың тіркемелері,  автобустар мен троллейбустар үшін пневматикалық шиналар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Мотоциклдер, мотороллерлер, квадрициклдер мен мопедтер үшін пневматикалық шиналар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Уақытша пайдалануға арналған қосалқы доңғалақтардың пневматикалық шиналары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 xml:space="preserve">немесе сәйкестік туралы  декларация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Автомобильдер мен олардың тіркемелері үшін қалпына келтірілген пневматикалық шиналар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4012 11 000 0</w:t>
            </w:r>
          </w:p>
          <w:p>
            <w:pPr>
              <w:spacing w:after="20"/>
              <w:ind w:left="20"/>
              <w:jc w:val="both"/>
            </w:pPr>
            <w:r>
              <w:rPr>
                <w:rFonts w:ascii="Times New Roman"/>
                <w:b w:val="false"/>
                <w:i w:val="false"/>
                <w:color w:val="000000"/>
                <w:sz w:val="20"/>
              </w:rPr>
              <w:t>4012 12 000 0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Тіркеу құрылғылары </w:t>
            </w:r>
          </w:p>
          <w:p>
            <w:pPr>
              <w:spacing w:after="20"/>
              <w:ind w:left="20"/>
              <w:jc w:val="both"/>
            </w:pPr>
            <w:r>
              <w:rPr>
                <w:rFonts w:ascii="Times New Roman"/>
                <w:b w:val="false"/>
                <w:i w:val="false"/>
                <w:color w:val="000000"/>
                <w:sz w:val="20"/>
              </w:rPr>
              <w:t>(тарту-тіркеу, ершікті-тіркеу және сүйреу)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8708 29 900 9</w:t>
            </w:r>
          </w:p>
          <w:p>
            <w:pPr>
              <w:spacing w:after="20"/>
              <w:ind w:left="20"/>
              <w:jc w:val="both"/>
            </w:pPr>
            <w:r>
              <w:rPr>
                <w:rFonts w:ascii="Times New Roman"/>
                <w:b w:val="false"/>
                <w:i w:val="false"/>
                <w:color w:val="000000"/>
                <w:sz w:val="20"/>
              </w:rPr>
              <w:t>8708 99 930 9</w:t>
            </w:r>
          </w:p>
          <w:p>
            <w:pPr>
              <w:spacing w:after="20"/>
              <w:ind w:left="20"/>
              <w:jc w:val="both"/>
            </w:pPr>
            <w:r>
              <w:rPr>
                <w:rFonts w:ascii="Times New Roman"/>
                <w:b w:val="false"/>
                <w:i w:val="false"/>
                <w:color w:val="000000"/>
                <w:sz w:val="20"/>
              </w:rPr>
              <w:t>8708 99 970 9</w:t>
            </w:r>
          </w:p>
          <w:p>
            <w:pPr>
              <w:spacing w:after="20"/>
              <w:ind w:left="20"/>
              <w:jc w:val="both"/>
            </w:pPr>
            <w:r>
              <w:rPr>
                <w:rFonts w:ascii="Times New Roman"/>
                <w:b w:val="false"/>
                <w:i w:val="false"/>
                <w:color w:val="000000"/>
                <w:sz w:val="20"/>
              </w:rPr>
              <w:t>8716 90 900 0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Автоөзіаударғыштардың гидравликалық төңкергіш механизмдері: </w:t>
            </w:r>
          </w:p>
          <w:p>
            <w:pPr>
              <w:spacing w:after="20"/>
              <w:ind w:left="20"/>
              <w:jc w:val="both"/>
            </w:pPr>
            <w:r>
              <w:rPr>
                <w:rFonts w:ascii="Times New Roman"/>
                <w:b w:val="false"/>
                <w:i w:val="false"/>
                <w:color w:val="000000"/>
                <w:sz w:val="20"/>
              </w:rPr>
              <w:t xml:space="preserve">
біржақты жұмыс істейтін телескоптық гидроцилиндрлер; </w:t>
            </w:r>
          </w:p>
          <w:p>
            <w:pPr>
              <w:spacing w:after="20"/>
              <w:ind w:left="20"/>
              <w:jc w:val="both"/>
            </w:pPr>
            <w:r>
              <w:rPr>
                <w:rFonts w:ascii="Times New Roman"/>
                <w:b w:val="false"/>
                <w:i w:val="false"/>
                <w:color w:val="000000"/>
                <w:sz w:val="20"/>
              </w:rPr>
              <w:t>
қолмен және қашықтан басқарылатын гидротаратқы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8412 21 200 9</w:t>
            </w:r>
          </w:p>
          <w:p>
            <w:pPr>
              <w:spacing w:after="20"/>
              <w:ind w:left="20"/>
              <w:jc w:val="both"/>
            </w:pPr>
            <w:r>
              <w:rPr>
                <w:rFonts w:ascii="Times New Roman"/>
                <w:b w:val="false"/>
                <w:i w:val="false"/>
                <w:color w:val="000000"/>
                <w:sz w:val="20"/>
              </w:rPr>
              <w:t>8412 21 800 8</w:t>
            </w:r>
          </w:p>
          <w:p>
            <w:pPr>
              <w:spacing w:after="20"/>
              <w:ind w:left="20"/>
              <w:jc w:val="both"/>
            </w:pPr>
            <w:r>
              <w:rPr>
                <w:rFonts w:ascii="Times New Roman"/>
                <w:b w:val="false"/>
                <w:i w:val="false"/>
                <w:color w:val="000000"/>
                <w:sz w:val="20"/>
              </w:rPr>
              <w:t>8412 29 200 9</w:t>
            </w:r>
          </w:p>
          <w:p>
            <w:pPr>
              <w:spacing w:after="20"/>
              <w:ind w:left="20"/>
              <w:jc w:val="both"/>
            </w:pPr>
            <w:r>
              <w:rPr>
                <w:rFonts w:ascii="Times New Roman"/>
                <w:b w:val="false"/>
                <w:i w:val="false"/>
                <w:color w:val="000000"/>
                <w:sz w:val="20"/>
              </w:rPr>
              <w:t>8412 29 810 9</w:t>
            </w:r>
          </w:p>
          <w:p>
            <w:pPr>
              <w:spacing w:after="20"/>
              <w:ind w:left="20"/>
              <w:jc w:val="both"/>
            </w:pPr>
            <w:r>
              <w:rPr>
                <w:rFonts w:ascii="Times New Roman"/>
                <w:b w:val="false"/>
                <w:i w:val="false"/>
                <w:color w:val="000000"/>
                <w:sz w:val="20"/>
              </w:rPr>
              <w:t>8412 29 890 9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немесе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Көлік құралдары кабиналарын төңкерудің гидравликалық механизмдері:</w:t>
            </w:r>
          </w:p>
          <w:p>
            <w:pPr>
              <w:spacing w:after="20"/>
              <w:ind w:left="20"/>
              <w:jc w:val="both"/>
            </w:pPr>
            <w:r>
              <w:rPr>
                <w:rFonts w:ascii="Times New Roman"/>
                <w:b w:val="false"/>
                <w:i w:val="false"/>
                <w:color w:val="000000"/>
                <w:sz w:val="20"/>
              </w:rPr>
              <w:t xml:space="preserve">
кабиналарды төңкерудің гидравликалық механизмінің гидроцилиндрлері; </w:t>
            </w:r>
          </w:p>
          <w:p>
            <w:pPr>
              <w:spacing w:after="20"/>
              <w:ind w:left="20"/>
              <w:jc w:val="both"/>
            </w:pPr>
            <w:r>
              <w:rPr>
                <w:rFonts w:ascii="Times New Roman"/>
                <w:b w:val="false"/>
                <w:i w:val="false"/>
                <w:color w:val="000000"/>
                <w:sz w:val="20"/>
              </w:rPr>
              <w:t xml:space="preserve">
кабиналарды төңкерудің гидравликалық механизмінің сорғылары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8412 21 200 9</w:t>
            </w:r>
          </w:p>
          <w:p>
            <w:pPr>
              <w:spacing w:after="20"/>
              <w:ind w:left="20"/>
              <w:jc w:val="both"/>
            </w:pPr>
            <w:r>
              <w:rPr>
                <w:rFonts w:ascii="Times New Roman"/>
                <w:b w:val="false"/>
                <w:i w:val="false"/>
                <w:color w:val="000000"/>
                <w:sz w:val="20"/>
              </w:rPr>
              <w:t>8412 21 800 8</w:t>
            </w:r>
          </w:p>
          <w:p>
            <w:pPr>
              <w:spacing w:after="20"/>
              <w:ind w:left="20"/>
              <w:jc w:val="both"/>
            </w:pPr>
            <w:r>
              <w:rPr>
                <w:rFonts w:ascii="Times New Roman"/>
                <w:b w:val="false"/>
                <w:i w:val="false"/>
                <w:color w:val="000000"/>
                <w:sz w:val="20"/>
              </w:rPr>
              <w:t>8412 29 200 9</w:t>
            </w:r>
          </w:p>
          <w:p>
            <w:pPr>
              <w:spacing w:after="20"/>
              <w:ind w:left="20"/>
              <w:jc w:val="both"/>
            </w:pPr>
            <w:r>
              <w:rPr>
                <w:rFonts w:ascii="Times New Roman"/>
                <w:b w:val="false"/>
                <w:i w:val="false"/>
                <w:color w:val="000000"/>
                <w:sz w:val="20"/>
              </w:rPr>
              <w:t>8412 29 810 9</w:t>
            </w:r>
          </w:p>
          <w:p>
            <w:pPr>
              <w:spacing w:after="20"/>
              <w:ind w:left="20"/>
              <w:jc w:val="both"/>
            </w:pPr>
            <w:r>
              <w:rPr>
                <w:rFonts w:ascii="Times New Roman"/>
                <w:b w:val="false"/>
                <w:i w:val="false"/>
                <w:color w:val="000000"/>
                <w:sz w:val="20"/>
              </w:rPr>
              <w:t>8412 29 890 9</w:t>
            </w:r>
          </w:p>
          <w:p>
            <w:pPr>
              <w:spacing w:after="20"/>
              <w:ind w:left="20"/>
              <w:jc w:val="both"/>
            </w:pPr>
            <w:r>
              <w:rPr>
                <w:rFonts w:ascii="Times New Roman"/>
                <w:b w:val="false"/>
                <w:i w:val="false"/>
                <w:color w:val="000000"/>
                <w:sz w:val="20"/>
              </w:rPr>
              <w:t>8413 20 000 0</w:t>
            </w:r>
          </w:p>
          <w:p>
            <w:pPr>
              <w:spacing w:after="20"/>
              <w:ind w:left="20"/>
              <w:jc w:val="both"/>
            </w:pPr>
            <w:r>
              <w:rPr>
                <w:rFonts w:ascii="Times New Roman"/>
                <w:b w:val="false"/>
                <w:i w:val="false"/>
                <w:color w:val="000000"/>
                <w:sz w:val="20"/>
              </w:rPr>
              <w:t>8413 60 200 0</w:t>
            </w:r>
          </w:p>
          <w:p>
            <w:pPr>
              <w:spacing w:after="20"/>
              <w:ind w:left="20"/>
              <w:jc w:val="both"/>
            </w:pPr>
            <w:r>
              <w:rPr>
                <w:rFonts w:ascii="Times New Roman"/>
                <w:b w:val="false"/>
                <w:i w:val="false"/>
                <w:color w:val="000000"/>
                <w:sz w:val="20"/>
              </w:rPr>
              <w:t>8413 60 310 0</w:t>
            </w:r>
          </w:p>
          <w:p>
            <w:pPr>
              <w:spacing w:after="20"/>
              <w:ind w:left="20"/>
              <w:jc w:val="both"/>
            </w:pPr>
            <w:r>
              <w:rPr>
                <w:rFonts w:ascii="Times New Roman"/>
                <w:b w:val="false"/>
                <w:i w:val="false"/>
                <w:color w:val="000000"/>
                <w:sz w:val="20"/>
              </w:rPr>
              <w:t>8413 60 700 0</w:t>
            </w:r>
          </w:p>
          <w:p>
            <w:pPr>
              <w:spacing w:after="20"/>
              <w:ind w:left="20"/>
              <w:jc w:val="both"/>
            </w:pPr>
            <w:r>
              <w:rPr>
                <w:rFonts w:ascii="Times New Roman"/>
                <w:b w:val="false"/>
                <w:i w:val="false"/>
                <w:color w:val="000000"/>
                <w:sz w:val="20"/>
              </w:rPr>
              <w:t>8413 60 800 0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немесе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Автоөзіаударғыштың рульдік басқару гидрокүшейткішінің және платформасын төңкергіштің майысқақ түтіктері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4009 21 000 0</w:t>
            </w:r>
          </w:p>
          <w:p>
            <w:pPr>
              <w:spacing w:after="20"/>
              <w:ind w:left="20"/>
              <w:jc w:val="both"/>
            </w:pPr>
            <w:r>
              <w:rPr>
                <w:rFonts w:ascii="Times New Roman"/>
                <w:b w:val="false"/>
                <w:i w:val="false"/>
                <w:color w:val="000000"/>
                <w:sz w:val="20"/>
              </w:rPr>
              <w:t>4009 22 000 9</w:t>
            </w:r>
          </w:p>
          <w:p>
            <w:pPr>
              <w:spacing w:after="20"/>
              <w:ind w:left="20"/>
              <w:jc w:val="both"/>
            </w:pPr>
            <w:r>
              <w:rPr>
                <w:rFonts w:ascii="Times New Roman"/>
                <w:b w:val="false"/>
                <w:i w:val="false"/>
                <w:color w:val="000000"/>
                <w:sz w:val="20"/>
              </w:rPr>
              <w:t>4009 31 000 0</w:t>
            </w:r>
          </w:p>
          <w:p>
            <w:pPr>
              <w:spacing w:after="20"/>
              <w:ind w:left="20"/>
              <w:jc w:val="both"/>
            </w:pPr>
            <w:r>
              <w:rPr>
                <w:rFonts w:ascii="Times New Roman"/>
                <w:b w:val="false"/>
                <w:i w:val="false"/>
                <w:color w:val="000000"/>
                <w:sz w:val="20"/>
              </w:rPr>
              <w:t>4009 32 000 0</w:t>
            </w:r>
          </w:p>
          <w:p>
            <w:pPr>
              <w:spacing w:after="20"/>
              <w:ind w:left="20"/>
              <w:jc w:val="both"/>
            </w:pPr>
            <w:r>
              <w:rPr>
                <w:rFonts w:ascii="Times New Roman"/>
                <w:b w:val="false"/>
                <w:i w:val="false"/>
                <w:color w:val="000000"/>
                <w:sz w:val="20"/>
              </w:rPr>
              <w:t>4009 41 000 0</w:t>
            </w:r>
          </w:p>
          <w:p>
            <w:pPr>
              <w:spacing w:after="20"/>
              <w:ind w:left="20"/>
              <w:jc w:val="both"/>
            </w:pPr>
            <w:r>
              <w:rPr>
                <w:rFonts w:ascii="Times New Roman"/>
                <w:b w:val="false"/>
                <w:i w:val="false"/>
                <w:color w:val="000000"/>
                <w:sz w:val="20"/>
              </w:rPr>
              <w:t>4009 42 000 0</w:t>
            </w:r>
          </w:p>
          <w:p>
            <w:pPr>
              <w:spacing w:after="20"/>
              <w:ind w:left="20"/>
              <w:jc w:val="both"/>
            </w:pPr>
            <w:r>
              <w:rPr>
                <w:rFonts w:ascii="Times New Roman"/>
                <w:b w:val="false"/>
                <w:i w:val="false"/>
                <w:color w:val="000000"/>
                <w:sz w:val="20"/>
              </w:rPr>
              <w:t>7306 30 770 8</w:t>
            </w:r>
          </w:p>
          <w:p>
            <w:pPr>
              <w:spacing w:after="20"/>
              <w:ind w:left="20"/>
              <w:jc w:val="both"/>
            </w:pPr>
            <w:r>
              <w:rPr>
                <w:rFonts w:ascii="Times New Roman"/>
                <w:b w:val="false"/>
                <w:i w:val="false"/>
                <w:color w:val="000000"/>
                <w:sz w:val="20"/>
              </w:rPr>
              <w:t>7306 40 800 8</w:t>
            </w:r>
          </w:p>
          <w:p>
            <w:pPr>
              <w:spacing w:after="20"/>
              <w:ind w:left="20"/>
              <w:jc w:val="both"/>
            </w:pPr>
            <w:r>
              <w:rPr>
                <w:rFonts w:ascii="Times New Roman"/>
                <w:b w:val="false"/>
                <w:i w:val="false"/>
                <w:color w:val="000000"/>
                <w:sz w:val="20"/>
              </w:rPr>
              <w:t>7411 29 000 0</w:t>
            </w:r>
          </w:p>
          <w:p>
            <w:pPr>
              <w:spacing w:after="20"/>
              <w:ind w:left="20"/>
              <w:jc w:val="both"/>
            </w:pPr>
            <w:r>
              <w:rPr>
                <w:rFonts w:ascii="Times New Roman"/>
                <w:b w:val="false"/>
                <w:i w:val="false"/>
                <w:color w:val="000000"/>
                <w:sz w:val="20"/>
              </w:rPr>
              <w:t>7412 20 000 0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Мотоциклдер үшін бамперлер мен қорғаныш доғалары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8708 10 900 9</w:t>
            </w:r>
          </w:p>
          <w:p>
            <w:pPr>
              <w:spacing w:after="20"/>
              <w:ind w:left="20"/>
              <w:jc w:val="both"/>
            </w:pPr>
            <w:r>
              <w:rPr>
                <w:rFonts w:ascii="Times New Roman"/>
                <w:b w:val="false"/>
                <w:i w:val="false"/>
                <w:color w:val="000000"/>
                <w:sz w:val="20"/>
              </w:rPr>
              <w:t>8714 10 000 0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немесе сәйкестік туралы  декларация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Жүк автомобильдерінің және тіркемелердің артқы және қапталдағы қорғаныш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8708 29 900 9</w:t>
            </w:r>
          </w:p>
          <w:p>
            <w:pPr>
              <w:spacing w:after="20"/>
              <w:ind w:left="20"/>
              <w:jc w:val="both"/>
            </w:pPr>
            <w:r>
              <w:rPr>
                <w:rFonts w:ascii="Times New Roman"/>
                <w:b w:val="false"/>
                <w:i w:val="false"/>
                <w:color w:val="000000"/>
                <w:sz w:val="20"/>
              </w:rPr>
              <w:t>8708 99 930 9</w:t>
            </w:r>
          </w:p>
          <w:p>
            <w:pPr>
              <w:spacing w:after="20"/>
              <w:ind w:left="20"/>
              <w:jc w:val="both"/>
            </w:pPr>
            <w:r>
              <w:rPr>
                <w:rFonts w:ascii="Times New Roman"/>
                <w:b w:val="false"/>
                <w:i w:val="false"/>
                <w:color w:val="000000"/>
                <w:sz w:val="20"/>
              </w:rPr>
              <w:t>8708 99 970 9</w:t>
            </w:r>
          </w:p>
          <w:p>
            <w:pPr>
              <w:spacing w:after="20"/>
              <w:ind w:left="20"/>
              <w:jc w:val="both"/>
            </w:pPr>
            <w:r>
              <w:rPr>
                <w:rFonts w:ascii="Times New Roman"/>
                <w:b w:val="false"/>
                <w:i w:val="false"/>
                <w:color w:val="000000"/>
                <w:sz w:val="20"/>
              </w:rPr>
              <w:t>8716 90 100 0</w:t>
            </w:r>
          </w:p>
          <w:p>
            <w:pPr>
              <w:spacing w:after="20"/>
              <w:ind w:left="20"/>
              <w:jc w:val="both"/>
            </w:pPr>
            <w:r>
              <w:rPr>
                <w:rFonts w:ascii="Times New Roman"/>
                <w:b w:val="false"/>
                <w:i w:val="false"/>
                <w:color w:val="000000"/>
                <w:sz w:val="20"/>
              </w:rPr>
              <w:t>8716 90 300 0</w:t>
            </w:r>
          </w:p>
          <w:p>
            <w:pPr>
              <w:spacing w:after="20"/>
              <w:ind w:left="20"/>
              <w:jc w:val="both"/>
            </w:pPr>
            <w:r>
              <w:rPr>
                <w:rFonts w:ascii="Times New Roman"/>
                <w:b w:val="false"/>
                <w:i w:val="false"/>
                <w:color w:val="000000"/>
                <w:sz w:val="20"/>
              </w:rPr>
              <w:t>8716 90 900 0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Автомобильдердің отырғыштары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Отырғыштардың</w:t>
            </w:r>
          </w:p>
          <w:p>
            <w:pPr>
              <w:spacing w:after="20"/>
              <w:ind w:left="20"/>
              <w:jc w:val="both"/>
            </w:pPr>
            <w:r>
              <w:rPr>
                <w:rFonts w:ascii="Times New Roman"/>
                <w:b w:val="false"/>
                <w:i w:val="false"/>
                <w:color w:val="000000"/>
                <w:sz w:val="20"/>
              </w:rPr>
              <w:t>
         бас сүйегіштері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9401 90 800 9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Қауіпсіздік белдіктері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8708 21 900 9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Қауіпсіздік көпшіктері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8708 95 990 9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Балаларға арналған ұстап қалу құрылғылары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9401 71 000 1</w:t>
            </w:r>
          </w:p>
          <w:p>
            <w:pPr>
              <w:spacing w:after="20"/>
              <w:ind w:left="20"/>
              <w:jc w:val="both"/>
            </w:pPr>
            <w:r>
              <w:rPr>
                <w:rFonts w:ascii="Times New Roman"/>
                <w:b w:val="false"/>
                <w:i w:val="false"/>
                <w:color w:val="000000"/>
                <w:sz w:val="20"/>
              </w:rPr>
              <w:t>9401 79 000 1</w:t>
            </w:r>
          </w:p>
          <w:p>
            <w:pPr>
              <w:spacing w:after="20"/>
              <w:ind w:left="20"/>
              <w:jc w:val="both"/>
            </w:pPr>
            <w:r>
              <w:rPr>
                <w:rFonts w:ascii="Times New Roman"/>
                <w:b w:val="false"/>
                <w:i w:val="false"/>
                <w:color w:val="000000"/>
                <w:sz w:val="20"/>
              </w:rPr>
              <w:t>9401 80 000 1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Қауіпсіз әйнектер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7007 11 100 9</w:t>
            </w:r>
          </w:p>
          <w:p>
            <w:pPr>
              <w:spacing w:after="20"/>
              <w:ind w:left="20"/>
              <w:jc w:val="both"/>
            </w:pPr>
            <w:r>
              <w:rPr>
                <w:rFonts w:ascii="Times New Roman"/>
                <w:b w:val="false"/>
                <w:i w:val="false"/>
                <w:color w:val="000000"/>
                <w:sz w:val="20"/>
              </w:rPr>
              <w:t>7007 21 200 9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Артқы көрініс айнасы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7009 10 000 9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Әйнек тазартқыштар және олардың қосалқы бөліктері (моторедукторлар, щеткалар)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p>
            <w:pPr>
              <w:spacing w:after="20"/>
              <w:ind w:left="20"/>
              <w:jc w:val="both"/>
            </w:pPr>
            <w:r>
              <w:rPr>
                <w:rFonts w:ascii="Times New Roman"/>
                <w:b w:val="false"/>
                <w:i w:val="false"/>
                <w:color w:val="000000"/>
                <w:sz w:val="20"/>
              </w:rPr>
              <w:t>8501 20 000 9</w:t>
            </w:r>
          </w:p>
          <w:p>
            <w:pPr>
              <w:spacing w:after="20"/>
              <w:ind w:left="20"/>
              <w:jc w:val="both"/>
            </w:pPr>
            <w:r>
              <w:rPr>
                <w:rFonts w:ascii="Times New Roman"/>
                <w:b w:val="false"/>
                <w:i w:val="false"/>
                <w:color w:val="000000"/>
                <w:sz w:val="20"/>
              </w:rPr>
              <w:t>8512 40 000 9</w:t>
            </w:r>
          </w:p>
          <w:p>
            <w:pPr>
              <w:spacing w:after="20"/>
              <w:ind w:left="20"/>
              <w:jc w:val="both"/>
            </w:pPr>
            <w:r>
              <w:rPr>
                <w:rFonts w:ascii="Times New Roman"/>
                <w:b w:val="false"/>
                <w:i w:val="false"/>
                <w:color w:val="000000"/>
                <w:sz w:val="20"/>
              </w:rPr>
              <w:t>8512 90 900 9</w:t>
            </w:r>
          </w:p>
          <w:p>
            <w:pPr>
              <w:spacing w:after="20"/>
              <w:ind w:left="20"/>
              <w:jc w:val="both"/>
            </w:pPr>
            <w:r>
              <w:rPr>
                <w:rFonts w:ascii="Times New Roman"/>
                <w:b w:val="false"/>
                <w:i w:val="false"/>
                <w:color w:val="000000"/>
                <w:sz w:val="20"/>
              </w:rPr>
              <w:t>9603 50 000 9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немесе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Фар тазартқыштар және олардың қосалқы бөліктері (моторедукторлар)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p>
            <w:pPr>
              <w:spacing w:after="20"/>
              <w:ind w:left="20"/>
              <w:jc w:val="both"/>
            </w:pPr>
            <w:r>
              <w:rPr>
                <w:rFonts w:ascii="Times New Roman"/>
                <w:b w:val="false"/>
                <w:i w:val="false"/>
                <w:color w:val="000000"/>
                <w:sz w:val="20"/>
              </w:rPr>
              <w:t>8501 20 000 9</w:t>
            </w:r>
          </w:p>
          <w:p>
            <w:pPr>
              <w:spacing w:after="20"/>
              <w:ind w:left="20"/>
              <w:jc w:val="both"/>
            </w:pPr>
            <w:r>
              <w:rPr>
                <w:rFonts w:ascii="Times New Roman"/>
                <w:b w:val="false"/>
                <w:i w:val="false"/>
                <w:color w:val="000000"/>
                <w:sz w:val="20"/>
              </w:rPr>
              <w:t>8512 40 000 9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немесе сәйкестік туралы  декларация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Жақынға жарық түсіретін және алысқа жарық түсіретін автомобиль фарлары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Фарлар мен фонарьлар үшін қатты қыздыру шамдары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8539 21 300 9</w:t>
            </w:r>
          </w:p>
          <w:p>
            <w:pPr>
              <w:spacing w:after="20"/>
              <w:ind w:left="20"/>
              <w:jc w:val="both"/>
            </w:pPr>
            <w:r>
              <w:rPr>
                <w:rFonts w:ascii="Times New Roman"/>
                <w:b w:val="false"/>
                <w:i w:val="false"/>
                <w:color w:val="000000"/>
                <w:sz w:val="20"/>
              </w:rPr>
              <w:t>8539 29 300 9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Жарық қайтарғыш тетіктер (жарық қайтарғыштар)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p>
            <w:pPr>
              <w:spacing w:after="20"/>
              <w:ind w:left="20"/>
              <w:jc w:val="both"/>
            </w:pPr>
            <w:r>
              <w:rPr>
                <w:rFonts w:ascii="Times New Roman"/>
                <w:b w:val="false"/>
                <w:i w:val="false"/>
                <w:color w:val="000000"/>
                <w:sz w:val="20"/>
              </w:rPr>
              <w:t>7014 00 000 0</w:t>
            </w:r>
          </w:p>
          <w:p>
            <w:pPr>
              <w:spacing w:after="20"/>
              <w:ind w:left="20"/>
              <w:jc w:val="both"/>
            </w:pPr>
            <w:r>
              <w:rPr>
                <w:rFonts w:ascii="Times New Roman"/>
                <w:b w:val="false"/>
                <w:i w:val="false"/>
                <w:color w:val="000000"/>
                <w:sz w:val="20"/>
              </w:rPr>
              <w:t>8708</w:t>
            </w:r>
          </w:p>
          <w:p>
            <w:pPr>
              <w:spacing w:after="20"/>
              <w:ind w:left="20"/>
              <w:jc w:val="both"/>
            </w:pPr>
            <w:r>
              <w:rPr>
                <w:rFonts w:ascii="Times New Roman"/>
                <w:b w:val="false"/>
                <w:i w:val="false"/>
                <w:color w:val="000000"/>
                <w:sz w:val="20"/>
              </w:rPr>
              <w:t>8714 10 000 0</w:t>
            </w:r>
          </w:p>
          <w:p>
            <w:pPr>
              <w:spacing w:after="20"/>
              <w:ind w:left="20"/>
              <w:jc w:val="both"/>
            </w:pPr>
            <w:r>
              <w:rPr>
                <w:rFonts w:ascii="Times New Roman"/>
                <w:b w:val="false"/>
                <w:i w:val="false"/>
                <w:color w:val="000000"/>
                <w:sz w:val="20"/>
              </w:rPr>
              <w:t>8716 90 900 0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Артқы тіркеу белгісіне жарық түсіру фонарьлары, бұрылысты көрсеткіштер,  габариттік және контурлық шамдар, тежеу сигналы, тұманға қарсы фарлар, мотоциклдер мен квадрициклдердің жарық түсіру және жарықпен сигнал беру құрылғылары, көлік құралдарының артқа жүріс фонарьлары, HSB галогенді лампа-фарлары, тұманға қарсы артқы шамдар, мопедтер үшін фарлар, мотоциклдер үшін фарлар, ескерту жарықтары, мотоциклдер үшін HS галогенді лампалары бар фарлар, мопедтер үшін жақынға жарық түсіретін және алысқа жарық түсіретін фарлар, тұрақ шамдары, мопедтер үшін HS2 галогенді лампалары  бар фарлар, күндізгі жүріс шамдары, қапталдағы габариттік шамдар,газ-разрядты жарық көздері бар фарлар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Газ-разрядты жарық көздері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Дыбыстық сигнал беретін аспаптар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8512 30 900 9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Спидометрлер, олардың датчиктері және спидометрлерді қосатын аспаптардың комбинациялары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8708 29 900 9</w:t>
            </w:r>
          </w:p>
          <w:p>
            <w:pPr>
              <w:spacing w:after="20"/>
              <w:ind w:left="20"/>
              <w:jc w:val="both"/>
            </w:pPr>
            <w:r>
              <w:rPr>
                <w:rFonts w:ascii="Times New Roman"/>
                <w:b w:val="false"/>
                <w:i w:val="false"/>
                <w:color w:val="000000"/>
                <w:sz w:val="20"/>
              </w:rPr>
              <w:t>9029 20 310 9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Жылдамдықты шектеу құрылғылары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8409 91 000 9</w:t>
            </w:r>
          </w:p>
          <w:p>
            <w:pPr>
              <w:spacing w:after="20"/>
              <w:ind w:left="20"/>
              <w:jc w:val="both"/>
            </w:pPr>
            <w:r>
              <w:rPr>
                <w:rFonts w:ascii="Times New Roman"/>
                <w:b w:val="false"/>
                <w:i w:val="false"/>
                <w:color w:val="000000"/>
                <w:sz w:val="20"/>
              </w:rPr>
              <w:t>8409 99 000 9</w:t>
            </w:r>
          </w:p>
          <w:p>
            <w:pPr>
              <w:spacing w:after="20"/>
              <w:ind w:left="20"/>
              <w:jc w:val="both"/>
            </w:pPr>
            <w:r>
              <w:rPr>
                <w:rFonts w:ascii="Times New Roman"/>
                <w:b w:val="false"/>
                <w:i w:val="false"/>
                <w:color w:val="000000"/>
                <w:sz w:val="20"/>
              </w:rPr>
              <w:t>8413 91 000 8</w:t>
            </w:r>
          </w:p>
          <w:p>
            <w:pPr>
              <w:spacing w:after="20"/>
              <w:ind w:left="20"/>
              <w:jc w:val="both"/>
            </w:pPr>
            <w:r>
              <w:rPr>
                <w:rFonts w:ascii="Times New Roman"/>
                <w:b w:val="false"/>
                <w:i w:val="false"/>
                <w:color w:val="000000"/>
                <w:sz w:val="20"/>
              </w:rPr>
              <w:t>8511 80 000</w:t>
            </w:r>
          </w:p>
          <w:p>
            <w:pPr>
              <w:spacing w:after="20"/>
              <w:ind w:left="20"/>
              <w:jc w:val="both"/>
            </w:pPr>
            <w:r>
              <w:rPr>
                <w:rFonts w:ascii="Times New Roman"/>
                <w:b w:val="false"/>
                <w:i w:val="false"/>
                <w:color w:val="000000"/>
                <w:sz w:val="20"/>
              </w:rPr>
              <w:t>8537 10</w:t>
            </w:r>
          </w:p>
          <w:p>
            <w:pPr>
              <w:spacing w:after="20"/>
              <w:ind w:left="20"/>
              <w:jc w:val="both"/>
            </w:pPr>
            <w:r>
              <w:rPr>
                <w:rFonts w:ascii="Times New Roman"/>
                <w:b w:val="false"/>
                <w:i w:val="false"/>
                <w:color w:val="000000"/>
                <w:sz w:val="20"/>
              </w:rPr>
              <w:t>8708 99 970 9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центрден тепкіш жылдамдық шектегіш ‒ қозғалтқыштың оталдыру жүйесінде;</w:t>
            </w:r>
          </w:p>
          <w:p>
            <w:pPr>
              <w:spacing w:after="20"/>
              <w:ind w:left="20"/>
              <w:jc w:val="both"/>
            </w:pPr>
            <w:r>
              <w:rPr>
                <w:rFonts w:ascii="Times New Roman"/>
                <w:b w:val="false"/>
                <w:i w:val="false"/>
                <w:color w:val="000000"/>
                <w:sz w:val="20"/>
              </w:rPr>
              <w:t xml:space="preserve">
айналыс жиілігін реттеуіш (электрлі немесе механикалық) ‒ отындық сорғыда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Жүргізушілердің қозғалыс, еңбек және демалыс режимдерін сақтауын бақылаудың техникалық құралдары (тахографтар)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9029 10 000 9</w:t>
            </w:r>
          </w:p>
          <w:p>
            <w:pPr>
              <w:spacing w:after="20"/>
              <w:ind w:left="20"/>
              <w:jc w:val="both"/>
            </w:pPr>
            <w:r>
              <w:rPr>
                <w:rFonts w:ascii="Times New Roman"/>
                <w:b w:val="false"/>
                <w:i w:val="false"/>
                <w:color w:val="000000"/>
                <w:sz w:val="20"/>
              </w:rPr>
              <w:t>9029 20 310 9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Көлік құралдары үшін дабылды сигнал беру  жүйелері, айдап кетуге қарсы және күзету құрылғылары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8512 20 000 9</w:t>
            </w:r>
          </w:p>
          <w:p>
            <w:pPr>
              <w:spacing w:after="20"/>
              <w:ind w:left="20"/>
              <w:jc w:val="both"/>
            </w:pPr>
            <w:r>
              <w:rPr>
                <w:rFonts w:ascii="Times New Roman"/>
                <w:b w:val="false"/>
                <w:i w:val="false"/>
                <w:color w:val="000000"/>
                <w:sz w:val="20"/>
              </w:rPr>
              <w:t>
8512 30 100 9</w:t>
            </w:r>
          </w:p>
          <w:p>
            <w:pPr>
              <w:spacing w:after="20"/>
              <w:ind w:left="20"/>
              <w:jc w:val="both"/>
            </w:pPr>
            <w:r>
              <w:rPr>
                <w:rFonts w:ascii="Times New Roman"/>
                <w:b w:val="false"/>
                <w:i w:val="false"/>
                <w:color w:val="000000"/>
                <w:sz w:val="20"/>
              </w:rPr>
              <w:t>
8526 92 000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Ақырын жүретін көлік құралдарының артқы айырып-тану белгілері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p>
            <w:pPr>
              <w:spacing w:after="20"/>
              <w:ind w:left="20"/>
              <w:jc w:val="both"/>
            </w:pPr>
            <w:r>
              <w:rPr>
                <w:rFonts w:ascii="Times New Roman"/>
                <w:b w:val="false"/>
                <w:i w:val="false"/>
                <w:color w:val="000000"/>
                <w:sz w:val="20"/>
              </w:rPr>
              <w:t>3920</w:t>
            </w:r>
          </w:p>
          <w:p>
            <w:pPr>
              <w:spacing w:after="20"/>
              <w:ind w:left="20"/>
              <w:jc w:val="both"/>
            </w:pPr>
            <w:r>
              <w:rPr>
                <w:rFonts w:ascii="Times New Roman"/>
                <w:b w:val="false"/>
                <w:i w:val="false"/>
                <w:color w:val="000000"/>
                <w:sz w:val="20"/>
              </w:rPr>
              <w:t>3926 90</w:t>
            </w:r>
          </w:p>
          <w:p>
            <w:pPr>
              <w:spacing w:after="20"/>
              <w:ind w:left="20"/>
              <w:jc w:val="both"/>
            </w:pPr>
            <w:r>
              <w:rPr>
                <w:rFonts w:ascii="Times New Roman"/>
                <w:b w:val="false"/>
                <w:i w:val="false"/>
                <w:color w:val="000000"/>
                <w:sz w:val="20"/>
              </w:rPr>
              <w:t>4911 99 000 0</w:t>
            </w:r>
          </w:p>
          <w:p>
            <w:pPr>
              <w:spacing w:after="20"/>
              <w:ind w:left="20"/>
              <w:jc w:val="both"/>
            </w:pPr>
            <w:r>
              <w:rPr>
                <w:rFonts w:ascii="Times New Roman"/>
                <w:b w:val="false"/>
                <w:i w:val="false"/>
                <w:color w:val="000000"/>
                <w:sz w:val="20"/>
              </w:rPr>
              <w:t>8310 00 000 0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немесе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Тым ұзын әрі жүк көтерімділігі жоғары көлік құралдарының артқы айырып-тану белгілері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p>
            <w:pPr>
              <w:spacing w:after="20"/>
              <w:ind w:left="20"/>
              <w:jc w:val="both"/>
            </w:pPr>
            <w:r>
              <w:rPr>
                <w:rFonts w:ascii="Times New Roman"/>
                <w:b w:val="false"/>
                <w:i w:val="false"/>
                <w:color w:val="000000"/>
                <w:sz w:val="20"/>
              </w:rPr>
              <w:t>3920</w:t>
            </w:r>
          </w:p>
          <w:p>
            <w:pPr>
              <w:spacing w:after="20"/>
              <w:ind w:left="20"/>
              <w:jc w:val="both"/>
            </w:pPr>
            <w:r>
              <w:rPr>
                <w:rFonts w:ascii="Times New Roman"/>
                <w:b w:val="false"/>
                <w:i w:val="false"/>
                <w:color w:val="000000"/>
                <w:sz w:val="20"/>
              </w:rPr>
              <w:t>3926 90</w:t>
            </w:r>
          </w:p>
          <w:p>
            <w:pPr>
              <w:spacing w:after="20"/>
              <w:ind w:left="20"/>
              <w:jc w:val="both"/>
            </w:pPr>
            <w:r>
              <w:rPr>
                <w:rFonts w:ascii="Times New Roman"/>
                <w:b w:val="false"/>
                <w:i w:val="false"/>
                <w:color w:val="000000"/>
                <w:sz w:val="20"/>
              </w:rPr>
              <w:t>4911 99 000 0</w:t>
            </w:r>
          </w:p>
          <w:p>
            <w:pPr>
              <w:spacing w:after="20"/>
              <w:ind w:left="20"/>
              <w:jc w:val="both"/>
            </w:pPr>
            <w:r>
              <w:rPr>
                <w:rFonts w:ascii="Times New Roman"/>
                <w:b w:val="false"/>
                <w:i w:val="false"/>
                <w:color w:val="000000"/>
                <w:sz w:val="20"/>
              </w:rPr>
              <w:t>8310 00 000 0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немесе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Тым ұзын әрі жүк көтерімділігі жоғары көлік құралдары үшін жарық  шағылысатын таңбалау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Ескерту үшбұрыштары </w:t>
            </w:r>
          </w:p>
          <w:p>
            <w:pPr>
              <w:spacing w:after="20"/>
              <w:ind w:left="20"/>
              <w:jc w:val="both"/>
            </w:pPr>
            <w:r>
              <w:rPr>
                <w:rFonts w:ascii="Times New Roman"/>
                <w:b w:val="false"/>
                <w:i w:val="false"/>
                <w:color w:val="000000"/>
                <w:sz w:val="20"/>
              </w:rPr>
              <w:t>(авариялық аялдау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p>
            <w:pPr>
              <w:spacing w:after="20"/>
              <w:ind w:left="20"/>
              <w:jc w:val="both"/>
            </w:pPr>
            <w:r>
              <w:rPr>
                <w:rFonts w:ascii="Times New Roman"/>
                <w:b w:val="false"/>
                <w:i w:val="false"/>
                <w:color w:val="000000"/>
                <w:sz w:val="20"/>
              </w:rPr>
              <w:t>7014 00 000 0</w:t>
            </w:r>
          </w:p>
          <w:p>
            <w:pPr>
              <w:spacing w:after="20"/>
              <w:ind w:left="20"/>
              <w:jc w:val="both"/>
            </w:pPr>
            <w:r>
              <w:rPr>
                <w:rFonts w:ascii="Times New Roman"/>
                <w:b w:val="false"/>
                <w:i w:val="false"/>
                <w:color w:val="000000"/>
                <w:sz w:val="20"/>
              </w:rPr>
              <w:t>8310 00 000 0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немесе сәйкестік туралы  декларация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Аккумуляторлық стартерлік батареялар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8507 10 200 3</w:t>
            </w:r>
          </w:p>
          <w:p>
            <w:pPr>
              <w:spacing w:after="20"/>
              <w:ind w:left="20"/>
              <w:jc w:val="both"/>
            </w:pPr>
            <w:r>
              <w:rPr>
                <w:rFonts w:ascii="Times New Roman"/>
                <w:b w:val="false"/>
                <w:i w:val="false"/>
                <w:color w:val="000000"/>
                <w:sz w:val="20"/>
              </w:rPr>
              <w:t>8507 10 200 9</w:t>
            </w:r>
          </w:p>
          <w:p>
            <w:pPr>
              <w:spacing w:after="20"/>
              <w:ind w:left="20"/>
              <w:jc w:val="both"/>
            </w:pPr>
            <w:r>
              <w:rPr>
                <w:rFonts w:ascii="Times New Roman"/>
                <w:b w:val="false"/>
                <w:i w:val="false"/>
                <w:color w:val="000000"/>
                <w:sz w:val="20"/>
              </w:rPr>
              <w:t>8507 10 800 9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немесе сәйкестік туралы  декларация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Сым бұраулары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немесе сәйкестік туралы  декларация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Оталдыру жүйесінің жоғары кернеулі сымдары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Авариялық жай-күйдің көрсеткіштері мен датчиктері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8541 50 000 0</w:t>
            </w:r>
          </w:p>
          <w:p>
            <w:pPr>
              <w:spacing w:after="20"/>
              <w:ind w:left="20"/>
              <w:jc w:val="both"/>
            </w:pPr>
            <w:r>
              <w:rPr>
                <w:rFonts w:ascii="Times New Roman"/>
                <w:b w:val="false"/>
                <w:i w:val="false"/>
                <w:color w:val="000000"/>
                <w:sz w:val="20"/>
              </w:rPr>
              <w:t>9025 19 200 0</w:t>
            </w:r>
          </w:p>
          <w:p>
            <w:pPr>
              <w:spacing w:after="20"/>
              <w:ind w:left="20"/>
              <w:jc w:val="both"/>
            </w:pPr>
            <w:r>
              <w:rPr>
                <w:rFonts w:ascii="Times New Roman"/>
                <w:b w:val="false"/>
                <w:i w:val="false"/>
                <w:color w:val="000000"/>
                <w:sz w:val="20"/>
              </w:rPr>
              <w:t>9025 19 800 9</w:t>
            </w:r>
          </w:p>
          <w:p>
            <w:pPr>
              <w:spacing w:after="20"/>
              <w:ind w:left="20"/>
              <w:jc w:val="both"/>
            </w:pPr>
            <w:r>
              <w:rPr>
                <w:rFonts w:ascii="Times New Roman"/>
                <w:b w:val="false"/>
                <w:i w:val="false"/>
                <w:color w:val="000000"/>
                <w:sz w:val="20"/>
              </w:rPr>
              <w:t>9025 80 400 0</w:t>
            </w:r>
          </w:p>
          <w:p>
            <w:pPr>
              <w:spacing w:after="20"/>
              <w:ind w:left="20"/>
              <w:jc w:val="both"/>
            </w:pPr>
            <w:r>
              <w:rPr>
                <w:rFonts w:ascii="Times New Roman"/>
                <w:b w:val="false"/>
                <w:i w:val="false"/>
                <w:color w:val="000000"/>
                <w:sz w:val="20"/>
              </w:rPr>
              <w:t>9025 90 000 8</w:t>
            </w:r>
          </w:p>
          <w:p>
            <w:pPr>
              <w:spacing w:after="20"/>
              <w:ind w:left="20"/>
              <w:jc w:val="both"/>
            </w:pPr>
            <w:r>
              <w:rPr>
                <w:rFonts w:ascii="Times New Roman"/>
                <w:b w:val="false"/>
                <w:i w:val="false"/>
                <w:color w:val="000000"/>
                <w:sz w:val="20"/>
              </w:rPr>
              <w:t>9026 10 290 9</w:t>
            </w:r>
          </w:p>
          <w:p>
            <w:pPr>
              <w:spacing w:after="20"/>
              <w:ind w:left="20"/>
              <w:jc w:val="both"/>
            </w:pPr>
            <w:r>
              <w:rPr>
                <w:rFonts w:ascii="Times New Roman"/>
                <w:b w:val="false"/>
                <w:i w:val="false"/>
                <w:color w:val="000000"/>
                <w:sz w:val="20"/>
              </w:rPr>
              <w:t>9026 10 890 9</w:t>
            </w:r>
          </w:p>
          <w:p>
            <w:pPr>
              <w:spacing w:after="20"/>
              <w:ind w:left="20"/>
              <w:jc w:val="both"/>
            </w:pPr>
            <w:r>
              <w:rPr>
                <w:rFonts w:ascii="Times New Roman"/>
                <w:b w:val="false"/>
                <w:i w:val="false"/>
                <w:color w:val="000000"/>
                <w:sz w:val="20"/>
              </w:rPr>
              <w:t>9026 20 200 8</w:t>
            </w:r>
          </w:p>
          <w:p>
            <w:pPr>
              <w:spacing w:after="20"/>
              <w:ind w:left="20"/>
              <w:jc w:val="both"/>
            </w:pPr>
            <w:r>
              <w:rPr>
                <w:rFonts w:ascii="Times New Roman"/>
                <w:b w:val="false"/>
                <w:i w:val="false"/>
                <w:color w:val="000000"/>
                <w:sz w:val="20"/>
              </w:rPr>
              <w:t>9026 20 400 0</w:t>
            </w:r>
          </w:p>
          <w:p>
            <w:pPr>
              <w:spacing w:after="20"/>
              <w:ind w:left="20"/>
              <w:jc w:val="both"/>
            </w:pPr>
            <w:r>
              <w:rPr>
                <w:rFonts w:ascii="Times New Roman"/>
                <w:b w:val="false"/>
                <w:i w:val="false"/>
                <w:color w:val="000000"/>
                <w:sz w:val="20"/>
              </w:rPr>
              <w:t>9026 20 800 2</w:t>
            </w:r>
          </w:p>
          <w:p>
            <w:pPr>
              <w:spacing w:after="20"/>
              <w:ind w:left="20"/>
              <w:jc w:val="both"/>
            </w:pPr>
            <w:r>
              <w:rPr>
                <w:rFonts w:ascii="Times New Roman"/>
                <w:b w:val="false"/>
                <w:i w:val="false"/>
                <w:color w:val="000000"/>
                <w:sz w:val="20"/>
              </w:rPr>
              <w:t>9026 20 800 8</w:t>
            </w:r>
          </w:p>
          <w:p>
            <w:pPr>
              <w:spacing w:after="20"/>
              <w:ind w:left="20"/>
              <w:jc w:val="both"/>
            </w:pPr>
            <w:r>
              <w:rPr>
                <w:rFonts w:ascii="Times New Roman"/>
                <w:b w:val="false"/>
                <w:i w:val="false"/>
                <w:color w:val="000000"/>
                <w:sz w:val="20"/>
              </w:rPr>
              <w:t>9026 80 200 9</w:t>
            </w:r>
          </w:p>
          <w:p>
            <w:pPr>
              <w:spacing w:after="20"/>
              <w:ind w:left="20"/>
              <w:jc w:val="both"/>
            </w:pPr>
            <w:r>
              <w:rPr>
                <w:rFonts w:ascii="Times New Roman"/>
                <w:b w:val="false"/>
                <w:i w:val="false"/>
                <w:color w:val="000000"/>
                <w:sz w:val="20"/>
              </w:rPr>
              <w:t>9026 80 800 9</w:t>
            </w:r>
          </w:p>
          <w:p>
            <w:pPr>
              <w:spacing w:after="20"/>
              <w:ind w:left="20"/>
              <w:jc w:val="both"/>
            </w:pPr>
            <w:r>
              <w:rPr>
                <w:rFonts w:ascii="Times New Roman"/>
                <w:b w:val="false"/>
                <w:i w:val="false"/>
                <w:color w:val="000000"/>
                <w:sz w:val="20"/>
              </w:rPr>
              <w:t>9026 90 000 9</w:t>
            </w:r>
          </w:p>
          <w:p>
            <w:pPr>
              <w:spacing w:after="20"/>
              <w:ind w:left="20"/>
              <w:jc w:val="both"/>
            </w:pPr>
            <w:r>
              <w:rPr>
                <w:rFonts w:ascii="Times New Roman"/>
                <w:b w:val="false"/>
                <w:i w:val="false"/>
                <w:color w:val="000000"/>
                <w:sz w:val="20"/>
              </w:rPr>
              <w:t>9029 90 000 9</w:t>
            </w:r>
          </w:p>
          <w:p>
            <w:pPr>
              <w:spacing w:after="20"/>
              <w:ind w:left="20"/>
              <w:jc w:val="both"/>
            </w:pPr>
            <w:r>
              <w:rPr>
                <w:rFonts w:ascii="Times New Roman"/>
                <w:b w:val="false"/>
                <w:i w:val="false"/>
                <w:color w:val="000000"/>
                <w:sz w:val="20"/>
              </w:rPr>
              <w:t>9031 80 340 0</w:t>
            </w:r>
          </w:p>
          <w:p>
            <w:pPr>
              <w:spacing w:after="20"/>
              <w:ind w:left="20"/>
              <w:jc w:val="both"/>
            </w:pPr>
            <w:r>
              <w:rPr>
                <w:rFonts w:ascii="Times New Roman"/>
                <w:b w:val="false"/>
                <w:i w:val="false"/>
                <w:color w:val="000000"/>
                <w:sz w:val="20"/>
              </w:rPr>
              <w:t>9031 80 380 0</w:t>
            </w:r>
          </w:p>
          <w:p>
            <w:pPr>
              <w:spacing w:after="20"/>
              <w:ind w:left="20"/>
              <w:jc w:val="both"/>
            </w:pPr>
            <w:r>
              <w:rPr>
                <w:rFonts w:ascii="Times New Roman"/>
                <w:b w:val="false"/>
                <w:i w:val="false"/>
                <w:color w:val="000000"/>
                <w:sz w:val="20"/>
              </w:rPr>
              <w:t>9031 80 910 0</w:t>
            </w:r>
          </w:p>
          <w:p>
            <w:pPr>
              <w:spacing w:after="20"/>
              <w:ind w:left="20"/>
              <w:jc w:val="both"/>
            </w:pPr>
            <w:r>
              <w:rPr>
                <w:rFonts w:ascii="Times New Roman"/>
                <w:b w:val="false"/>
                <w:i w:val="false"/>
                <w:color w:val="000000"/>
                <w:sz w:val="20"/>
              </w:rPr>
              <w:t>9031 80 980 0</w:t>
            </w:r>
          </w:p>
          <w:p>
            <w:pPr>
              <w:spacing w:after="20"/>
              <w:ind w:left="20"/>
              <w:jc w:val="both"/>
            </w:pPr>
            <w:r>
              <w:rPr>
                <w:rFonts w:ascii="Times New Roman"/>
                <w:b w:val="false"/>
                <w:i w:val="false"/>
                <w:color w:val="000000"/>
                <w:sz w:val="20"/>
              </w:rPr>
              <w:t>9031 90 850 0</w:t>
            </w:r>
          </w:p>
          <w:p>
            <w:pPr>
              <w:spacing w:after="20"/>
              <w:ind w:left="20"/>
              <w:jc w:val="both"/>
            </w:pPr>
            <w:r>
              <w:rPr>
                <w:rFonts w:ascii="Times New Roman"/>
                <w:b w:val="false"/>
                <w:i w:val="false"/>
                <w:color w:val="000000"/>
                <w:sz w:val="20"/>
              </w:rPr>
              <w:t>9032 81 000 0</w:t>
            </w:r>
          </w:p>
          <w:p>
            <w:pPr>
              <w:spacing w:after="20"/>
              <w:ind w:left="20"/>
              <w:jc w:val="both"/>
            </w:pPr>
            <w:r>
              <w:rPr>
                <w:rFonts w:ascii="Times New Roman"/>
                <w:b w:val="false"/>
                <w:i w:val="false"/>
                <w:color w:val="000000"/>
                <w:sz w:val="20"/>
              </w:rPr>
              <w:t>9032 89 000 9</w:t>
            </w:r>
          </w:p>
          <w:p>
            <w:pPr>
              <w:spacing w:after="20"/>
              <w:ind w:left="20"/>
              <w:jc w:val="both"/>
            </w:pPr>
            <w:r>
              <w:rPr>
                <w:rFonts w:ascii="Times New Roman"/>
                <w:b w:val="false"/>
                <w:i w:val="false"/>
                <w:color w:val="000000"/>
                <w:sz w:val="20"/>
              </w:rPr>
              <w:t>9032 90 000 9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немесе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Турбокомпрессорлар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Цилиндр-поршень тобының және газ бөлу механизмінің бөлшектері, иінді біліктер, мойынтірек ішпектері және шатундар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8409 91 000 9</w:t>
            </w:r>
          </w:p>
          <w:p>
            <w:pPr>
              <w:spacing w:after="20"/>
              <w:ind w:left="20"/>
              <w:jc w:val="both"/>
            </w:pPr>
            <w:r>
              <w:rPr>
                <w:rFonts w:ascii="Times New Roman"/>
                <w:b w:val="false"/>
                <w:i w:val="false"/>
                <w:color w:val="000000"/>
                <w:sz w:val="20"/>
              </w:rPr>
              <w:t>8409 99 000 9</w:t>
            </w:r>
          </w:p>
          <w:p>
            <w:pPr>
              <w:spacing w:after="20"/>
              <w:ind w:left="20"/>
              <w:jc w:val="both"/>
            </w:pPr>
            <w:r>
              <w:rPr>
                <w:rFonts w:ascii="Times New Roman"/>
                <w:b w:val="false"/>
                <w:i w:val="false"/>
                <w:color w:val="000000"/>
                <w:sz w:val="20"/>
              </w:rPr>
              <w:t>8483 10 210 8</w:t>
            </w:r>
          </w:p>
          <w:p>
            <w:pPr>
              <w:spacing w:after="20"/>
              <w:ind w:left="20"/>
              <w:jc w:val="both"/>
            </w:pPr>
            <w:r>
              <w:rPr>
                <w:rFonts w:ascii="Times New Roman"/>
                <w:b w:val="false"/>
                <w:i w:val="false"/>
                <w:color w:val="000000"/>
                <w:sz w:val="20"/>
              </w:rPr>
              <w:t>8483 10 250 9</w:t>
            </w:r>
          </w:p>
          <w:p>
            <w:pPr>
              <w:spacing w:after="20"/>
              <w:ind w:left="20"/>
              <w:jc w:val="both"/>
            </w:pPr>
            <w:r>
              <w:rPr>
                <w:rFonts w:ascii="Times New Roman"/>
                <w:b w:val="false"/>
                <w:i w:val="false"/>
                <w:color w:val="000000"/>
                <w:sz w:val="20"/>
              </w:rPr>
              <w:t>8483 10 290 9</w:t>
            </w:r>
          </w:p>
          <w:p>
            <w:pPr>
              <w:spacing w:after="20"/>
              <w:ind w:left="20"/>
              <w:jc w:val="both"/>
            </w:pPr>
            <w:r>
              <w:rPr>
                <w:rFonts w:ascii="Times New Roman"/>
                <w:b w:val="false"/>
                <w:i w:val="false"/>
                <w:color w:val="000000"/>
                <w:sz w:val="20"/>
              </w:rPr>
              <w:t>8483 10 950 0</w:t>
            </w:r>
          </w:p>
          <w:p>
            <w:pPr>
              <w:spacing w:after="20"/>
              <w:ind w:left="20"/>
              <w:jc w:val="both"/>
            </w:pPr>
            <w:r>
              <w:rPr>
                <w:rFonts w:ascii="Times New Roman"/>
                <w:b w:val="false"/>
                <w:i w:val="false"/>
                <w:color w:val="000000"/>
                <w:sz w:val="20"/>
              </w:rPr>
              <w:t>8483 30 800 7</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Мәжбүрлі оталдырылатын қозғалтқыштардың отынды бүрку жүйелері және олардың ауыстырылатын элементтері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8409 91 000 9</w:t>
            </w:r>
          </w:p>
          <w:p>
            <w:pPr>
              <w:spacing w:after="20"/>
              <w:ind w:left="20"/>
              <w:jc w:val="both"/>
            </w:pPr>
            <w:r>
              <w:rPr>
                <w:rFonts w:ascii="Times New Roman"/>
                <w:b w:val="false"/>
                <w:i w:val="false"/>
                <w:color w:val="000000"/>
                <w:sz w:val="20"/>
              </w:rPr>
              <w:t>8409 99 000 9</w:t>
            </w:r>
          </w:p>
          <w:p>
            <w:pPr>
              <w:spacing w:after="20"/>
              <w:ind w:left="20"/>
              <w:jc w:val="both"/>
            </w:pPr>
            <w:r>
              <w:rPr>
                <w:rFonts w:ascii="Times New Roman"/>
                <w:b w:val="false"/>
                <w:i w:val="false"/>
                <w:color w:val="000000"/>
                <w:sz w:val="20"/>
              </w:rPr>
              <w:t>8481 80 591 0</w:t>
            </w:r>
          </w:p>
          <w:p>
            <w:pPr>
              <w:spacing w:after="20"/>
              <w:ind w:left="20"/>
              <w:jc w:val="both"/>
            </w:pPr>
            <w:r>
              <w:rPr>
                <w:rFonts w:ascii="Times New Roman"/>
                <w:b w:val="false"/>
                <w:i w:val="false"/>
                <w:color w:val="000000"/>
                <w:sz w:val="20"/>
              </w:rPr>
              <w:t>8536 90 010 0</w:t>
            </w:r>
          </w:p>
          <w:p>
            <w:pPr>
              <w:spacing w:after="20"/>
              <w:ind w:left="20"/>
              <w:jc w:val="both"/>
            </w:pPr>
            <w:r>
              <w:rPr>
                <w:rFonts w:ascii="Times New Roman"/>
                <w:b w:val="false"/>
                <w:i w:val="false"/>
                <w:color w:val="000000"/>
                <w:sz w:val="20"/>
              </w:rPr>
              <w:t>8536 90 850 0</w:t>
            </w:r>
          </w:p>
          <w:p>
            <w:pPr>
              <w:spacing w:after="20"/>
              <w:ind w:left="20"/>
              <w:jc w:val="both"/>
            </w:pPr>
            <w:r>
              <w:rPr>
                <w:rFonts w:ascii="Times New Roman"/>
                <w:b w:val="false"/>
                <w:i w:val="false"/>
                <w:color w:val="000000"/>
                <w:sz w:val="20"/>
              </w:rPr>
              <w:t>8537 10</w:t>
            </w:r>
          </w:p>
          <w:p>
            <w:pPr>
              <w:spacing w:after="20"/>
              <w:ind w:left="20"/>
              <w:jc w:val="both"/>
            </w:pPr>
            <w:r>
              <w:rPr>
                <w:rFonts w:ascii="Times New Roman"/>
                <w:b w:val="false"/>
                <w:i w:val="false"/>
                <w:color w:val="000000"/>
                <w:sz w:val="20"/>
              </w:rPr>
              <w:t>9027 10</w:t>
            </w:r>
          </w:p>
          <w:p>
            <w:pPr>
              <w:spacing w:after="20"/>
              <w:ind w:left="20"/>
              <w:jc w:val="both"/>
            </w:pPr>
            <w:r>
              <w:rPr>
                <w:rFonts w:ascii="Times New Roman"/>
                <w:b w:val="false"/>
                <w:i w:val="false"/>
                <w:color w:val="000000"/>
                <w:sz w:val="20"/>
              </w:rPr>
              <w:t>9027 90 800 0</w:t>
            </w:r>
          </w:p>
          <w:p>
            <w:pPr>
              <w:spacing w:after="20"/>
              <w:ind w:left="20"/>
              <w:jc w:val="both"/>
            </w:pPr>
            <w:r>
              <w:rPr>
                <w:rFonts w:ascii="Times New Roman"/>
                <w:b w:val="false"/>
                <w:i w:val="false"/>
                <w:color w:val="000000"/>
                <w:sz w:val="20"/>
              </w:rPr>
              <w:t>9031 80 340 0</w:t>
            </w:r>
          </w:p>
          <w:p>
            <w:pPr>
              <w:spacing w:after="20"/>
              <w:ind w:left="20"/>
              <w:jc w:val="both"/>
            </w:pPr>
            <w:r>
              <w:rPr>
                <w:rFonts w:ascii="Times New Roman"/>
                <w:b w:val="false"/>
                <w:i w:val="false"/>
                <w:color w:val="000000"/>
                <w:sz w:val="20"/>
              </w:rPr>
              <w:t>9031 80 380 0</w:t>
            </w:r>
          </w:p>
          <w:p>
            <w:pPr>
              <w:spacing w:after="20"/>
              <w:ind w:left="20"/>
              <w:jc w:val="both"/>
            </w:pPr>
            <w:r>
              <w:rPr>
                <w:rFonts w:ascii="Times New Roman"/>
                <w:b w:val="false"/>
                <w:i w:val="false"/>
                <w:color w:val="000000"/>
                <w:sz w:val="20"/>
              </w:rPr>
              <w:t>9031 90 850 0</w:t>
            </w:r>
          </w:p>
          <w:p>
            <w:pPr>
              <w:spacing w:after="20"/>
              <w:ind w:left="20"/>
              <w:jc w:val="both"/>
            </w:pPr>
            <w:r>
              <w:rPr>
                <w:rFonts w:ascii="Times New Roman"/>
                <w:b w:val="false"/>
                <w:i w:val="false"/>
                <w:color w:val="000000"/>
                <w:sz w:val="20"/>
              </w:rPr>
              <w:t>9032 81 000 0</w:t>
            </w:r>
          </w:p>
          <w:p>
            <w:pPr>
              <w:spacing w:after="20"/>
              <w:ind w:left="20"/>
              <w:jc w:val="both"/>
            </w:pPr>
            <w:r>
              <w:rPr>
                <w:rFonts w:ascii="Times New Roman"/>
                <w:b w:val="false"/>
                <w:i w:val="false"/>
                <w:color w:val="000000"/>
                <w:sz w:val="20"/>
              </w:rPr>
              <w:t>9032 89 000 9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p>
            <w:pPr>
              <w:spacing w:after="20"/>
              <w:ind w:left="20"/>
              <w:jc w:val="both"/>
            </w:pPr>
            <w:r>
              <w:rPr>
                <w:rFonts w:ascii="Times New Roman"/>
                <w:b w:val="false"/>
                <w:i w:val="false"/>
                <w:color w:val="000000"/>
                <w:sz w:val="20"/>
              </w:rPr>
              <w:t>
оттегі датчиктері;</w:t>
            </w:r>
          </w:p>
          <w:p>
            <w:pPr>
              <w:spacing w:after="20"/>
              <w:ind w:left="20"/>
              <w:jc w:val="both"/>
            </w:pPr>
            <w:r>
              <w:rPr>
                <w:rFonts w:ascii="Times New Roman"/>
                <w:b w:val="false"/>
                <w:i w:val="false"/>
                <w:color w:val="000000"/>
                <w:sz w:val="20"/>
              </w:rPr>
              <w:t>
қысым реттеуіштер;</w:t>
            </w:r>
          </w:p>
          <w:p>
            <w:pPr>
              <w:spacing w:after="20"/>
              <w:ind w:left="20"/>
              <w:jc w:val="both"/>
            </w:pPr>
            <w:r>
              <w:rPr>
                <w:rFonts w:ascii="Times New Roman"/>
                <w:b w:val="false"/>
                <w:i w:val="false"/>
                <w:color w:val="000000"/>
                <w:sz w:val="20"/>
              </w:rPr>
              <w:t>
отын форсункалары;</w:t>
            </w:r>
          </w:p>
          <w:p>
            <w:pPr>
              <w:spacing w:after="20"/>
              <w:ind w:left="20"/>
              <w:jc w:val="both"/>
            </w:pPr>
            <w:r>
              <w:rPr>
                <w:rFonts w:ascii="Times New Roman"/>
                <w:b w:val="false"/>
                <w:i w:val="false"/>
                <w:color w:val="000000"/>
                <w:sz w:val="20"/>
              </w:rPr>
              <w:t>
детонация датчиктерін және т.б. қоса алғанда, басқарудың электрондық блоктары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Іштен жанатын қозғалтқыштар үшін ауа тазартқыштар және олардың ауыстырылатын элементтері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8421 31 000 0</w:t>
            </w:r>
          </w:p>
          <w:p>
            <w:pPr>
              <w:spacing w:after="20"/>
              <w:ind w:left="20"/>
              <w:jc w:val="both"/>
            </w:pPr>
            <w:r>
              <w:rPr>
                <w:rFonts w:ascii="Times New Roman"/>
                <w:b w:val="false"/>
                <w:i w:val="false"/>
                <w:color w:val="000000"/>
                <w:sz w:val="20"/>
              </w:rPr>
              <w:t>8421 99 000 8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Май тазарту сүзгілері және олардың ауыстырылатын элементтері, дизельдер отынын тазарту сүзгілері және олардың ауыстырылатын элементтері, мәжбүрлі оталдырылатын қозғалтқыштар  отынын тазарту сүзгілері және олардың ауыстырылатын элементтері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8421 23 000 0</w:t>
            </w:r>
          </w:p>
          <w:p>
            <w:pPr>
              <w:spacing w:after="20"/>
              <w:ind w:left="20"/>
              <w:jc w:val="both"/>
            </w:pPr>
            <w:r>
              <w:rPr>
                <w:rFonts w:ascii="Times New Roman"/>
                <w:b w:val="false"/>
                <w:i w:val="false"/>
                <w:color w:val="000000"/>
                <w:sz w:val="20"/>
              </w:rPr>
              <w:t>8421 99 000 8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Жоғары қысымды отын сорғылары, отынды тартып-айдайтын сорғылар, плунжерлі жұптар және дизельдер үшін форсункалар мен форсункалардың бүріккіштері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8409 91 000 9</w:t>
            </w:r>
          </w:p>
          <w:p>
            <w:pPr>
              <w:spacing w:after="20"/>
              <w:ind w:left="20"/>
              <w:jc w:val="both"/>
            </w:pPr>
            <w:r>
              <w:rPr>
                <w:rFonts w:ascii="Times New Roman"/>
                <w:b w:val="false"/>
                <w:i w:val="false"/>
                <w:color w:val="000000"/>
                <w:sz w:val="20"/>
              </w:rPr>
              <w:t>8409 99 000 9</w:t>
            </w:r>
          </w:p>
          <w:p>
            <w:pPr>
              <w:spacing w:after="20"/>
              <w:ind w:left="20"/>
              <w:jc w:val="both"/>
            </w:pPr>
            <w:r>
              <w:rPr>
                <w:rFonts w:ascii="Times New Roman"/>
                <w:b w:val="false"/>
                <w:i w:val="false"/>
                <w:color w:val="000000"/>
                <w:sz w:val="20"/>
              </w:rPr>
              <w:t>8413 30 200 8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Жылу алмастырғыштар және термостаттар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w:t>
            </w:r>
          </w:p>
          <w:p>
            <w:pPr>
              <w:spacing w:after="20"/>
              <w:ind w:left="20"/>
              <w:jc w:val="both"/>
            </w:pPr>
            <w:r>
              <w:rPr>
                <w:rFonts w:ascii="Times New Roman"/>
                <w:b w:val="false"/>
                <w:i w:val="false"/>
                <w:color w:val="000000"/>
                <w:sz w:val="20"/>
              </w:rPr>
              <w:t>8708 91 350 9</w:t>
            </w:r>
          </w:p>
          <w:p>
            <w:pPr>
              <w:spacing w:after="20"/>
              <w:ind w:left="20"/>
              <w:jc w:val="both"/>
            </w:pPr>
            <w:r>
              <w:rPr>
                <w:rFonts w:ascii="Times New Roman"/>
                <w:b w:val="false"/>
                <w:i w:val="false"/>
                <w:color w:val="000000"/>
                <w:sz w:val="20"/>
              </w:rPr>
              <w:t>9032 10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Суытудың сұйықтықты   жүйелерінің сорғылары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8413 30 800 8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Іліністер және олардың бөліктері </w:t>
            </w:r>
          </w:p>
          <w:p>
            <w:pPr>
              <w:spacing w:after="20"/>
              <w:ind w:left="20"/>
              <w:jc w:val="both"/>
            </w:pPr>
            <w:r>
              <w:rPr>
                <w:rFonts w:ascii="Times New Roman"/>
                <w:b w:val="false"/>
                <w:i w:val="false"/>
                <w:color w:val="000000"/>
                <w:sz w:val="20"/>
              </w:rPr>
              <w:t>(дискілер, цилиндрлер, шлангілер)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8708 93 900 9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Кардандық берілістер, жетекті біліктер, тең емес және тең бұрыштық жылдамдықтардың топсалары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8708 99 970 9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Дифференциалы бар жетекші белдіктер жиынтығы және жартылай осьтер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8708 50 350 9</w:t>
            </w:r>
          </w:p>
          <w:p>
            <w:pPr>
              <w:spacing w:after="20"/>
              <w:ind w:left="20"/>
              <w:jc w:val="both"/>
            </w:pPr>
            <w:r>
              <w:rPr>
                <w:rFonts w:ascii="Times New Roman"/>
                <w:b w:val="false"/>
                <w:i w:val="false"/>
                <w:color w:val="000000"/>
                <w:sz w:val="20"/>
              </w:rPr>
              <w:t>8708 50 550 9</w:t>
            </w:r>
          </w:p>
          <w:p>
            <w:pPr>
              <w:spacing w:after="20"/>
              <w:ind w:left="20"/>
              <w:jc w:val="both"/>
            </w:pPr>
            <w:r>
              <w:rPr>
                <w:rFonts w:ascii="Times New Roman"/>
                <w:b w:val="false"/>
                <w:i w:val="false"/>
                <w:color w:val="000000"/>
                <w:sz w:val="20"/>
              </w:rPr>
              <w:t>8708 50 990 9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Аспаның серпімді элементтері (табақшалы рессорлар,  серіппелер, аспаның торсиондары, көлденеңді орнықтылықты тұрақтандырғыштар, пневматикалық серпімді элементтер)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4016 99 570 9</w:t>
            </w:r>
          </w:p>
          <w:p>
            <w:pPr>
              <w:spacing w:after="20"/>
              <w:ind w:left="20"/>
              <w:jc w:val="both"/>
            </w:pPr>
            <w:r>
              <w:rPr>
                <w:rFonts w:ascii="Times New Roman"/>
                <w:b w:val="false"/>
                <w:i w:val="false"/>
                <w:color w:val="000000"/>
                <w:sz w:val="20"/>
              </w:rPr>
              <w:t>7320 10 110 0</w:t>
            </w:r>
          </w:p>
          <w:p>
            <w:pPr>
              <w:spacing w:after="20"/>
              <w:ind w:left="20"/>
              <w:jc w:val="both"/>
            </w:pPr>
            <w:r>
              <w:rPr>
                <w:rFonts w:ascii="Times New Roman"/>
                <w:b w:val="false"/>
                <w:i w:val="false"/>
                <w:color w:val="000000"/>
                <w:sz w:val="20"/>
              </w:rPr>
              <w:t>7320 20 200 9</w:t>
            </w:r>
          </w:p>
          <w:p>
            <w:pPr>
              <w:spacing w:after="20"/>
              <w:ind w:left="20"/>
              <w:jc w:val="both"/>
            </w:pPr>
            <w:r>
              <w:rPr>
                <w:rFonts w:ascii="Times New Roman"/>
                <w:b w:val="false"/>
                <w:i w:val="false"/>
                <w:color w:val="000000"/>
                <w:sz w:val="20"/>
              </w:rPr>
              <w:t>8708 80 550 9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Аспаның (амортизаторлар, амортизаторлық тіреулер және амортизаторлық тіреулердің патрондары) және руль жетегінің бәсеңдеткіш элементтері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8708 80 350 2</w:t>
            </w:r>
          </w:p>
          <w:p>
            <w:pPr>
              <w:spacing w:after="20"/>
              <w:ind w:left="20"/>
              <w:jc w:val="both"/>
            </w:pPr>
            <w:r>
              <w:rPr>
                <w:rFonts w:ascii="Times New Roman"/>
                <w:b w:val="false"/>
                <w:i w:val="false"/>
                <w:color w:val="000000"/>
                <w:sz w:val="20"/>
              </w:rPr>
              <w:t>8708 80 350 9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Аспаның бағыттаушы аппаратының бөлшектері (иінтіректер, реактивті штангілер, олардың сұққылары, резеңке-металл топсалар, тіректердің мойынтіректері мен втулкалары, аспа жүрісін шектегіштер)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4016 99 520 9</w:t>
            </w:r>
          </w:p>
          <w:p>
            <w:pPr>
              <w:spacing w:after="20"/>
              <w:ind w:left="20"/>
              <w:jc w:val="both"/>
            </w:pPr>
            <w:r>
              <w:rPr>
                <w:rFonts w:ascii="Times New Roman"/>
                <w:b w:val="false"/>
                <w:i w:val="false"/>
                <w:color w:val="000000"/>
                <w:sz w:val="20"/>
              </w:rPr>
              <w:t>4016 99 570 9</w:t>
            </w:r>
          </w:p>
          <w:p>
            <w:pPr>
              <w:spacing w:after="20"/>
              <w:ind w:left="20"/>
              <w:jc w:val="both"/>
            </w:pPr>
            <w:r>
              <w:rPr>
                <w:rFonts w:ascii="Times New Roman"/>
                <w:b w:val="false"/>
                <w:i w:val="false"/>
                <w:color w:val="000000"/>
                <w:sz w:val="20"/>
              </w:rPr>
              <w:t>8482 10 900 8</w:t>
            </w:r>
          </w:p>
          <w:p>
            <w:pPr>
              <w:spacing w:after="20"/>
              <w:ind w:left="20"/>
              <w:jc w:val="both"/>
            </w:pPr>
            <w:r>
              <w:rPr>
                <w:rFonts w:ascii="Times New Roman"/>
                <w:b w:val="false"/>
                <w:i w:val="false"/>
                <w:color w:val="000000"/>
                <w:sz w:val="20"/>
              </w:rPr>
              <w:t>8482 20 000 9</w:t>
            </w:r>
          </w:p>
          <w:p>
            <w:pPr>
              <w:spacing w:after="20"/>
              <w:ind w:left="20"/>
              <w:jc w:val="both"/>
            </w:pPr>
            <w:r>
              <w:rPr>
                <w:rFonts w:ascii="Times New Roman"/>
                <w:b w:val="false"/>
                <w:i w:val="false"/>
                <w:color w:val="000000"/>
                <w:sz w:val="20"/>
              </w:rPr>
              <w:t>8483 30 800 7</w:t>
            </w:r>
          </w:p>
          <w:p>
            <w:pPr>
              <w:spacing w:after="20"/>
              <w:ind w:left="20"/>
              <w:jc w:val="both"/>
            </w:pPr>
            <w:r>
              <w:rPr>
                <w:rFonts w:ascii="Times New Roman"/>
                <w:b w:val="false"/>
                <w:i w:val="false"/>
                <w:color w:val="000000"/>
                <w:sz w:val="20"/>
              </w:rPr>
              <w:t>8708 80 550 9</w:t>
            </w:r>
          </w:p>
          <w:p>
            <w:pPr>
              <w:spacing w:after="20"/>
              <w:ind w:left="20"/>
              <w:jc w:val="both"/>
            </w:pPr>
            <w:r>
              <w:rPr>
                <w:rFonts w:ascii="Times New Roman"/>
                <w:b w:val="false"/>
                <w:i w:val="false"/>
                <w:color w:val="000000"/>
                <w:sz w:val="20"/>
              </w:rPr>
              <w:t>8708 80 910 9</w:t>
            </w:r>
          </w:p>
          <w:p>
            <w:pPr>
              <w:spacing w:after="20"/>
              <w:ind w:left="20"/>
              <w:jc w:val="both"/>
            </w:pPr>
            <w:r>
              <w:rPr>
                <w:rFonts w:ascii="Times New Roman"/>
                <w:b w:val="false"/>
                <w:i w:val="false"/>
                <w:color w:val="000000"/>
                <w:sz w:val="20"/>
              </w:rPr>
              <w:t>8708 80 990 9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Күпшектердің (соның ішінде декоративтік) қалпақтары, доңғалақтарды бекіту элементтері және доңғалақтарды теңгерімдеу жүктері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7318 15 900 9</w:t>
            </w:r>
          </w:p>
          <w:p>
            <w:pPr>
              <w:spacing w:after="20"/>
              <w:ind w:left="20"/>
              <w:jc w:val="both"/>
            </w:pPr>
            <w:r>
              <w:rPr>
                <w:rFonts w:ascii="Times New Roman"/>
                <w:b w:val="false"/>
                <w:i w:val="false"/>
                <w:color w:val="000000"/>
                <w:sz w:val="20"/>
              </w:rPr>
              <w:t>7318 16 500 0</w:t>
            </w:r>
          </w:p>
          <w:p>
            <w:pPr>
              <w:spacing w:after="20"/>
              <w:ind w:left="20"/>
              <w:jc w:val="both"/>
            </w:pPr>
            <w:r>
              <w:rPr>
                <w:rFonts w:ascii="Times New Roman"/>
                <w:b w:val="false"/>
                <w:i w:val="false"/>
                <w:color w:val="000000"/>
                <w:sz w:val="20"/>
              </w:rPr>
              <w:t>7806 00 800 9</w:t>
            </w:r>
          </w:p>
          <w:p>
            <w:pPr>
              <w:spacing w:after="20"/>
              <w:ind w:left="20"/>
              <w:jc w:val="both"/>
            </w:pPr>
            <w:r>
              <w:rPr>
                <w:rFonts w:ascii="Times New Roman"/>
                <w:b w:val="false"/>
                <w:i w:val="false"/>
                <w:color w:val="000000"/>
                <w:sz w:val="20"/>
              </w:rPr>
              <w:t>7907 00 000</w:t>
            </w:r>
          </w:p>
          <w:p>
            <w:pPr>
              <w:spacing w:after="20"/>
              <w:ind w:left="20"/>
              <w:jc w:val="both"/>
            </w:pPr>
            <w:r>
              <w:rPr>
                <w:rFonts w:ascii="Times New Roman"/>
                <w:b w:val="false"/>
                <w:i w:val="false"/>
                <w:color w:val="000000"/>
                <w:sz w:val="20"/>
              </w:rPr>
              <w:t>
8708 70 500 9</w:t>
            </w:r>
          </w:p>
          <w:p>
            <w:pPr>
              <w:spacing w:after="20"/>
              <w:ind w:left="20"/>
              <w:jc w:val="both"/>
            </w:pPr>
            <w:r>
              <w:rPr>
                <w:rFonts w:ascii="Times New Roman"/>
                <w:b w:val="false"/>
                <w:i w:val="false"/>
                <w:color w:val="000000"/>
                <w:sz w:val="20"/>
              </w:rPr>
              <w:t>8708 70 990 9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Мәжбүрлі оталдырылатын қозғалтқыштар үшін оталдыру жүйесінің бұйымдары (таратқылар, таратқы-датчиктер, оталдыру катушкалары, оталдыру модульдері, электрондық коммутаторлар,  контроллерлер, датчиктер, үзгіштер)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8511 30 000 1</w:t>
            </w:r>
          </w:p>
          <w:p>
            <w:pPr>
              <w:spacing w:after="20"/>
              <w:ind w:left="20"/>
              <w:jc w:val="both"/>
            </w:pPr>
            <w:r>
              <w:rPr>
                <w:rFonts w:ascii="Times New Roman"/>
                <w:b w:val="false"/>
                <w:i w:val="false"/>
                <w:color w:val="000000"/>
                <w:sz w:val="20"/>
              </w:rPr>
              <w:t>8511 30 000 8</w:t>
            </w:r>
          </w:p>
          <w:p>
            <w:pPr>
              <w:spacing w:after="20"/>
              <w:ind w:left="20"/>
              <w:jc w:val="both"/>
            </w:pPr>
            <w:r>
              <w:rPr>
                <w:rFonts w:ascii="Times New Roman"/>
                <w:b w:val="false"/>
                <w:i w:val="false"/>
                <w:color w:val="000000"/>
                <w:sz w:val="20"/>
              </w:rPr>
              <w:t>8511 80 000</w:t>
            </w:r>
          </w:p>
          <w:p>
            <w:pPr>
              <w:spacing w:after="20"/>
              <w:ind w:left="20"/>
              <w:jc w:val="both"/>
            </w:pPr>
            <w:r>
              <w:rPr>
                <w:rFonts w:ascii="Times New Roman"/>
                <w:b w:val="false"/>
                <w:i w:val="false"/>
                <w:color w:val="000000"/>
                <w:sz w:val="20"/>
              </w:rPr>
              <w:t>8511 90 000 1</w:t>
            </w:r>
          </w:p>
          <w:p>
            <w:pPr>
              <w:spacing w:after="20"/>
              <w:ind w:left="20"/>
              <w:jc w:val="both"/>
            </w:pPr>
            <w:r>
              <w:rPr>
                <w:rFonts w:ascii="Times New Roman"/>
                <w:b w:val="false"/>
                <w:i w:val="false"/>
                <w:color w:val="000000"/>
                <w:sz w:val="20"/>
              </w:rPr>
              <w:t>8511 90 000 7</w:t>
            </w:r>
          </w:p>
          <w:p>
            <w:pPr>
              <w:spacing w:after="20"/>
              <w:ind w:left="20"/>
              <w:jc w:val="both"/>
            </w:pPr>
            <w:r>
              <w:rPr>
                <w:rFonts w:ascii="Times New Roman"/>
                <w:b w:val="false"/>
                <w:i w:val="false"/>
                <w:color w:val="000000"/>
                <w:sz w:val="20"/>
              </w:rPr>
              <w:t>8511 90 000 9</w:t>
            </w:r>
          </w:p>
          <w:p>
            <w:pPr>
              <w:spacing w:after="20"/>
              <w:ind w:left="20"/>
              <w:jc w:val="both"/>
            </w:pPr>
            <w:r>
              <w:rPr>
                <w:rFonts w:ascii="Times New Roman"/>
                <w:b w:val="false"/>
                <w:i w:val="false"/>
                <w:color w:val="000000"/>
                <w:sz w:val="20"/>
              </w:rPr>
              <w:t>8536 41</w:t>
            </w:r>
          </w:p>
          <w:p>
            <w:pPr>
              <w:spacing w:after="20"/>
              <w:ind w:left="20"/>
              <w:jc w:val="both"/>
            </w:pPr>
            <w:r>
              <w:rPr>
                <w:rFonts w:ascii="Times New Roman"/>
                <w:b w:val="false"/>
                <w:i w:val="false"/>
                <w:color w:val="000000"/>
                <w:sz w:val="20"/>
              </w:rPr>
              <w:t>8537 10 910 9</w:t>
            </w:r>
          </w:p>
          <w:p>
            <w:pPr>
              <w:spacing w:after="20"/>
              <w:ind w:left="20"/>
              <w:jc w:val="both"/>
            </w:pPr>
            <w:r>
              <w:rPr>
                <w:rFonts w:ascii="Times New Roman"/>
                <w:b w:val="false"/>
                <w:i w:val="false"/>
                <w:color w:val="000000"/>
                <w:sz w:val="20"/>
              </w:rPr>
              <w:t>8537 10 990 0</w:t>
            </w:r>
          </w:p>
          <w:p>
            <w:pPr>
              <w:spacing w:after="20"/>
              <w:ind w:left="20"/>
              <w:jc w:val="both"/>
            </w:pPr>
            <w:r>
              <w:rPr>
                <w:rFonts w:ascii="Times New Roman"/>
                <w:b w:val="false"/>
                <w:i w:val="false"/>
                <w:color w:val="000000"/>
                <w:sz w:val="20"/>
              </w:rPr>
              <w:t>9032 89 000 9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Ұшқындық оталдыру свечалары және қатты қыздыру свечалары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8511 10 000 1</w:t>
            </w:r>
          </w:p>
          <w:p>
            <w:pPr>
              <w:spacing w:after="20"/>
              <w:ind w:left="20"/>
              <w:jc w:val="both"/>
            </w:pPr>
            <w:r>
              <w:rPr>
                <w:rFonts w:ascii="Times New Roman"/>
                <w:b w:val="false"/>
                <w:i w:val="false"/>
                <w:color w:val="000000"/>
                <w:sz w:val="20"/>
              </w:rPr>
              <w:t>8511 10 000 8</w:t>
            </w:r>
          </w:p>
          <w:p>
            <w:pPr>
              <w:spacing w:after="20"/>
              <w:ind w:left="20"/>
              <w:jc w:val="both"/>
            </w:pPr>
            <w:r>
              <w:rPr>
                <w:rFonts w:ascii="Times New Roman"/>
                <w:b w:val="false"/>
                <w:i w:val="false"/>
                <w:color w:val="000000"/>
                <w:sz w:val="20"/>
              </w:rPr>
              <w:t>8511 80 000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немесе сәйкестік туралы  декларация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Электрлі генераторлар, түзеткі блоктар, электр қозғалтқыштар (желдеткіштердің, бензин сорғыларының, әйнек жуғыштардың, әйнек көтергілердің, жылытқыштардың, айналарды басқарудың, есіктерді бұғаттаудың жетектері)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p>
            <w:pPr>
              <w:spacing w:after="20"/>
              <w:ind w:left="20"/>
              <w:jc w:val="both"/>
            </w:pPr>
            <w:r>
              <w:rPr>
                <w:rFonts w:ascii="Times New Roman"/>
                <w:b w:val="false"/>
                <w:i w:val="false"/>
                <w:color w:val="000000"/>
                <w:sz w:val="20"/>
              </w:rPr>
              <w:t>8501 20 000 9</w:t>
            </w:r>
          </w:p>
          <w:p>
            <w:pPr>
              <w:spacing w:after="20"/>
              <w:ind w:left="20"/>
              <w:jc w:val="both"/>
            </w:pPr>
            <w:r>
              <w:rPr>
                <w:rFonts w:ascii="Times New Roman"/>
                <w:b w:val="false"/>
                <w:i w:val="false"/>
                <w:color w:val="000000"/>
                <w:sz w:val="20"/>
              </w:rPr>
              <w:t>8501 31 000 0</w:t>
            </w:r>
          </w:p>
          <w:p>
            <w:pPr>
              <w:spacing w:after="20"/>
              <w:ind w:left="20"/>
              <w:jc w:val="both"/>
            </w:pPr>
            <w:r>
              <w:rPr>
                <w:rFonts w:ascii="Times New Roman"/>
                <w:b w:val="false"/>
                <w:i w:val="false"/>
                <w:color w:val="000000"/>
                <w:sz w:val="20"/>
              </w:rPr>
              <w:t>8501 32 000 9</w:t>
            </w:r>
          </w:p>
          <w:p>
            <w:pPr>
              <w:spacing w:after="20"/>
              <w:ind w:left="20"/>
              <w:jc w:val="both"/>
            </w:pPr>
            <w:r>
              <w:rPr>
                <w:rFonts w:ascii="Times New Roman"/>
                <w:b w:val="false"/>
                <w:i w:val="false"/>
                <w:color w:val="000000"/>
                <w:sz w:val="20"/>
              </w:rPr>
              <w:t>8504 40 820 9</w:t>
            </w:r>
          </w:p>
          <w:p>
            <w:pPr>
              <w:spacing w:after="20"/>
              <w:ind w:left="20"/>
              <w:jc w:val="both"/>
            </w:pPr>
            <w:r>
              <w:rPr>
                <w:rFonts w:ascii="Times New Roman"/>
                <w:b w:val="false"/>
                <w:i w:val="false"/>
                <w:color w:val="000000"/>
                <w:sz w:val="20"/>
              </w:rPr>
              <w:t>8511 50 000 1</w:t>
            </w:r>
          </w:p>
          <w:p>
            <w:pPr>
              <w:spacing w:after="20"/>
              <w:ind w:left="20"/>
              <w:jc w:val="both"/>
            </w:pPr>
            <w:r>
              <w:rPr>
                <w:rFonts w:ascii="Times New Roman"/>
                <w:b w:val="false"/>
                <w:i w:val="false"/>
                <w:color w:val="000000"/>
                <w:sz w:val="20"/>
              </w:rPr>
              <w:t>8511 50 000 9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немесе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Стартерлер, жетектер және  стартерлер релесі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8511 40 000 1</w:t>
            </w:r>
          </w:p>
          <w:p>
            <w:pPr>
              <w:spacing w:after="20"/>
              <w:ind w:left="20"/>
              <w:jc w:val="both"/>
            </w:pPr>
            <w:r>
              <w:rPr>
                <w:rFonts w:ascii="Times New Roman"/>
                <w:b w:val="false"/>
                <w:i w:val="false"/>
                <w:color w:val="000000"/>
                <w:sz w:val="20"/>
              </w:rPr>
              <w:t>8511 40 000 8</w:t>
            </w:r>
          </w:p>
          <w:p>
            <w:pPr>
              <w:spacing w:after="20"/>
              <w:ind w:left="20"/>
              <w:jc w:val="both"/>
            </w:pPr>
            <w:r>
              <w:rPr>
                <w:rFonts w:ascii="Times New Roman"/>
                <w:b w:val="false"/>
                <w:i w:val="false"/>
                <w:color w:val="000000"/>
                <w:sz w:val="20"/>
              </w:rPr>
              <w:t>8501</w:t>
            </w:r>
          </w:p>
          <w:p>
            <w:pPr>
              <w:spacing w:after="20"/>
              <w:ind w:left="20"/>
              <w:jc w:val="both"/>
            </w:pPr>
            <w:r>
              <w:rPr>
                <w:rFonts w:ascii="Times New Roman"/>
                <w:b w:val="false"/>
                <w:i w:val="false"/>
                <w:color w:val="000000"/>
                <w:sz w:val="20"/>
              </w:rPr>
              <w:t>8536 41</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немесе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Электрмен жабдықтау тізбектерінің, іске қосудың, оталдырудың, сыртқы жарық және дыбыс аспаптарының, әйнек тазартқыштардың, отын беру жүйелерінің коммутациялық, қорғаныштық және қондырғылық аппаратурасы мен ажырамалы жалғаныстар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8533 29 000 0</w:t>
            </w:r>
          </w:p>
          <w:p>
            <w:pPr>
              <w:spacing w:after="20"/>
              <w:ind w:left="20"/>
              <w:jc w:val="both"/>
            </w:pPr>
            <w:r>
              <w:rPr>
                <w:rFonts w:ascii="Times New Roman"/>
                <w:b w:val="false"/>
                <w:i w:val="false"/>
                <w:color w:val="000000"/>
                <w:sz w:val="20"/>
              </w:rPr>
              <w:t>8536 10</w:t>
            </w:r>
          </w:p>
          <w:p>
            <w:pPr>
              <w:spacing w:after="20"/>
              <w:ind w:left="20"/>
              <w:jc w:val="both"/>
            </w:pPr>
            <w:r>
              <w:rPr>
                <w:rFonts w:ascii="Times New Roman"/>
                <w:b w:val="false"/>
                <w:i w:val="false"/>
                <w:color w:val="000000"/>
                <w:sz w:val="20"/>
              </w:rPr>
              <w:t>8536 20 100 8</w:t>
            </w:r>
          </w:p>
          <w:p>
            <w:pPr>
              <w:spacing w:after="20"/>
              <w:ind w:left="20"/>
              <w:jc w:val="both"/>
            </w:pPr>
            <w:r>
              <w:rPr>
                <w:rFonts w:ascii="Times New Roman"/>
                <w:b w:val="false"/>
                <w:i w:val="false"/>
                <w:color w:val="000000"/>
                <w:sz w:val="20"/>
              </w:rPr>
              <w:t>8536 20 900 8</w:t>
            </w:r>
          </w:p>
          <w:p>
            <w:pPr>
              <w:spacing w:after="20"/>
              <w:ind w:left="20"/>
              <w:jc w:val="both"/>
            </w:pPr>
            <w:r>
              <w:rPr>
                <w:rFonts w:ascii="Times New Roman"/>
                <w:b w:val="false"/>
                <w:i w:val="false"/>
                <w:color w:val="000000"/>
                <w:sz w:val="20"/>
              </w:rPr>
              <w:t>8536 30 100 0</w:t>
            </w:r>
          </w:p>
          <w:p>
            <w:pPr>
              <w:spacing w:after="20"/>
              <w:ind w:left="20"/>
              <w:jc w:val="both"/>
            </w:pPr>
            <w:r>
              <w:rPr>
                <w:rFonts w:ascii="Times New Roman"/>
                <w:b w:val="false"/>
                <w:i w:val="false"/>
                <w:color w:val="000000"/>
                <w:sz w:val="20"/>
              </w:rPr>
              <w:t>8536 30 300 0</w:t>
            </w:r>
          </w:p>
          <w:p>
            <w:pPr>
              <w:spacing w:after="20"/>
              <w:ind w:left="20"/>
              <w:jc w:val="both"/>
            </w:pPr>
            <w:r>
              <w:rPr>
                <w:rFonts w:ascii="Times New Roman"/>
                <w:b w:val="false"/>
                <w:i w:val="false"/>
                <w:color w:val="000000"/>
                <w:sz w:val="20"/>
              </w:rPr>
              <w:t>8536 41</w:t>
            </w:r>
          </w:p>
          <w:p>
            <w:pPr>
              <w:spacing w:after="20"/>
              <w:ind w:left="20"/>
              <w:jc w:val="both"/>
            </w:pPr>
            <w:r>
              <w:rPr>
                <w:rFonts w:ascii="Times New Roman"/>
                <w:b w:val="false"/>
                <w:i w:val="false"/>
                <w:color w:val="000000"/>
                <w:sz w:val="20"/>
              </w:rPr>
              <w:t>8536 50 030 0</w:t>
            </w:r>
          </w:p>
          <w:p>
            <w:pPr>
              <w:spacing w:after="20"/>
              <w:ind w:left="20"/>
              <w:jc w:val="both"/>
            </w:pPr>
            <w:r>
              <w:rPr>
                <w:rFonts w:ascii="Times New Roman"/>
                <w:b w:val="false"/>
                <w:i w:val="false"/>
                <w:color w:val="000000"/>
                <w:sz w:val="20"/>
              </w:rPr>
              <w:t>8536 50 050 0</w:t>
            </w:r>
          </w:p>
          <w:p>
            <w:pPr>
              <w:spacing w:after="20"/>
              <w:ind w:left="20"/>
              <w:jc w:val="both"/>
            </w:pPr>
            <w:r>
              <w:rPr>
                <w:rFonts w:ascii="Times New Roman"/>
                <w:b w:val="false"/>
                <w:i w:val="false"/>
                <w:color w:val="000000"/>
                <w:sz w:val="20"/>
              </w:rPr>
              <w:t>8536 50 070 0</w:t>
            </w:r>
          </w:p>
          <w:p>
            <w:pPr>
              <w:spacing w:after="20"/>
              <w:ind w:left="20"/>
              <w:jc w:val="both"/>
            </w:pPr>
            <w:r>
              <w:rPr>
                <w:rFonts w:ascii="Times New Roman"/>
                <w:b w:val="false"/>
                <w:i w:val="false"/>
                <w:color w:val="000000"/>
                <w:sz w:val="20"/>
              </w:rPr>
              <w:t>8536 50 110 9</w:t>
            </w:r>
          </w:p>
          <w:p>
            <w:pPr>
              <w:spacing w:after="20"/>
              <w:ind w:left="20"/>
              <w:jc w:val="both"/>
            </w:pPr>
            <w:r>
              <w:rPr>
                <w:rFonts w:ascii="Times New Roman"/>
                <w:b w:val="false"/>
                <w:i w:val="false"/>
                <w:color w:val="000000"/>
                <w:sz w:val="20"/>
              </w:rPr>
              <w:t>8536 50 150 9</w:t>
            </w:r>
          </w:p>
          <w:p>
            <w:pPr>
              <w:spacing w:after="20"/>
              <w:ind w:left="20"/>
              <w:jc w:val="both"/>
            </w:pPr>
            <w:r>
              <w:rPr>
                <w:rFonts w:ascii="Times New Roman"/>
                <w:b w:val="false"/>
                <w:i w:val="false"/>
                <w:color w:val="000000"/>
                <w:sz w:val="20"/>
              </w:rPr>
              <w:t>8536 50 190 7</w:t>
            </w:r>
          </w:p>
          <w:p>
            <w:pPr>
              <w:spacing w:after="20"/>
              <w:ind w:left="20"/>
              <w:jc w:val="both"/>
            </w:pPr>
            <w:r>
              <w:rPr>
                <w:rFonts w:ascii="Times New Roman"/>
                <w:b w:val="false"/>
                <w:i w:val="false"/>
                <w:color w:val="000000"/>
                <w:sz w:val="20"/>
              </w:rPr>
              <w:t>8536 61 100 0</w:t>
            </w:r>
          </w:p>
          <w:p>
            <w:pPr>
              <w:spacing w:after="20"/>
              <w:ind w:left="20"/>
              <w:jc w:val="both"/>
            </w:pPr>
            <w:r>
              <w:rPr>
                <w:rFonts w:ascii="Times New Roman"/>
                <w:b w:val="false"/>
                <w:i w:val="false"/>
                <w:color w:val="000000"/>
                <w:sz w:val="20"/>
              </w:rPr>
              <w:t>8536 69 100 0</w:t>
            </w:r>
          </w:p>
          <w:p>
            <w:pPr>
              <w:spacing w:after="20"/>
              <w:ind w:left="20"/>
              <w:jc w:val="both"/>
            </w:pPr>
            <w:r>
              <w:rPr>
                <w:rFonts w:ascii="Times New Roman"/>
                <w:b w:val="false"/>
                <w:i w:val="false"/>
                <w:color w:val="000000"/>
                <w:sz w:val="20"/>
              </w:rPr>
              <w:t>8536 69 300 0</w:t>
            </w:r>
          </w:p>
          <w:p>
            <w:pPr>
              <w:spacing w:after="20"/>
              <w:ind w:left="20"/>
              <w:jc w:val="both"/>
            </w:pPr>
            <w:r>
              <w:rPr>
                <w:rFonts w:ascii="Times New Roman"/>
                <w:b w:val="false"/>
                <w:i w:val="false"/>
                <w:color w:val="000000"/>
                <w:sz w:val="20"/>
              </w:rPr>
              <w:t>8536 69 900 8</w:t>
            </w:r>
          </w:p>
          <w:p>
            <w:pPr>
              <w:spacing w:after="20"/>
              <w:ind w:left="20"/>
              <w:jc w:val="both"/>
            </w:pPr>
            <w:r>
              <w:rPr>
                <w:rFonts w:ascii="Times New Roman"/>
                <w:b w:val="false"/>
                <w:i w:val="false"/>
                <w:color w:val="000000"/>
                <w:sz w:val="20"/>
              </w:rPr>
              <w:t>8536 90 010 0</w:t>
            </w:r>
          </w:p>
          <w:p>
            <w:pPr>
              <w:spacing w:after="20"/>
              <w:ind w:left="20"/>
              <w:jc w:val="both"/>
            </w:pPr>
            <w:r>
              <w:rPr>
                <w:rFonts w:ascii="Times New Roman"/>
                <w:b w:val="false"/>
                <w:i w:val="false"/>
                <w:color w:val="000000"/>
                <w:sz w:val="20"/>
              </w:rPr>
              <w:t>8536 90 100 9</w:t>
            </w:r>
          </w:p>
          <w:p>
            <w:pPr>
              <w:spacing w:after="20"/>
              <w:ind w:left="20"/>
              <w:jc w:val="both"/>
            </w:pPr>
            <w:r>
              <w:rPr>
                <w:rFonts w:ascii="Times New Roman"/>
                <w:b w:val="false"/>
                <w:i w:val="false"/>
                <w:color w:val="000000"/>
                <w:sz w:val="20"/>
              </w:rPr>
              <w:t>8536 90 850 0</w:t>
            </w:r>
          </w:p>
          <w:p>
            <w:pPr>
              <w:spacing w:after="20"/>
              <w:ind w:left="20"/>
              <w:jc w:val="both"/>
            </w:pPr>
            <w:r>
              <w:rPr>
                <w:rFonts w:ascii="Times New Roman"/>
                <w:b w:val="false"/>
                <w:i w:val="false"/>
                <w:color w:val="000000"/>
                <w:sz w:val="20"/>
              </w:rPr>
              <w:t>8537 10 990 0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немесе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Шанақтың және бампердің декоративтік бөлшектері, радиатордың торкөздері, фаралардың маңдайшалары мен жиектері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p>
            <w:pPr>
              <w:spacing w:after="20"/>
              <w:ind w:left="20"/>
              <w:jc w:val="both"/>
            </w:pPr>
            <w:r>
              <w:rPr>
                <w:rFonts w:ascii="Times New Roman"/>
                <w:b w:val="false"/>
                <w:i w:val="false"/>
                <w:color w:val="000000"/>
                <w:sz w:val="20"/>
              </w:rPr>
              <w:t>8708 10 900 9</w:t>
            </w:r>
          </w:p>
          <w:p>
            <w:pPr>
              <w:spacing w:after="20"/>
              <w:ind w:left="20"/>
              <w:jc w:val="both"/>
            </w:pPr>
            <w:r>
              <w:rPr>
                <w:rFonts w:ascii="Times New Roman"/>
                <w:b w:val="false"/>
                <w:i w:val="false"/>
                <w:color w:val="000000"/>
                <w:sz w:val="20"/>
              </w:rPr>
              <w:t>8708 29 900 9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немесе сәйкестік туралы  декларация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Шанақтың қаптал беттеріндегі тұтқалар (сыртқы және ішкі) мен есіктегі тұзақтар, есіктерді және жүксалғыштарды бүйірден ашудың сыртқы батырмалары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8302 10 000 0</w:t>
            </w:r>
          </w:p>
          <w:p>
            <w:pPr>
              <w:spacing w:after="20"/>
              <w:ind w:left="20"/>
              <w:jc w:val="both"/>
            </w:pPr>
            <w:r>
              <w:rPr>
                <w:rFonts w:ascii="Times New Roman"/>
                <w:b w:val="false"/>
                <w:i w:val="false"/>
                <w:color w:val="000000"/>
                <w:sz w:val="20"/>
              </w:rPr>
              <w:t>8302 30 000 9</w:t>
            </w:r>
          </w:p>
          <w:p>
            <w:pPr>
              <w:spacing w:after="20"/>
              <w:ind w:left="20"/>
              <w:jc w:val="both"/>
            </w:pPr>
            <w:r>
              <w:rPr>
                <w:rFonts w:ascii="Times New Roman"/>
                <w:b w:val="false"/>
                <w:i w:val="false"/>
                <w:color w:val="000000"/>
                <w:sz w:val="20"/>
              </w:rPr>
              <w:t>8708 29 900 9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Есіктердің құлыптары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Қорғаныштық резеңке және резеңке-металл бөлшектер (қалпақшалар, сыртқы қаптары, нығыздағыш сақиналар, тежеуіштердің және іліністердің гидрожетегі үшін манжеттер, рульдік басқару топсаларының, кардандық біліктер аспаларының сыртқы қаптары)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4016 93 000 5</w:t>
            </w:r>
          </w:p>
          <w:p>
            <w:pPr>
              <w:spacing w:after="20"/>
              <w:ind w:left="20"/>
              <w:jc w:val="both"/>
            </w:pPr>
            <w:r>
              <w:rPr>
                <w:rFonts w:ascii="Times New Roman"/>
                <w:b w:val="false"/>
                <w:i w:val="false"/>
                <w:color w:val="000000"/>
                <w:sz w:val="20"/>
              </w:rPr>
              <w:t>4016 99 520 9</w:t>
            </w:r>
          </w:p>
          <w:p>
            <w:pPr>
              <w:spacing w:after="20"/>
              <w:ind w:left="20"/>
              <w:jc w:val="both"/>
            </w:pPr>
            <w:r>
              <w:rPr>
                <w:rFonts w:ascii="Times New Roman"/>
                <w:b w:val="false"/>
                <w:i w:val="false"/>
                <w:color w:val="000000"/>
                <w:sz w:val="20"/>
              </w:rPr>
              <w:t>4016 99 570 9</w:t>
            </w:r>
          </w:p>
          <w:p>
            <w:pPr>
              <w:spacing w:after="20"/>
              <w:ind w:left="20"/>
              <w:jc w:val="both"/>
            </w:pPr>
            <w:r>
              <w:rPr>
                <w:rFonts w:ascii="Times New Roman"/>
                <w:b w:val="false"/>
                <w:i w:val="false"/>
                <w:color w:val="000000"/>
                <w:sz w:val="20"/>
              </w:rPr>
              <w:t>8708 99 970 9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немесе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Цилиндрлер блогы бастиектерінің, коллекторлардың, газбаллонды аппаратураның нығыздағыштары және нығыздағыш сақиналар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4016 93 000 5</w:t>
            </w:r>
          </w:p>
          <w:p>
            <w:pPr>
              <w:spacing w:after="20"/>
              <w:ind w:left="20"/>
              <w:jc w:val="both"/>
            </w:pPr>
            <w:r>
              <w:rPr>
                <w:rFonts w:ascii="Times New Roman"/>
                <w:b w:val="false"/>
                <w:i w:val="false"/>
                <w:color w:val="000000"/>
                <w:sz w:val="20"/>
              </w:rPr>
              <w:t>8484 10 000</w:t>
            </w:r>
          </w:p>
          <w:p>
            <w:pPr>
              <w:spacing w:after="20"/>
              <w:ind w:left="20"/>
              <w:jc w:val="both"/>
            </w:pPr>
            <w:r>
              <w:rPr>
                <w:rFonts w:ascii="Times New Roman"/>
                <w:b w:val="false"/>
                <w:i w:val="false"/>
                <w:color w:val="000000"/>
                <w:sz w:val="20"/>
              </w:rPr>
              <w:t>8484 20 000 0</w:t>
            </w:r>
          </w:p>
          <w:p>
            <w:pPr>
              <w:spacing w:after="20"/>
              <w:ind w:left="20"/>
              <w:jc w:val="both"/>
            </w:pPr>
            <w:r>
              <w:rPr>
                <w:rFonts w:ascii="Times New Roman"/>
                <w:b w:val="false"/>
                <w:i w:val="false"/>
                <w:color w:val="000000"/>
                <w:sz w:val="20"/>
              </w:rPr>
              <w:t>8484 90 000 0</w:t>
            </w:r>
          </w:p>
          <w:p>
            <w:pPr>
              <w:spacing w:after="20"/>
              <w:ind w:left="20"/>
              <w:jc w:val="both"/>
            </w:pPr>
            <w:r>
              <w:rPr>
                <w:rFonts w:ascii="Times New Roman"/>
                <w:b w:val="false"/>
                <w:i w:val="false"/>
                <w:color w:val="000000"/>
                <w:sz w:val="20"/>
              </w:rPr>
              <w:t>8487 90 900 0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немесе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Іліністерді ажырату муфталары, доңғалақтардың күпшектері, доңғалақтардың жартылай осьтері (соның ішінде мойынтіректері бар жиынтық), іліністерді ажырату муфталарының, доңғалақтар күпшектерінің және доңғалақтардың жартылай осьтерінің  мойынтіректері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8482 10 900 8</w:t>
            </w:r>
          </w:p>
          <w:p>
            <w:pPr>
              <w:spacing w:after="20"/>
              <w:ind w:left="20"/>
              <w:jc w:val="both"/>
            </w:pPr>
            <w:r>
              <w:rPr>
                <w:rFonts w:ascii="Times New Roman"/>
                <w:b w:val="false"/>
                <w:i w:val="false"/>
                <w:color w:val="000000"/>
                <w:sz w:val="20"/>
              </w:rPr>
              <w:t>8482 20 000 9</w:t>
            </w:r>
          </w:p>
          <w:p>
            <w:pPr>
              <w:spacing w:after="20"/>
              <w:ind w:left="20"/>
              <w:jc w:val="both"/>
            </w:pPr>
            <w:r>
              <w:rPr>
                <w:rFonts w:ascii="Times New Roman"/>
                <w:b w:val="false"/>
                <w:i w:val="false"/>
                <w:color w:val="000000"/>
                <w:sz w:val="20"/>
              </w:rPr>
              <w:t>8482 30 000 9</w:t>
            </w:r>
          </w:p>
          <w:p>
            <w:pPr>
              <w:spacing w:after="20"/>
              <w:ind w:left="20"/>
              <w:jc w:val="both"/>
            </w:pPr>
            <w:r>
              <w:rPr>
                <w:rFonts w:ascii="Times New Roman"/>
                <w:b w:val="false"/>
                <w:i w:val="false"/>
                <w:color w:val="000000"/>
                <w:sz w:val="20"/>
              </w:rPr>
              <w:t>8482 40 000 9</w:t>
            </w:r>
          </w:p>
          <w:p>
            <w:pPr>
              <w:spacing w:after="20"/>
              <w:ind w:left="20"/>
              <w:jc w:val="both"/>
            </w:pPr>
            <w:r>
              <w:rPr>
                <w:rFonts w:ascii="Times New Roman"/>
                <w:b w:val="false"/>
                <w:i w:val="false"/>
                <w:color w:val="000000"/>
                <w:sz w:val="20"/>
              </w:rPr>
              <w:t>8482 50 000 9</w:t>
            </w:r>
          </w:p>
          <w:p>
            <w:pPr>
              <w:spacing w:after="20"/>
              <w:ind w:left="20"/>
              <w:jc w:val="both"/>
            </w:pPr>
            <w:r>
              <w:rPr>
                <w:rFonts w:ascii="Times New Roman"/>
                <w:b w:val="false"/>
                <w:i w:val="false"/>
                <w:color w:val="000000"/>
                <w:sz w:val="20"/>
              </w:rPr>
              <w:t>8482 80 000 9</w:t>
            </w:r>
          </w:p>
          <w:p>
            <w:pPr>
              <w:spacing w:after="20"/>
              <w:ind w:left="20"/>
              <w:jc w:val="both"/>
            </w:pPr>
            <w:r>
              <w:rPr>
                <w:rFonts w:ascii="Times New Roman"/>
                <w:b w:val="false"/>
                <w:i w:val="false"/>
                <w:color w:val="000000"/>
                <w:sz w:val="20"/>
              </w:rPr>
              <w:t>8708 70 910 9</w:t>
            </w:r>
          </w:p>
          <w:p>
            <w:pPr>
              <w:spacing w:after="20"/>
              <w:ind w:left="20"/>
              <w:jc w:val="both"/>
            </w:pPr>
            <w:r>
              <w:rPr>
                <w:rFonts w:ascii="Times New Roman"/>
                <w:b w:val="false"/>
                <w:i w:val="false"/>
                <w:color w:val="000000"/>
                <w:sz w:val="20"/>
              </w:rPr>
              <w:t>8708 70 990 9</w:t>
            </w:r>
          </w:p>
          <w:p>
            <w:pPr>
              <w:spacing w:after="20"/>
              <w:ind w:left="20"/>
              <w:jc w:val="both"/>
            </w:pPr>
            <w:r>
              <w:rPr>
                <w:rFonts w:ascii="Times New Roman"/>
                <w:b w:val="false"/>
                <w:i w:val="false"/>
                <w:color w:val="000000"/>
                <w:sz w:val="20"/>
              </w:rPr>
              <w:t>8708 93 900 9</w:t>
            </w:r>
          </w:p>
          <w:p>
            <w:pPr>
              <w:spacing w:after="20"/>
              <w:ind w:left="20"/>
              <w:jc w:val="both"/>
            </w:pPr>
            <w:r>
              <w:rPr>
                <w:rFonts w:ascii="Times New Roman"/>
                <w:b w:val="false"/>
                <w:i w:val="false"/>
                <w:color w:val="000000"/>
                <w:sz w:val="20"/>
              </w:rPr>
              <w:t>8708 99 970 9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немесе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Ауа-сұйықтықты жылытқыштар, интегралдық салқындатқыштар және жылытқыш-салқындатқыштар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p>
            <w:pPr>
              <w:spacing w:after="20"/>
              <w:ind w:left="20"/>
              <w:jc w:val="both"/>
            </w:pPr>
            <w:r>
              <w:rPr>
                <w:rFonts w:ascii="Times New Roman"/>
                <w:b w:val="false"/>
                <w:i w:val="false"/>
                <w:color w:val="000000"/>
                <w:sz w:val="20"/>
              </w:rPr>
              <w:t>4009</w:t>
            </w:r>
          </w:p>
          <w:p>
            <w:pPr>
              <w:spacing w:after="20"/>
              <w:ind w:left="20"/>
              <w:jc w:val="both"/>
            </w:pPr>
            <w:r>
              <w:rPr>
                <w:rFonts w:ascii="Times New Roman"/>
                <w:b w:val="false"/>
                <w:i w:val="false"/>
                <w:color w:val="000000"/>
                <w:sz w:val="20"/>
              </w:rPr>
              <w:t>7322 90 000 9</w:t>
            </w:r>
          </w:p>
          <w:p>
            <w:pPr>
              <w:spacing w:after="20"/>
              <w:ind w:left="20"/>
              <w:jc w:val="both"/>
            </w:pPr>
            <w:r>
              <w:rPr>
                <w:rFonts w:ascii="Times New Roman"/>
                <w:b w:val="false"/>
                <w:i w:val="false"/>
                <w:color w:val="000000"/>
                <w:sz w:val="20"/>
              </w:rPr>
              <w:t>8414 30</w:t>
            </w:r>
          </w:p>
          <w:p>
            <w:pPr>
              <w:spacing w:after="20"/>
              <w:ind w:left="20"/>
              <w:jc w:val="both"/>
            </w:pPr>
            <w:r>
              <w:rPr>
                <w:rFonts w:ascii="Times New Roman"/>
                <w:b w:val="false"/>
                <w:i w:val="false"/>
                <w:color w:val="000000"/>
                <w:sz w:val="20"/>
              </w:rPr>
              <w:t>8414 59</w:t>
            </w:r>
          </w:p>
          <w:p>
            <w:pPr>
              <w:spacing w:after="20"/>
              <w:ind w:left="20"/>
              <w:jc w:val="both"/>
            </w:pPr>
            <w:r>
              <w:rPr>
                <w:rFonts w:ascii="Times New Roman"/>
                <w:b w:val="false"/>
                <w:i w:val="false"/>
                <w:color w:val="000000"/>
                <w:sz w:val="20"/>
              </w:rPr>
              <w:t>8415 20 000 9</w:t>
            </w:r>
          </w:p>
          <w:p>
            <w:pPr>
              <w:spacing w:after="20"/>
              <w:ind w:left="20"/>
              <w:jc w:val="both"/>
            </w:pPr>
            <w:r>
              <w:rPr>
                <w:rFonts w:ascii="Times New Roman"/>
                <w:b w:val="false"/>
                <w:i w:val="false"/>
                <w:color w:val="000000"/>
                <w:sz w:val="20"/>
              </w:rPr>
              <w:t>8418 69 000 8</w:t>
            </w:r>
          </w:p>
          <w:p>
            <w:pPr>
              <w:spacing w:after="20"/>
              <w:ind w:left="20"/>
              <w:jc w:val="both"/>
            </w:pPr>
            <w:r>
              <w:rPr>
                <w:rFonts w:ascii="Times New Roman"/>
                <w:b w:val="false"/>
                <w:i w:val="false"/>
                <w:color w:val="000000"/>
                <w:sz w:val="20"/>
              </w:rPr>
              <w:t>8418 99</w:t>
            </w:r>
          </w:p>
          <w:p>
            <w:pPr>
              <w:spacing w:after="20"/>
              <w:ind w:left="20"/>
              <w:jc w:val="both"/>
            </w:pPr>
            <w:r>
              <w:rPr>
                <w:rFonts w:ascii="Times New Roman"/>
                <w:b w:val="false"/>
                <w:i w:val="false"/>
                <w:color w:val="000000"/>
                <w:sz w:val="20"/>
              </w:rPr>
              <w:t>8419 19 000 0</w:t>
            </w:r>
          </w:p>
          <w:p>
            <w:pPr>
              <w:spacing w:after="20"/>
              <w:ind w:left="20"/>
              <w:jc w:val="both"/>
            </w:pPr>
            <w:r>
              <w:rPr>
                <w:rFonts w:ascii="Times New Roman"/>
                <w:b w:val="false"/>
                <w:i w:val="false"/>
                <w:color w:val="000000"/>
                <w:sz w:val="20"/>
              </w:rPr>
              <w:t>8419 50 000 0</w:t>
            </w:r>
          </w:p>
          <w:p>
            <w:pPr>
              <w:spacing w:after="20"/>
              <w:ind w:left="20"/>
              <w:jc w:val="both"/>
            </w:pPr>
            <w:r>
              <w:rPr>
                <w:rFonts w:ascii="Times New Roman"/>
                <w:b w:val="false"/>
                <w:i w:val="false"/>
                <w:color w:val="000000"/>
                <w:sz w:val="20"/>
              </w:rPr>
              <w:t>8479 89 970 8</w:t>
            </w:r>
          </w:p>
          <w:p>
            <w:pPr>
              <w:spacing w:after="20"/>
              <w:ind w:left="20"/>
              <w:jc w:val="both"/>
            </w:pPr>
            <w:r>
              <w:rPr>
                <w:rFonts w:ascii="Times New Roman"/>
                <w:b w:val="false"/>
                <w:i w:val="false"/>
                <w:color w:val="000000"/>
                <w:sz w:val="20"/>
              </w:rPr>
              <w:t>8516 29</w:t>
            </w:r>
          </w:p>
          <w:p>
            <w:pPr>
              <w:spacing w:after="20"/>
              <w:ind w:left="20"/>
              <w:jc w:val="both"/>
            </w:pPr>
            <w:r>
              <w:rPr>
                <w:rFonts w:ascii="Times New Roman"/>
                <w:b w:val="false"/>
                <w:i w:val="false"/>
                <w:color w:val="000000"/>
                <w:sz w:val="20"/>
              </w:rPr>
              <w:t>8537 10</w:t>
            </w:r>
          </w:p>
          <w:p>
            <w:pPr>
              <w:spacing w:after="20"/>
              <w:ind w:left="20"/>
              <w:jc w:val="both"/>
            </w:pPr>
            <w:r>
              <w:rPr>
                <w:rFonts w:ascii="Times New Roman"/>
                <w:b w:val="false"/>
                <w:i w:val="false"/>
                <w:color w:val="000000"/>
                <w:sz w:val="20"/>
              </w:rPr>
              <w:t>8708 91 350 9</w:t>
            </w:r>
          </w:p>
          <w:p>
            <w:pPr>
              <w:spacing w:after="20"/>
              <w:ind w:left="20"/>
              <w:jc w:val="both"/>
            </w:pPr>
            <w:r>
              <w:rPr>
                <w:rFonts w:ascii="Times New Roman"/>
                <w:b w:val="false"/>
                <w:i w:val="false"/>
                <w:color w:val="000000"/>
                <w:sz w:val="20"/>
              </w:rPr>
              <w:t>9032 89 000 9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немесе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Сұйық немесе газ тәріздес отынмен жүретін көлік құралдарының борттық желісінен жұмыс істейтін, автоматты әрекеттегі тәуелсіз ауа және сұйықтықты қыздырғыш-жылытқыштар, соның ішінде іске қосу алдындағы қыздырғыштар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7322 90 000 9</w:t>
            </w:r>
          </w:p>
          <w:p>
            <w:pPr>
              <w:spacing w:after="20"/>
              <w:ind w:left="20"/>
              <w:jc w:val="both"/>
            </w:pPr>
            <w:r>
              <w:rPr>
                <w:rFonts w:ascii="Times New Roman"/>
                <w:b w:val="false"/>
                <w:i w:val="false"/>
                <w:color w:val="000000"/>
                <w:sz w:val="20"/>
              </w:rPr>
              <w:t>8419 19 000 0</w:t>
            </w:r>
          </w:p>
          <w:p>
            <w:pPr>
              <w:spacing w:after="20"/>
              <w:ind w:left="20"/>
              <w:jc w:val="both"/>
            </w:pPr>
            <w:r>
              <w:rPr>
                <w:rFonts w:ascii="Times New Roman"/>
                <w:b w:val="false"/>
                <w:i w:val="false"/>
                <w:color w:val="000000"/>
                <w:sz w:val="20"/>
              </w:rPr>
              <w:t>8516 29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немесе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Гидравликалық және механикалық домкраттар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8425 42 000 0</w:t>
            </w:r>
          </w:p>
          <w:p>
            <w:pPr>
              <w:spacing w:after="20"/>
              <w:ind w:left="20"/>
              <w:jc w:val="both"/>
            </w:pPr>
            <w:r>
              <w:rPr>
                <w:rFonts w:ascii="Times New Roman"/>
                <w:b w:val="false"/>
                <w:i w:val="false"/>
                <w:color w:val="000000"/>
                <w:sz w:val="20"/>
              </w:rPr>
              <w:t>8425 49 000 0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немесе сәйкестік туралы  декларация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Шынжырлар және іштен жанатын қозғалтқыштар үшін шынжырлардың керу құрылғылары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7315 11 900 0</w:t>
            </w:r>
          </w:p>
          <w:p>
            <w:pPr>
              <w:spacing w:after="20"/>
              <w:ind w:left="20"/>
              <w:jc w:val="both"/>
            </w:pPr>
            <w:r>
              <w:rPr>
                <w:rFonts w:ascii="Times New Roman"/>
                <w:b w:val="false"/>
                <w:i w:val="false"/>
                <w:color w:val="000000"/>
                <w:sz w:val="20"/>
              </w:rPr>
              <w:t>7315 12 000 0</w:t>
            </w:r>
          </w:p>
          <w:p>
            <w:pPr>
              <w:spacing w:after="20"/>
              <w:ind w:left="20"/>
              <w:jc w:val="both"/>
            </w:pPr>
            <w:r>
              <w:rPr>
                <w:rFonts w:ascii="Times New Roman"/>
                <w:b w:val="false"/>
                <w:i w:val="false"/>
                <w:color w:val="000000"/>
                <w:sz w:val="20"/>
              </w:rPr>
              <w:t>8409 91 000 9</w:t>
            </w:r>
          </w:p>
          <w:p>
            <w:pPr>
              <w:spacing w:after="20"/>
              <w:ind w:left="20"/>
              <w:jc w:val="both"/>
            </w:pPr>
            <w:r>
              <w:rPr>
                <w:rFonts w:ascii="Times New Roman"/>
                <w:b w:val="false"/>
                <w:i w:val="false"/>
                <w:color w:val="000000"/>
                <w:sz w:val="20"/>
              </w:rPr>
              <w:t>8409 99 000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немесе сәйкестік туралы  декларация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Автомобильдердің қозғалтқыштары үшін желдеткіштік сыналы және үйлестіргіш көп сыналы белдіктер және автомобиль қозғалтқыштарының газтаратқыш механизмінің тісті белдіктері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4010 31 000 0</w:t>
            </w:r>
          </w:p>
          <w:p>
            <w:pPr>
              <w:spacing w:after="20"/>
              <w:ind w:left="20"/>
              <w:jc w:val="both"/>
            </w:pPr>
            <w:r>
              <w:rPr>
                <w:rFonts w:ascii="Times New Roman"/>
                <w:b w:val="false"/>
                <w:i w:val="false"/>
                <w:color w:val="000000"/>
                <w:sz w:val="20"/>
              </w:rPr>
              <w:t>4010 32 000 0</w:t>
            </w:r>
          </w:p>
          <w:p>
            <w:pPr>
              <w:spacing w:after="20"/>
              <w:ind w:left="20"/>
              <w:jc w:val="both"/>
            </w:pPr>
            <w:r>
              <w:rPr>
                <w:rFonts w:ascii="Times New Roman"/>
                <w:b w:val="false"/>
                <w:i w:val="false"/>
                <w:color w:val="000000"/>
                <w:sz w:val="20"/>
              </w:rPr>
              <w:t>4010 33 000 0</w:t>
            </w:r>
          </w:p>
          <w:p>
            <w:pPr>
              <w:spacing w:after="20"/>
              <w:ind w:left="20"/>
              <w:jc w:val="both"/>
            </w:pPr>
            <w:r>
              <w:rPr>
                <w:rFonts w:ascii="Times New Roman"/>
                <w:b w:val="false"/>
                <w:i w:val="false"/>
                <w:color w:val="000000"/>
                <w:sz w:val="20"/>
              </w:rPr>
              <w:t>4010 34 000 0</w:t>
            </w:r>
          </w:p>
          <w:p>
            <w:pPr>
              <w:spacing w:after="20"/>
              <w:ind w:left="20"/>
              <w:jc w:val="both"/>
            </w:pPr>
            <w:r>
              <w:rPr>
                <w:rFonts w:ascii="Times New Roman"/>
                <w:b w:val="false"/>
                <w:i w:val="false"/>
                <w:color w:val="000000"/>
                <w:sz w:val="20"/>
              </w:rPr>
              <w:t>4010 35 000 0</w:t>
            </w:r>
          </w:p>
          <w:p>
            <w:pPr>
              <w:spacing w:after="20"/>
              <w:ind w:left="20"/>
              <w:jc w:val="both"/>
            </w:pPr>
            <w:r>
              <w:rPr>
                <w:rFonts w:ascii="Times New Roman"/>
                <w:b w:val="false"/>
                <w:i w:val="false"/>
                <w:color w:val="000000"/>
                <w:sz w:val="20"/>
              </w:rPr>
              <w:t>4010 36 000 0</w:t>
            </w:r>
          </w:p>
          <w:p>
            <w:pPr>
              <w:spacing w:after="20"/>
              <w:ind w:left="20"/>
              <w:jc w:val="both"/>
            </w:pPr>
            <w:r>
              <w:rPr>
                <w:rFonts w:ascii="Times New Roman"/>
                <w:b w:val="false"/>
                <w:i w:val="false"/>
                <w:color w:val="000000"/>
                <w:sz w:val="20"/>
              </w:rPr>
              <w:t>4010 39 000 0</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Көлік құралдары үшін </w:t>
            </w:r>
          </w:p>
          <w:p>
            <w:pPr>
              <w:spacing w:after="20"/>
              <w:ind w:left="20"/>
              <w:jc w:val="both"/>
            </w:pPr>
            <w:r>
              <w:rPr>
                <w:rFonts w:ascii="Times New Roman"/>
                <w:b w:val="false"/>
                <w:i w:val="false"/>
                <w:color w:val="000000"/>
                <w:sz w:val="20"/>
              </w:rPr>
              <w:t>резеңке-маталы табақшалы диафрагмалар мен мембраналар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4016 99 570 9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немесе сәйкестік туралы  декларация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Мотоциклдердің және  мопедтердің жүргізушілері мен жолаушылары үшін қорғаныш шлемдері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Автомобиль жүксалғыштары және жүк жылжыған кезде жолаушыларды қорғауға арналған арақабырғалар жүйелері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ІІ және ІІІ сыныпты </w:t>
            </w:r>
          </w:p>
          <w:p>
            <w:pPr>
              <w:spacing w:after="20"/>
              <w:ind w:left="20"/>
              <w:jc w:val="both"/>
            </w:pPr>
            <w:r>
              <w:rPr>
                <w:rFonts w:ascii="Times New Roman"/>
                <w:b w:val="false"/>
                <w:i w:val="false"/>
                <w:color w:val="000000"/>
                <w:sz w:val="20"/>
              </w:rPr>
              <w:t>М3 санатындағы көлік құралдарының салоны мен отырғыштарын өңдеуге арналған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1401 10 000 0</w:t>
            </w:r>
          </w:p>
          <w:p>
            <w:pPr>
              <w:spacing w:after="20"/>
              <w:ind w:left="20"/>
              <w:jc w:val="both"/>
            </w:pPr>
            <w:r>
              <w:rPr>
                <w:rFonts w:ascii="Times New Roman"/>
                <w:b w:val="false"/>
                <w:i w:val="false"/>
                <w:color w:val="000000"/>
                <w:sz w:val="20"/>
              </w:rPr>
              <w:t>1401 20 000 0</w:t>
            </w:r>
          </w:p>
          <w:p>
            <w:pPr>
              <w:spacing w:after="20"/>
              <w:ind w:left="20"/>
              <w:jc w:val="both"/>
            </w:pPr>
            <w:r>
              <w:rPr>
                <w:rFonts w:ascii="Times New Roman"/>
                <w:b w:val="false"/>
                <w:i w:val="false"/>
                <w:color w:val="000000"/>
                <w:sz w:val="20"/>
              </w:rPr>
              <w:t>1401 90 000 0</w:t>
            </w:r>
          </w:p>
          <w:p>
            <w:pPr>
              <w:spacing w:after="20"/>
              <w:ind w:left="20"/>
              <w:jc w:val="both"/>
            </w:pPr>
            <w:r>
              <w:rPr>
                <w:rFonts w:ascii="Times New Roman"/>
                <w:b w:val="false"/>
                <w:i w:val="false"/>
                <w:color w:val="000000"/>
                <w:sz w:val="20"/>
              </w:rPr>
              <w:t>4409 10 180 0</w:t>
            </w:r>
          </w:p>
          <w:p>
            <w:pPr>
              <w:spacing w:after="20"/>
              <w:ind w:left="20"/>
              <w:jc w:val="both"/>
            </w:pPr>
            <w:r>
              <w:rPr>
                <w:rFonts w:ascii="Times New Roman"/>
                <w:b w:val="false"/>
                <w:i w:val="false"/>
                <w:color w:val="000000"/>
                <w:sz w:val="20"/>
              </w:rPr>
              <w:t>4409 21 000 0</w:t>
            </w:r>
          </w:p>
          <w:p>
            <w:pPr>
              <w:spacing w:after="20"/>
              <w:ind w:left="20"/>
              <w:jc w:val="both"/>
            </w:pPr>
            <w:r>
              <w:rPr>
                <w:rFonts w:ascii="Times New Roman"/>
                <w:b w:val="false"/>
                <w:i w:val="false"/>
                <w:color w:val="000000"/>
                <w:sz w:val="20"/>
              </w:rPr>
              <w:t>4409 29 910 0</w:t>
            </w:r>
          </w:p>
          <w:p>
            <w:pPr>
              <w:spacing w:after="20"/>
              <w:ind w:left="20"/>
              <w:jc w:val="both"/>
            </w:pPr>
            <w:r>
              <w:rPr>
                <w:rFonts w:ascii="Times New Roman"/>
                <w:b w:val="false"/>
                <w:i w:val="false"/>
                <w:color w:val="000000"/>
                <w:sz w:val="20"/>
              </w:rPr>
              <w:t>7314 14 000 0</w:t>
            </w:r>
          </w:p>
          <w:p>
            <w:pPr>
              <w:spacing w:after="20"/>
              <w:ind w:left="20"/>
              <w:jc w:val="both"/>
            </w:pPr>
            <w:r>
              <w:rPr>
                <w:rFonts w:ascii="Times New Roman"/>
                <w:b w:val="false"/>
                <w:i w:val="false"/>
                <w:color w:val="000000"/>
                <w:sz w:val="20"/>
              </w:rPr>
              <w:t>7314 19 000 0</w:t>
            </w:r>
          </w:p>
          <w:p>
            <w:pPr>
              <w:spacing w:after="20"/>
              <w:ind w:left="20"/>
              <w:jc w:val="both"/>
            </w:pPr>
            <w:r>
              <w:rPr>
                <w:rFonts w:ascii="Times New Roman"/>
                <w:b w:val="false"/>
                <w:i w:val="false"/>
                <w:color w:val="000000"/>
                <w:sz w:val="20"/>
              </w:rPr>
              <w:t>7314 20 100 0</w:t>
            </w:r>
          </w:p>
          <w:p>
            <w:pPr>
              <w:spacing w:after="20"/>
              <w:ind w:left="20"/>
              <w:jc w:val="both"/>
            </w:pPr>
            <w:r>
              <w:rPr>
                <w:rFonts w:ascii="Times New Roman"/>
                <w:b w:val="false"/>
                <w:i w:val="false"/>
                <w:color w:val="000000"/>
                <w:sz w:val="20"/>
              </w:rPr>
              <w:t>7314 20 900 0</w:t>
            </w:r>
          </w:p>
          <w:p>
            <w:pPr>
              <w:spacing w:after="20"/>
              <w:ind w:left="20"/>
              <w:jc w:val="both"/>
            </w:pPr>
            <w:r>
              <w:rPr>
                <w:rFonts w:ascii="Times New Roman"/>
                <w:b w:val="false"/>
                <w:i w:val="false"/>
                <w:color w:val="000000"/>
                <w:sz w:val="20"/>
              </w:rPr>
              <w:t>7314 31 000 0</w:t>
            </w:r>
          </w:p>
          <w:p>
            <w:pPr>
              <w:spacing w:after="20"/>
              <w:ind w:left="20"/>
              <w:jc w:val="both"/>
            </w:pPr>
            <w:r>
              <w:rPr>
                <w:rFonts w:ascii="Times New Roman"/>
                <w:b w:val="false"/>
                <w:i w:val="false"/>
                <w:color w:val="000000"/>
                <w:sz w:val="20"/>
              </w:rPr>
              <w:t>7314 39 000 0</w:t>
            </w:r>
          </w:p>
          <w:p>
            <w:pPr>
              <w:spacing w:after="20"/>
              <w:ind w:left="20"/>
              <w:jc w:val="both"/>
            </w:pPr>
            <w:r>
              <w:rPr>
                <w:rFonts w:ascii="Times New Roman"/>
                <w:b w:val="false"/>
                <w:i w:val="false"/>
                <w:color w:val="000000"/>
                <w:sz w:val="20"/>
              </w:rPr>
              <w:t>7314 41 100 0</w:t>
            </w:r>
          </w:p>
          <w:p>
            <w:pPr>
              <w:spacing w:after="20"/>
              <w:ind w:left="20"/>
              <w:jc w:val="both"/>
            </w:pPr>
            <w:r>
              <w:rPr>
                <w:rFonts w:ascii="Times New Roman"/>
                <w:b w:val="false"/>
                <w:i w:val="false"/>
                <w:color w:val="000000"/>
                <w:sz w:val="20"/>
              </w:rPr>
              <w:t>7314 41 900 0</w:t>
            </w:r>
          </w:p>
          <w:p>
            <w:pPr>
              <w:spacing w:after="20"/>
              <w:ind w:left="20"/>
              <w:jc w:val="both"/>
            </w:pPr>
            <w:r>
              <w:rPr>
                <w:rFonts w:ascii="Times New Roman"/>
                <w:b w:val="false"/>
                <w:i w:val="false"/>
                <w:color w:val="000000"/>
                <w:sz w:val="20"/>
              </w:rPr>
              <w:t>7314 42 100 0</w:t>
            </w:r>
          </w:p>
          <w:p>
            <w:pPr>
              <w:spacing w:after="20"/>
              <w:ind w:left="20"/>
              <w:jc w:val="both"/>
            </w:pPr>
            <w:r>
              <w:rPr>
                <w:rFonts w:ascii="Times New Roman"/>
                <w:b w:val="false"/>
                <w:i w:val="false"/>
                <w:color w:val="000000"/>
                <w:sz w:val="20"/>
              </w:rPr>
              <w:t>7314 42 900 0</w:t>
            </w:r>
          </w:p>
          <w:p>
            <w:pPr>
              <w:spacing w:after="20"/>
              <w:ind w:left="20"/>
              <w:jc w:val="both"/>
            </w:pPr>
            <w:r>
              <w:rPr>
                <w:rFonts w:ascii="Times New Roman"/>
                <w:b w:val="false"/>
                <w:i w:val="false"/>
                <w:color w:val="000000"/>
                <w:sz w:val="20"/>
              </w:rPr>
              <w:t>7314 49 000 0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негізінен отырғыштарда отыратын жолаушыларды тасымалдауға арналған және түрегеп тұратын жолаушыларды адам өтетін жерде және (немесе) екі жолаушы отырғышының ауданынан аспайтын алаңда тасымалдау мүмкіндігі бар, сыйымдылығы жүргізушіден басқа 22 жолаушыдан асатын ІІ сыныпты М3 санатындағы көлік құралдары және отырғыштарда отыратын жолаушыларды ғана тасымалдауға арналған </w:t>
            </w:r>
          </w:p>
          <w:p>
            <w:pPr>
              <w:spacing w:after="20"/>
              <w:ind w:left="20"/>
              <w:jc w:val="both"/>
            </w:pPr>
            <w:r>
              <w:rPr>
                <w:rFonts w:ascii="Times New Roman"/>
                <w:b w:val="false"/>
                <w:i w:val="false"/>
                <w:color w:val="000000"/>
                <w:sz w:val="20"/>
              </w:rPr>
              <w:t>ІІІ сыныпты М3 санатындағы көлік құралдары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Радио, телевизиялық, спутниктік навигация жүйелерінің сыртқы антенналары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8517 70 150 0</w:t>
            </w:r>
          </w:p>
          <w:p>
            <w:pPr>
              <w:spacing w:after="20"/>
              <w:ind w:left="20"/>
              <w:jc w:val="both"/>
            </w:pPr>
            <w:r>
              <w:rPr>
                <w:rFonts w:ascii="Times New Roman"/>
                <w:b w:val="false"/>
                <w:i w:val="false"/>
                <w:color w:val="000000"/>
                <w:sz w:val="20"/>
              </w:rPr>
              <w:t>8529 10 110 0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Алдыңғы жарық түсірудің адаптивтік жүйелері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8512 20 000 9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Доңғалақтар астынан шашыратуды азайтуға арналған құрылғылар</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8708 29 900 9</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Сырғанауға қарсы шиптер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7317 00 900 1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Спутниктік навигация аппаратурасы, шұғыл қимылдайтын жедел қызметтерді шақыру құрылғысы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8526 91 200 0</w:t>
            </w:r>
          </w:p>
          <w:p>
            <w:pPr>
              <w:spacing w:after="20"/>
              <w:ind w:left="20"/>
              <w:jc w:val="both"/>
            </w:pPr>
            <w:r>
              <w:rPr>
                <w:rFonts w:ascii="Times New Roman"/>
                <w:b w:val="false"/>
                <w:i w:val="false"/>
                <w:color w:val="000000"/>
                <w:sz w:val="20"/>
              </w:rPr>
              <w:t>8526 91 800 0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Ескертулер:  1. Осы тізбені қолдану мақсаттары үшін өнімнің атауын да (4-бағанда</w:t>
      </w:r>
      <w:r>
        <w:br/>
      </w:r>
      <w:r>
        <w:rPr>
          <w:rFonts w:ascii="Times New Roman"/>
          <w:b w:val="false"/>
          <w:i w:val="false"/>
          <w:color w:val="000000"/>
          <w:sz w:val="28"/>
        </w:rPr>
        <w:t xml:space="preserve">                келтірілген ескертулерді ескере отырып), ЕАЭО СЭҚ ТН кодын да</w:t>
      </w:r>
      <w:r>
        <w:br/>
      </w:r>
      <w:r>
        <w:rPr>
          <w:rFonts w:ascii="Times New Roman"/>
          <w:b w:val="false"/>
          <w:i w:val="false"/>
          <w:color w:val="000000"/>
          <w:sz w:val="28"/>
        </w:rPr>
        <w:t xml:space="preserve">                басшылыққа алу қажет.</w:t>
      </w:r>
      <w:r>
        <w:br/>
      </w:r>
      <w:r>
        <w:rPr>
          <w:rFonts w:ascii="Times New Roman"/>
          <w:b w:val="false"/>
          <w:i w:val="false"/>
          <w:color w:val="000000"/>
          <w:sz w:val="28"/>
        </w:rPr>
        <w:t>
                    2. Тізбе мынадай көлік құралдарына және олардың шассилеріне</w:t>
      </w:r>
      <w:r>
        <w:br/>
      </w:r>
      <w:r>
        <w:rPr>
          <w:rFonts w:ascii="Times New Roman"/>
          <w:b w:val="false"/>
          <w:i w:val="false"/>
          <w:color w:val="000000"/>
          <w:sz w:val="28"/>
        </w:rPr>
        <w:t xml:space="preserve">                қолданылмайды:</w:t>
      </w:r>
      <w:r>
        <w:br/>
      </w:r>
      <w:r>
        <w:rPr>
          <w:rFonts w:ascii="Times New Roman"/>
          <w:b w:val="false"/>
          <w:i w:val="false"/>
          <w:color w:val="000000"/>
          <w:sz w:val="28"/>
        </w:rPr>
        <w:t>
                      конструкцияларында көзделген ең жоғары жылдамдығы 25 км/с аспайтын;</w:t>
      </w:r>
      <w:r>
        <w:br/>
      </w:r>
      <w:r>
        <w:rPr>
          <w:rFonts w:ascii="Times New Roman"/>
          <w:b w:val="false"/>
          <w:i w:val="false"/>
          <w:color w:val="000000"/>
          <w:sz w:val="28"/>
        </w:rPr>
        <w:t>
                      спорт жарыстарына қатысуға ғана арналған;</w:t>
      </w:r>
      <w:r>
        <w:br/>
      </w:r>
      <w:r>
        <w:rPr>
          <w:rFonts w:ascii="Times New Roman"/>
          <w:b w:val="false"/>
          <w:i w:val="false"/>
          <w:color w:val="000000"/>
          <w:sz w:val="28"/>
        </w:rPr>
        <w:t>
                      шығарылған күнінен бастап 30 және одан да көп жыл өткен L және M1</w:t>
      </w:r>
      <w:r>
        <w:br/>
      </w:r>
      <w:r>
        <w:rPr>
          <w:rFonts w:ascii="Times New Roman"/>
          <w:b w:val="false"/>
          <w:i w:val="false"/>
          <w:color w:val="000000"/>
          <w:sz w:val="28"/>
        </w:rPr>
        <w:t xml:space="preserve">                санаттарындағы, сондай-ақ жолаушылар мен жүктерді коммерциялық</w:t>
      </w:r>
      <w:r>
        <w:br/>
      </w:r>
      <w:r>
        <w:rPr>
          <w:rFonts w:ascii="Times New Roman"/>
          <w:b w:val="false"/>
          <w:i w:val="false"/>
          <w:color w:val="000000"/>
          <w:sz w:val="28"/>
        </w:rPr>
        <w:t xml:space="preserve">                тасымалдауларға арналмаған, шығарылған күнінен бастап 50 және одан да</w:t>
      </w:r>
      <w:r>
        <w:br/>
      </w:r>
      <w:r>
        <w:rPr>
          <w:rFonts w:ascii="Times New Roman"/>
          <w:b w:val="false"/>
          <w:i w:val="false"/>
          <w:color w:val="000000"/>
          <w:sz w:val="28"/>
        </w:rPr>
        <w:t xml:space="preserve">                көп жыл өткен, бірегей қозғалтқышы, шанағы мен рамасы бар бола</w:t>
      </w:r>
      <w:r>
        <w:br/>
      </w:r>
      <w:r>
        <w:rPr>
          <w:rFonts w:ascii="Times New Roman"/>
          <w:b w:val="false"/>
          <w:i w:val="false"/>
          <w:color w:val="000000"/>
          <w:sz w:val="28"/>
        </w:rPr>
        <w:t xml:space="preserve">                отырып, сақталған немесе бірегей жай-күйдегі қалпына келтірілген М2, М3</w:t>
      </w:r>
      <w:r>
        <w:br/>
      </w:r>
      <w:r>
        <w:rPr>
          <w:rFonts w:ascii="Times New Roman"/>
          <w:b w:val="false"/>
          <w:i w:val="false"/>
          <w:color w:val="000000"/>
          <w:sz w:val="28"/>
        </w:rPr>
        <w:t xml:space="preserve">                және N санаттарындағы;</w:t>
      </w:r>
      <w:r>
        <w:br/>
      </w:r>
      <w:r>
        <w:rPr>
          <w:rFonts w:ascii="Times New Roman"/>
          <w:b w:val="false"/>
          <w:i w:val="false"/>
          <w:color w:val="000000"/>
          <w:sz w:val="28"/>
        </w:rPr>
        <w:t>
                      Кеден одағының бірыңғай кедендік аумағына 6 айдан аспайтын мерзімге</w:t>
      </w:r>
      <w:r>
        <w:br/>
      </w:r>
      <w:r>
        <w:rPr>
          <w:rFonts w:ascii="Times New Roman"/>
          <w:b w:val="false"/>
          <w:i w:val="false"/>
          <w:color w:val="000000"/>
          <w:sz w:val="28"/>
        </w:rPr>
        <w:t xml:space="preserve">                әкелінетін және иеліктен шығару мүмкіндігін көздемейтін кедендік</w:t>
      </w:r>
      <w:r>
        <w:br/>
      </w:r>
      <w:r>
        <w:rPr>
          <w:rFonts w:ascii="Times New Roman"/>
          <w:b w:val="false"/>
          <w:i w:val="false"/>
          <w:color w:val="000000"/>
          <w:sz w:val="28"/>
        </w:rPr>
        <w:t xml:space="preserve">                рәсімдерге қойылатын;</w:t>
      </w:r>
      <w:r>
        <w:br/>
      </w:r>
      <w:r>
        <w:rPr>
          <w:rFonts w:ascii="Times New Roman"/>
          <w:b w:val="false"/>
          <w:i w:val="false"/>
          <w:color w:val="000000"/>
          <w:sz w:val="28"/>
        </w:rPr>
        <w:t>
                      жеке тұлғалардың, соның ішінде шет елдерде тұратын адамдардың ерікті</w:t>
      </w:r>
      <w:r>
        <w:br/>
      </w:r>
      <w:r>
        <w:rPr>
          <w:rFonts w:ascii="Times New Roman"/>
          <w:b w:val="false"/>
          <w:i w:val="false"/>
          <w:color w:val="000000"/>
          <w:sz w:val="28"/>
        </w:rPr>
        <w:t xml:space="preserve">                түрде қоныс аударуына жәрдемдесу жөніндегі ұлттық мемлекеттік</w:t>
      </w:r>
      <w:r>
        <w:br/>
      </w:r>
      <w:r>
        <w:rPr>
          <w:rFonts w:ascii="Times New Roman"/>
          <w:b w:val="false"/>
          <w:i w:val="false"/>
          <w:color w:val="000000"/>
          <w:sz w:val="28"/>
        </w:rPr>
        <w:t xml:space="preserve">                бағдарламаларға қатысушылар болып табылатын не белгіленген тәртіппен</w:t>
      </w:r>
      <w:r>
        <w:br/>
      </w:r>
      <w:r>
        <w:rPr>
          <w:rFonts w:ascii="Times New Roman"/>
          <w:b w:val="false"/>
          <w:i w:val="false"/>
          <w:color w:val="000000"/>
          <w:sz w:val="28"/>
        </w:rPr>
        <w:t xml:space="preserve">                босқындар немесе мәжбүрлі түрде қоныс аударушылар болып танылған</w:t>
      </w:r>
      <w:r>
        <w:br/>
      </w:r>
      <w:r>
        <w:rPr>
          <w:rFonts w:ascii="Times New Roman"/>
          <w:b w:val="false"/>
          <w:i w:val="false"/>
          <w:color w:val="000000"/>
          <w:sz w:val="28"/>
        </w:rPr>
        <w:t xml:space="preserve">                адамдардың Кеден одағының бірыңғай кедендік аумағына жеке мүлкі</w:t>
      </w:r>
      <w:r>
        <w:br/>
      </w:r>
      <w:r>
        <w:rPr>
          <w:rFonts w:ascii="Times New Roman"/>
          <w:b w:val="false"/>
          <w:i w:val="false"/>
          <w:color w:val="000000"/>
          <w:sz w:val="28"/>
        </w:rPr>
        <w:t xml:space="preserve">                ретінде әкелетін;</w:t>
      </w:r>
      <w:r>
        <w:br/>
      </w:r>
      <w:r>
        <w:rPr>
          <w:rFonts w:ascii="Times New Roman"/>
          <w:b w:val="false"/>
          <w:i w:val="false"/>
          <w:color w:val="000000"/>
          <w:sz w:val="28"/>
        </w:rPr>
        <w:t>
                      халықаралық құқықтың көпшілік таныған қағидаттары мен нормаларына</w:t>
      </w:r>
      <w:r>
        <w:br/>
      </w:r>
      <w:r>
        <w:rPr>
          <w:rFonts w:ascii="Times New Roman"/>
          <w:b w:val="false"/>
          <w:i w:val="false"/>
          <w:color w:val="000000"/>
          <w:sz w:val="28"/>
        </w:rPr>
        <w:t xml:space="preserve">                сәйкес артықшылықтарды және иммунитеттерді пайдаланатын</w:t>
      </w:r>
      <w:r>
        <w:br/>
      </w:r>
      <w:r>
        <w:rPr>
          <w:rFonts w:ascii="Times New Roman"/>
          <w:b w:val="false"/>
          <w:i w:val="false"/>
          <w:color w:val="000000"/>
          <w:sz w:val="28"/>
        </w:rPr>
        <w:t xml:space="preserve">                дипломатиялық және консулдық өкілдіктерге, халықаралық</w:t>
      </w:r>
      <w:r>
        <w:br/>
      </w:r>
      <w:r>
        <w:rPr>
          <w:rFonts w:ascii="Times New Roman"/>
          <w:b w:val="false"/>
          <w:i w:val="false"/>
          <w:color w:val="000000"/>
          <w:sz w:val="28"/>
        </w:rPr>
        <w:t xml:space="preserve">                (мемлекетаралық) ұйымдарға, сондай-ақ осы өкілдіктердің (ұйымдардың)</w:t>
      </w:r>
      <w:r>
        <w:br/>
      </w:r>
      <w:r>
        <w:rPr>
          <w:rFonts w:ascii="Times New Roman"/>
          <w:b w:val="false"/>
          <w:i w:val="false"/>
          <w:color w:val="000000"/>
          <w:sz w:val="28"/>
        </w:rPr>
        <w:t xml:space="preserve">                қызметкерлеріне және олардың отбасы мүшелеріне тиесілі;</w:t>
      </w:r>
      <w:r>
        <w:br/>
      </w:r>
      <w:r>
        <w:rPr>
          <w:rFonts w:ascii="Times New Roman"/>
          <w:b w:val="false"/>
          <w:i w:val="false"/>
          <w:color w:val="000000"/>
          <w:sz w:val="28"/>
        </w:rPr>
        <w:t>
                      жол талғамайтын ауыр жүктерді тасымалдайтын көлік құралдары.</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