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513e" w14:textId="ff75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8-ескертуге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3 қарашадағы № 141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сыртқы экономикалық қызметінің Бірыңғай тауар номенклатурасына (Еуразиялық экономикалық комиссия Кеңесінің 2012 жылғы 16 шілдедегі № 54 шешіміне қосымша) 8-ескертудің төртінші абзацы ", Дунга мұнай-газ кен орны" деген сөздермен толықтырылсын.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