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9f27" w14:textId="c609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Еуразиялық экономикалық одақтың техникалық регламенттері талаптарының сақталуына мемлекеттік бақылау (қадағалау) саласындағы заңнамасын үндестіруге арналған қағидаттар мен тәсілдемелер туралы халықаралық шарт жобасын әзірлеу жөніндегі жұмыс тобы туралы</w:t>
      </w:r>
    </w:p>
    <w:p>
      <w:pPr>
        <w:spacing w:after="0"/>
        <w:ind w:left="0"/>
        <w:jc w:val="both"/>
      </w:pPr>
      <w:r>
        <w:rPr>
          <w:rFonts w:ascii="Times New Roman"/>
          <w:b w:val="false"/>
          <w:i w:val="false"/>
          <w:color w:val="000000"/>
          <w:sz w:val="28"/>
        </w:rPr>
        <w:t>Еуразиялық үкіметаралық кеңестің 2015 жылғы 18 тамыздағы № 79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w:t>
      </w:r>
      <w:r>
        <w:rPr>
          <w:rFonts w:ascii="Times New Roman"/>
          <w:b/>
          <w:i w:val="false"/>
          <w:color w:val="000000"/>
          <w:sz w:val="28"/>
        </w:rPr>
        <w:t xml:space="preserve">Еуразиялық экономикалық одақ туралы шарттың </w:t>
      </w:r>
      <w:r>
        <w:rPr>
          <w:rFonts w:ascii="Times New Roman"/>
          <w:b w:val="false"/>
          <w:i w:val="false"/>
          <w:color w:val="000000"/>
          <w:sz w:val="28"/>
        </w:rPr>
        <w:t>53-бабы</w:t>
      </w:r>
      <w:r>
        <w:rPr>
          <w:rFonts w:ascii="Times New Roman"/>
          <w:b/>
          <w:i w:val="false"/>
          <w:color w:val="000000"/>
          <w:sz w:val="28"/>
        </w:rPr>
        <w:t xml:space="preserve"> 4-тармағының екінші абзацына сәйкес және Еуразиялық экономикалық комиссия туралы ереженің (</w:t>
      </w:r>
      <w:r>
        <w:rPr>
          <w:rFonts w:ascii="Times New Roman"/>
          <w:b w:val="false"/>
          <w:i w:val="false"/>
          <w:color w:val="000000"/>
          <w:sz w:val="28"/>
        </w:rPr>
        <w:t xml:space="preserve">2014 жылғы 29 мамырдағы </w:t>
      </w:r>
      <w:r>
        <w:rPr>
          <w:rFonts w:ascii="Times New Roman"/>
          <w:b/>
          <w:i w:val="false"/>
          <w:color w:val="000000"/>
          <w:sz w:val="28"/>
        </w:rPr>
        <w:t xml:space="preserve">Еуразиялық экономикалық одақ туралы шартқа №1 қосымша) </w:t>
      </w:r>
      <w:r>
        <w:rPr>
          <w:rFonts w:ascii="Times New Roman"/>
          <w:b w:val="false"/>
          <w:i w:val="false"/>
          <w:color w:val="000000"/>
          <w:sz w:val="28"/>
        </w:rPr>
        <w:t>43-тармағы</w:t>
      </w:r>
      <w:r>
        <w:rPr>
          <w:rFonts w:ascii="Times New Roman"/>
          <w:b/>
          <w:i w:val="false"/>
          <w:color w:val="000000"/>
          <w:sz w:val="28"/>
        </w:rPr>
        <w:t xml:space="preserve"> 15-тармақшасын іске асыру мақсатында:</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1. Еуразиялық экономикалық одаққа мүше мемлекеттердің Еуразиялық экономикалық одақ</w:t>
      </w:r>
      <w:r>
        <w:rPr>
          <w:rFonts w:ascii="Times New Roman"/>
          <w:b/>
          <w:i w:val="false"/>
          <w:color w:val="000000"/>
          <w:sz w:val="28"/>
        </w:rPr>
        <w:t>тың техникалық регламенттері</w:t>
      </w:r>
      <w:r>
        <w:rPr>
          <w:rFonts w:ascii="Times New Roman"/>
          <w:b w:val="false"/>
          <w:i w:val="false"/>
          <w:color w:val="000000"/>
          <w:sz w:val="28"/>
        </w:rPr>
        <w:t xml:space="preserve"> </w:t>
      </w:r>
      <w:r>
        <w:rPr>
          <w:rFonts w:ascii="Times New Roman"/>
          <w:b/>
          <w:i w:val="false"/>
          <w:color w:val="000000"/>
          <w:sz w:val="28"/>
        </w:rPr>
        <w:t>талаптарының сақталуына мемлекеттік бақылау (қадағалау) саласындағы заңнамасын үндестіруге арналған қағидаттар мен тәсілдемелер туралы халықаралық шарт жобасын әзірлеу жөніндегі жұмыс тобы құрылсын.</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Қоса беріліп отырған Еуразиялық экономикалық одаққа мүше мемлекеттердің Еуразиялық экономикалық одақтың техникалық регламенттері талаптарының сақталуына мемлекеттік бақылау (қадағалау) саласындағы заңнамасын үндестіруге арналған қағидаттар мен тәсілдемелер туралы халықаралық шарт жобасын әзірлеу жөніндегі жұмыс тобының </w:t>
      </w:r>
      <w:r>
        <w:rPr>
          <w:rFonts w:ascii="Times New Roman"/>
          <w:b w:val="false"/>
          <w:i w:val="false"/>
          <w:color w:val="000000"/>
          <w:sz w:val="28"/>
        </w:rPr>
        <w:t>құрамы</w:t>
      </w:r>
      <w:r>
        <w:rPr>
          <w:rFonts w:ascii="Times New Roman"/>
          <w:b/>
          <w:i w:val="false"/>
          <w:color w:val="000000"/>
          <w:sz w:val="28"/>
        </w:rPr>
        <w:t xml:space="preserve"> бекітілсін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Осы Өкім ресми жарияланған күнінен бастап күнтізбелік 10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 xml:space="preserve">Еуразиялық экономикалық </w:t>
            </w:r>
            <w:r>
              <w:rPr>
                <w:rFonts w:ascii="Times New Roman"/>
                <w:b w:val="false"/>
                <w:i/>
                <w:color w:val="000000"/>
                <w:sz w:val="20"/>
              </w:rPr>
              <w:t>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В. Христенко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18 тамыздағы</w:t>
            </w:r>
            <w:r>
              <w:br/>
            </w:r>
            <w:r>
              <w:rPr>
                <w:rFonts w:ascii="Times New Roman"/>
                <w:b w:val="false"/>
                <w:i w:val="false"/>
                <w:color w:val="000000"/>
                <w:sz w:val="20"/>
              </w:rPr>
              <w:t>№ 79 өкімімен</w:t>
            </w:r>
            <w:r>
              <w:br/>
            </w:r>
            <w:r>
              <w:rPr>
                <w:rFonts w:ascii="Times New Roman"/>
                <w:b w:val="false"/>
                <w:i w:val="false"/>
                <w:color w:val="000000"/>
                <w:sz w:val="20"/>
              </w:rPr>
              <w:t xml:space="preserve">БЕКІТІЛГЕН </w:t>
            </w:r>
          </w:p>
        </w:tc>
      </w:tr>
    </w:tbl>
    <w:bookmarkStart w:name="z5" w:id="4"/>
    <w:p>
      <w:pPr>
        <w:spacing w:after="0"/>
        <w:ind w:left="0"/>
        <w:jc w:val="left"/>
      </w:pPr>
      <w:r>
        <w:rPr>
          <w:rFonts w:ascii="Times New Roman"/>
          <w:b/>
          <w:i w:val="false"/>
          <w:color w:val="000000"/>
        </w:rPr>
        <w:t xml:space="preserve"> Еуразиялық экономикалық одаққа мүше мемлекеттердің Еуразиялық экономикалық одақтың техникалық регламенттері талаптарының сақталуына мемлекеттік бақылау (қадағалау) саласындағы заңнамасын үндестіруге арналған қағидаттар мен тәсілдемелер туралы халықаралық шарт жобасын әзірлеу жөніндегі жұмыс тобының  ҚҰРАМЫ</w:t>
      </w:r>
    </w:p>
    <w:bookmarkEnd w:id="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Корешков</w:t>
            </w:r>
          </w:p>
          <w:p>
            <w:pPr>
              <w:spacing w:after="20"/>
              <w:ind w:left="20"/>
              <w:jc w:val="both"/>
            </w:pPr>
            <w:r>
              <w:rPr>
                <w:rFonts w:ascii="Times New Roman"/>
                <w:b w:val="false"/>
                <w:i w:val="false"/>
                <w:color w:val="000000"/>
                <w:sz w:val="20"/>
              </w:rPr>
              <w:t>
Валерий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техникалық реттеу мәселелері жөніндегі Алқа мүшесі (Министр) (жұмыс тобының жетекшісі)</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Айвазян</w:t>
            </w:r>
          </w:p>
          <w:p>
            <w:pPr>
              <w:spacing w:after="20"/>
              <w:ind w:left="20"/>
              <w:jc w:val="both"/>
            </w:pPr>
            <w:r>
              <w:rPr>
                <w:rFonts w:ascii="Times New Roman"/>
                <w:b w:val="false"/>
                <w:i w:val="false"/>
                <w:color w:val="000000"/>
                <w:sz w:val="20"/>
              </w:rPr>
              <w:t>Айк Витьяевич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Экономика министрлігі аппаратының Армениядағы инспекциялық реформалар жобасының жетекшісі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Акопян</w:t>
            </w:r>
          </w:p>
          <w:p>
            <w:pPr>
              <w:spacing w:after="20"/>
              <w:ind w:left="20"/>
              <w:jc w:val="both"/>
            </w:pPr>
            <w:r>
              <w:rPr>
                <w:rFonts w:ascii="Times New Roman"/>
                <w:b w:val="false"/>
                <w:i w:val="false"/>
                <w:color w:val="000000"/>
                <w:sz w:val="20"/>
              </w:rPr>
              <w:t>
Армен Аликович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Ауыл шаруашылығы министрлігінің Мемлекеттік тамақ өнімдері қауіпсіздігі қызметі Заң департаментінің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Максудян</w:t>
            </w:r>
          </w:p>
          <w:p>
            <w:pPr>
              <w:spacing w:after="20"/>
              <w:ind w:left="20"/>
              <w:jc w:val="both"/>
            </w:pPr>
            <w:r>
              <w:rPr>
                <w:rFonts w:ascii="Times New Roman"/>
                <w:b w:val="false"/>
                <w:i w:val="false"/>
                <w:color w:val="000000"/>
                <w:sz w:val="20"/>
              </w:rPr>
              <w:t>Лили Погосовна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Экономика министрлігі Стандарттау, метрология және техникалық реттеу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Халикян</w:t>
            </w:r>
          </w:p>
          <w:p>
            <w:pPr>
              <w:spacing w:after="20"/>
              <w:ind w:left="20"/>
              <w:jc w:val="both"/>
            </w:pPr>
            <w:r>
              <w:rPr>
                <w:rFonts w:ascii="Times New Roman"/>
                <w:b w:val="false"/>
                <w:i w:val="false"/>
                <w:color w:val="000000"/>
                <w:sz w:val="20"/>
              </w:rPr>
              <w:t>Левон Оганесович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Экономика министрлігі Нарықты қадағалау жөніндегі мемлекеттік инспекцияның бастығы</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Цатурян</w:t>
            </w:r>
          </w:p>
          <w:p>
            <w:pPr>
              <w:spacing w:after="20"/>
              <w:ind w:left="20"/>
              <w:jc w:val="both"/>
            </w:pPr>
            <w:r>
              <w:rPr>
                <w:rFonts w:ascii="Times New Roman"/>
                <w:b w:val="false"/>
                <w:i w:val="false"/>
                <w:color w:val="000000"/>
                <w:sz w:val="20"/>
              </w:rPr>
              <w:t>
Луиза Артемовна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Ауыл шаруашылығы министрлігінің Мемлекеттік тамақ өнімдері  қауіпсіздігі қызметі Заң департаменті заңнаманы жетілдіру және талдау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Ширванян</w:t>
            </w:r>
          </w:p>
          <w:p>
            <w:pPr>
              <w:spacing w:after="20"/>
              <w:ind w:left="20"/>
              <w:jc w:val="both"/>
            </w:pPr>
            <w:r>
              <w:rPr>
                <w:rFonts w:ascii="Times New Roman"/>
                <w:b w:val="false"/>
                <w:i w:val="false"/>
                <w:color w:val="000000"/>
                <w:sz w:val="20"/>
              </w:rPr>
              <w:t>Ашхен Юрьевна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Ауыл шаруашылығы министрлігінің аппараты тамақ өнімдері қауіпсіздігі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Барышникова </w:t>
            </w:r>
          </w:p>
          <w:p>
            <w:pPr>
              <w:spacing w:after="20"/>
              <w:ind w:left="20"/>
              <w:jc w:val="both"/>
            </w:pPr>
            <w:r>
              <w:rPr>
                <w:rFonts w:ascii="Times New Roman"/>
                <w:b w:val="false"/>
                <w:i w:val="false"/>
                <w:color w:val="000000"/>
                <w:sz w:val="20"/>
              </w:rPr>
              <w:t>
Ирина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Сауда министрлігі Тұтынушылардың құқығын қорғау және жарнаманы бақылау басқармасының бастығы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Бобко</w:t>
            </w:r>
          </w:p>
          <w:p>
            <w:pPr>
              <w:spacing w:after="20"/>
              <w:ind w:left="20"/>
              <w:jc w:val="both"/>
            </w:pPr>
            <w:r>
              <w:rPr>
                <w:rFonts w:ascii="Times New Roman"/>
                <w:b w:val="false"/>
                <w:i w:val="false"/>
                <w:color w:val="000000"/>
                <w:sz w:val="20"/>
              </w:rPr>
              <w:t xml:space="preserve">
Ольга Николаевна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гигиена, эпидемиология және қоғамдық денсаулық орталығы" мемлекеттік мекемесі өнімнің сәйкестігін бағалау бөлімінің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Буссель</w:t>
            </w:r>
          </w:p>
          <w:p>
            <w:pPr>
              <w:spacing w:after="20"/>
              <w:ind w:left="20"/>
              <w:jc w:val="both"/>
            </w:pPr>
            <w:r>
              <w:rPr>
                <w:rFonts w:ascii="Times New Roman"/>
                <w:b w:val="false"/>
                <w:i w:val="false"/>
                <w:color w:val="000000"/>
                <w:sz w:val="20"/>
              </w:rPr>
              <w:t>
</w:t>
            </w:r>
            <w:r>
              <w:rPr>
                <w:rFonts w:ascii="Times New Roman"/>
                <w:b/>
                <w:i w:val="false"/>
                <w:color w:val="000000"/>
                <w:sz w:val="20"/>
              </w:rPr>
              <w:t>Игорь Олегович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Стандарттау жөніндегі мемлекеттік комитеті мемлекеттік қадағалау және бақылау бөлімінің бастығы</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Глущенко </w:t>
            </w:r>
          </w:p>
          <w:p>
            <w:pPr>
              <w:spacing w:after="20"/>
              <w:ind w:left="20"/>
              <w:jc w:val="both"/>
            </w:pPr>
            <w:r>
              <w:rPr>
                <w:rFonts w:ascii="Times New Roman"/>
                <w:b w:val="false"/>
                <w:i w:val="false"/>
                <w:color w:val="000000"/>
                <w:sz w:val="20"/>
              </w:rPr>
              <w:t>
</w:t>
            </w:r>
            <w:r>
              <w:rPr>
                <w:rFonts w:ascii="Times New Roman"/>
                <w:b/>
                <w:i w:val="false"/>
                <w:color w:val="000000"/>
                <w:sz w:val="20"/>
              </w:rPr>
              <w:t>Кирилл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Ауыл шаруашылығы және азық-түлік министрлігінің Ветеринариялық және азық-түліктік қадағалау департаменті Мемлекеттік ветеринариялық инспекциясы бастығының орынбасары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Дубиковский</w:t>
            </w:r>
          </w:p>
          <w:p>
            <w:pPr>
              <w:spacing w:after="20"/>
              <w:ind w:left="20"/>
              <w:jc w:val="both"/>
            </w:pPr>
            <w:r>
              <w:rPr>
                <w:rFonts w:ascii="Times New Roman"/>
                <w:b w:val="false"/>
                <w:i w:val="false"/>
                <w:color w:val="000000"/>
                <w:sz w:val="20"/>
              </w:rPr>
              <w:t>
</w:t>
            </w:r>
            <w:r>
              <w:rPr>
                <w:rFonts w:ascii="Times New Roman"/>
                <w:b/>
                <w:i w:val="false"/>
                <w:color w:val="000000"/>
                <w:sz w:val="20"/>
              </w:rPr>
              <w:t>Виталий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Ауыл шаруашылығы және азық-түлік министрлігінің Ветеринариялық және азық-түліктік қадағалау департаменті Мемлекеттік ветеринариялық инспекциясының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Зенькович</w:t>
            </w:r>
          </w:p>
          <w:p>
            <w:pPr>
              <w:spacing w:after="20"/>
              <w:ind w:left="20"/>
              <w:jc w:val="both"/>
            </w:pPr>
            <w:r>
              <w:rPr>
                <w:rFonts w:ascii="Times New Roman"/>
                <w:b w:val="false"/>
                <w:i w:val="false"/>
                <w:color w:val="000000"/>
                <w:sz w:val="20"/>
              </w:rPr>
              <w:t>
</w:t>
            </w:r>
            <w:r>
              <w:rPr>
                <w:rFonts w:ascii="Times New Roman"/>
                <w:b/>
                <w:i w:val="false"/>
                <w:color w:val="000000"/>
                <w:sz w:val="20"/>
              </w:rPr>
              <w:t>Александр Леонидович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гигиена, эпидемиология және қоғамдық денсаулық орталығы" мемлекеттік мекемесі гигиена бөлімінің меңгерушісі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Корендо</w:t>
            </w:r>
          </w:p>
          <w:p>
            <w:pPr>
              <w:spacing w:after="20"/>
              <w:ind w:left="20"/>
              <w:jc w:val="both"/>
            </w:pPr>
            <w:r>
              <w:rPr>
                <w:rFonts w:ascii="Times New Roman"/>
                <w:b w:val="false"/>
                <w:i w:val="false"/>
                <w:color w:val="000000"/>
                <w:sz w:val="20"/>
              </w:rPr>
              <w:t>
</w:t>
            </w:r>
            <w:r>
              <w:rPr>
                <w:rFonts w:ascii="Times New Roman"/>
                <w:b/>
                <w:i w:val="false"/>
                <w:color w:val="000000"/>
                <w:sz w:val="20"/>
              </w:rPr>
              <w:t>Елена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гигиена, эпидемиология және қоғамдық денсаулық сақтау орталығы" мемлекеттік мекемесінің жетекші заң консультанты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Куцко</w:t>
            </w:r>
          </w:p>
          <w:p>
            <w:pPr>
              <w:spacing w:after="20"/>
              <w:ind w:left="20"/>
              <w:jc w:val="both"/>
            </w:pPr>
            <w:r>
              <w:rPr>
                <w:rFonts w:ascii="Times New Roman"/>
                <w:b/>
                <w:i w:val="false"/>
                <w:color w:val="000000"/>
                <w:sz w:val="20"/>
              </w:rPr>
              <w:t>Александр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Ауыл шаруашылығы және азық-түлік министрлігінің Ветеринариялық және азық-түліктік қадағалау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Лишай</w:t>
            </w:r>
          </w:p>
          <w:p>
            <w:pPr>
              <w:spacing w:after="20"/>
              <w:ind w:left="20"/>
              <w:jc w:val="both"/>
            </w:pPr>
            <w:r>
              <w:rPr>
                <w:rFonts w:ascii="Times New Roman"/>
                <w:b w:val="false"/>
                <w:i w:val="false"/>
                <w:color w:val="000000"/>
                <w:sz w:val="20"/>
              </w:rPr>
              <w:t>
</w:t>
            </w:r>
            <w:r>
              <w:rPr>
                <w:rFonts w:ascii="Times New Roman"/>
                <w:b/>
                <w:i w:val="false"/>
                <w:color w:val="000000"/>
                <w:sz w:val="20"/>
              </w:rPr>
              <w:t>Игорь Леонидович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"Құрылыстехнорм" Республикалық унитарлық кәсіпорнының директоры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Мойсак</w:t>
            </w:r>
          </w:p>
          <w:p>
            <w:pPr>
              <w:spacing w:after="20"/>
              <w:ind w:left="20"/>
              <w:jc w:val="both"/>
            </w:pPr>
            <w:r>
              <w:rPr>
                <w:rFonts w:ascii="Times New Roman"/>
                <w:b w:val="false"/>
                <w:i w:val="false"/>
                <w:color w:val="000000"/>
                <w:sz w:val="20"/>
              </w:rPr>
              <w:t>
</w:t>
            </w:r>
            <w:r>
              <w:rPr>
                <w:rFonts w:ascii="Times New Roman"/>
                <w:b/>
                <w:i w:val="false"/>
                <w:color w:val="000000"/>
                <w:sz w:val="20"/>
              </w:rPr>
              <w:t>Инна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гигиена, эпидемиология және қоғамдық денсаулық орталығы" мемлекеттік мекемесінің Кеден одағы мәселелері бойынша қызметті ұйымдастыру бөлімінің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Садовников</w:t>
            </w:r>
          </w:p>
          <w:p>
            <w:pPr>
              <w:spacing w:after="20"/>
              <w:ind w:left="20"/>
              <w:jc w:val="both"/>
            </w:pPr>
            <w:r>
              <w:rPr>
                <w:rFonts w:ascii="Times New Roman"/>
                <w:b w:val="false"/>
                <w:i w:val="false"/>
                <w:color w:val="000000"/>
                <w:sz w:val="20"/>
              </w:rPr>
              <w:t>
</w:t>
            </w:r>
            <w:r>
              <w:rPr>
                <w:rFonts w:ascii="Times New Roman"/>
                <w:b/>
                <w:i w:val="false"/>
                <w:color w:val="000000"/>
                <w:sz w:val="20"/>
              </w:rPr>
              <w:t>Юрий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Төтенше жағдайлар министрлігінің Өнеркәсіптегі жұмысты қауіпсіз жүргізуді қадағалау департаменті Лицензиялау, сертификаттау және оқытуды ұйымдастыру мен рұқсат беру жұмысы басқармасының бастығы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Скуранович</w:t>
            </w:r>
          </w:p>
          <w:p>
            <w:pPr>
              <w:spacing w:after="20"/>
              <w:ind w:left="20"/>
              <w:jc w:val="both"/>
            </w:pPr>
            <w:r>
              <w:rPr>
                <w:rFonts w:ascii="Times New Roman"/>
                <w:b w:val="false"/>
                <w:i w:val="false"/>
                <w:color w:val="000000"/>
                <w:sz w:val="20"/>
              </w:rPr>
              <w:t>
</w:t>
            </w:r>
            <w:r>
              <w:rPr>
                <w:rFonts w:ascii="Times New Roman"/>
                <w:b/>
                <w:i w:val="false"/>
                <w:color w:val="000000"/>
                <w:sz w:val="20"/>
              </w:rPr>
              <w:t>Анжела Леонидовна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гигиена, эпидемиология және қоғамдық денсаулық орталығы" мемлекеттік мекемесі бас дәрігерінің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Слабко</w:t>
            </w:r>
          </w:p>
          <w:p>
            <w:pPr>
              <w:spacing w:after="20"/>
              <w:ind w:left="20"/>
              <w:jc w:val="both"/>
            </w:pPr>
            <w:r>
              <w:rPr>
                <w:rFonts w:ascii="Times New Roman"/>
                <w:b w:val="false"/>
                <w:i w:val="false"/>
                <w:color w:val="000000"/>
                <w:sz w:val="20"/>
              </w:rPr>
              <w:t>
</w:t>
            </w:r>
            <w:r>
              <w:rPr>
                <w:rFonts w:ascii="Times New Roman"/>
                <w:b/>
                <w:i w:val="false"/>
                <w:color w:val="000000"/>
                <w:sz w:val="20"/>
              </w:rPr>
              <w:t>Кирилл Вадимович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Сауда министрлігі Тұтыну нарығын бақылау – сауда инспекциясы басқармасы бастығының орынбасары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Шатило</w:t>
            </w:r>
          </w:p>
          <w:p>
            <w:pPr>
              <w:spacing w:after="20"/>
              <w:ind w:left="20"/>
              <w:jc w:val="both"/>
            </w:pPr>
            <w:r>
              <w:rPr>
                <w:rFonts w:ascii="Times New Roman"/>
                <w:b w:val="false"/>
                <w:i w:val="false"/>
                <w:color w:val="000000"/>
                <w:sz w:val="20"/>
              </w:rPr>
              <w:t>
</w:t>
            </w:r>
            <w:r>
              <w:rPr>
                <w:rFonts w:ascii="Times New Roman"/>
                <w:b/>
                <w:i w:val="false"/>
                <w:color w:val="000000"/>
                <w:sz w:val="20"/>
              </w:rPr>
              <w:t>Эдуард Эдуардович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Төтенше жағдайлар министрлігі "Лицензияланатын қызмет түрлерін сертификаттау және оның сараптамасы республикалық орталығы" мекемесінің бастығы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Бердімбаева</w:t>
            </w:r>
          </w:p>
          <w:p>
            <w:pPr>
              <w:spacing w:after="20"/>
              <w:ind w:left="20"/>
              <w:jc w:val="both"/>
            </w:pPr>
            <w:r>
              <w:rPr>
                <w:rFonts w:ascii="Times New Roman"/>
                <w:b w:val="false"/>
                <w:i w:val="false"/>
                <w:color w:val="000000"/>
                <w:sz w:val="20"/>
              </w:rPr>
              <w:t>Дана Шалабайқызы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акционерлік қоғамының тарифтік емес реттеу шараларын талдау бөлімінің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Елікбаев</w:t>
            </w:r>
          </w:p>
          <w:p>
            <w:pPr>
              <w:spacing w:after="20"/>
              <w:ind w:left="20"/>
              <w:jc w:val="both"/>
            </w:pPr>
            <w:r>
              <w:rPr>
                <w:rFonts w:ascii="Times New Roman"/>
                <w:b w:val="false"/>
                <w:i w:val="false"/>
                <w:color w:val="000000"/>
                <w:sz w:val="20"/>
              </w:rPr>
              <w:t>Қуаныш Нұрланұлы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Халықаралық экономикалық интеграция департаменті ЕурАзЭО пен Кеден Одағының жұмыс істеуі мәселелері басқармасының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Жайлаубаева</w:t>
            </w:r>
          </w:p>
          <w:p>
            <w:pPr>
              <w:spacing w:after="20"/>
              <w:ind w:left="20"/>
              <w:jc w:val="both"/>
            </w:pPr>
            <w:r>
              <w:rPr>
                <w:rFonts w:ascii="Times New Roman"/>
                <w:b w:val="false"/>
                <w:i w:val="false"/>
                <w:color w:val="000000"/>
                <w:sz w:val="20"/>
              </w:rPr>
              <w:t>Динара Әлиқызы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Техникалық реттеу және метрология комитеті Мемлекеттік бақылаудың мониторингі мен талдау басқармасының басшысы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Зәуірбекова</w:t>
            </w:r>
          </w:p>
          <w:p>
            <w:pPr>
              <w:spacing w:after="20"/>
              <w:ind w:left="20"/>
              <w:jc w:val="both"/>
            </w:pPr>
            <w:r>
              <w:rPr>
                <w:rFonts w:ascii="Times New Roman"/>
                <w:b w:val="false"/>
                <w:i w:val="false"/>
                <w:color w:val="000000"/>
                <w:sz w:val="20"/>
              </w:rPr>
              <w:t>
Торғын Сапарғалиқызы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акционерлік қоғамының тарифтік емес реттеу шараларын талдау бөлімінің басшысы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Итқұсова</w:t>
            </w:r>
          </w:p>
          <w:p>
            <w:pPr>
              <w:spacing w:after="20"/>
              <w:ind w:left="20"/>
              <w:jc w:val="both"/>
            </w:pPr>
            <w:r>
              <w:rPr>
                <w:rFonts w:ascii="Times New Roman"/>
                <w:b w:val="false"/>
                <w:i w:val="false"/>
                <w:color w:val="000000"/>
                <w:sz w:val="20"/>
              </w:rPr>
              <w:t>
Шынар Қапкенқызы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Техникалық реттеу және метрология комитеті Мемлекеттік бақылаудың мониторингі мен талдау басқармасының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Құдыретоллаев</w:t>
            </w:r>
          </w:p>
          <w:p>
            <w:pPr>
              <w:spacing w:after="20"/>
              <w:ind w:left="20"/>
              <w:jc w:val="both"/>
            </w:pPr>
            <w:r>
              <w:rPr>
                <w:rFonts w:ascii="Times New Roman"/>
                <w:b w:val="false"/>
                <w:i w:val="false"/>
                <w:color w:val="000000"/>
                <w:sz w:val="20"/>
              </w:rPr>
              <w:t>
Хамит Мадиярұлы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министрлігінің Тұтынушылар құқықтарын қорғау комитеті техникалық регламенттер мен санитариялық шаралар талаптарының сақталуын бақылау басқармасының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Радаев</w:t>
            </w:r>
          </w:p>
          <w:p>
            <w:pPr>
              <w:spacing w:after="20"/>
              <w:ind w:left="20"/>
              <w:jc w:val="both"/>
            </w:pPr>
            <w:r>
              <w:rPr>
                <w:rFonts w:ascii="Times New Roman"/>
                <w:b w:val="false"/>
                <w:i w:val="false"/>
                <w:color w:val="000000"/>
                <w:sz w:val="20"/>
              </w:rPr>
              <w:t>
Сергей Юрьевич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техникалық реттеу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Шәріпова</w:t>
            </w:r>
          </w:p>
          <w:p>
            <w:pPr>
              <w:spacing w:after="20"/>
              <w:ind w:left="20"/>
              <w:jc w:val="both"/>
            </w:pPr>
            <w:r>
              <w:rPr>
                <w:rFonts w:ascii="Times New Roman"/>
                <w:b w:val="false"/>
                <w:i w:val="false"/>
                <w:color w:val="000000"/>
                <w:sz w:val="20"/>
              </w:rPr>
              <w:t>Жанар Олжабайқызы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кәсіпкерлер палатасы техникалық реттеу департаментінің сарапшысы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Балагула</w:t>
            </w:r>
          </w:p>
          <w:p>
            <w:pPr>
              <w:spacing w:after="20"/>
              <w:ind w:left="20"/>
              <w:jc w:val="both"/>
            </w:pPr>
            <w:r>
              <w:rPr>
                <w:rFonts w:ascii="Times New Roman"/>
                <w:b w:val="false"/>
                <w:i w:val="false"/>
                <w:color w:val="000000"/>
                <w:sz w:val="20"/>
              </w:rPr>
              <w:t>
Татьяна Викторовна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және фитосанитариялық қадағалау жөніндегі федеральдық қызметі Ішкі ветеринариялық қадағалау басқармасы бастығының орынбасары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Бородина</w:t>
            </w:r>
          </w:p>
          <w:p>
            <w:pPr>
              <w:spacing w:after="20"/>
              <w:ind w:left="20"/>
              <w:jc w:val="both"/>
            </w:pPr>
            <w:r>
              <w:rPr>
                <w:rFonts w:ascii="Times New Roman"/>
                <w:b w:val="false"/>
                <w:i w:val="false"/>
                <w:color w:val="000000"/>
                <w:sz w:val="20"/>
              </w:rPr>
              <w:t>
Оксана Ивановна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және метрология жөніндегі федеральдық агенттігі Мемлекеттік қадағалау және бақылау басқармасы бақылау және талдау бөлімінің бастығы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Бурлак</w:t>
            </w:r>
          </w:p>
          <w:p>
            <w:pPr>
              <w:spacing w:after="20"/>
              <w:ind w:left="20"/>
              <w:jc w:val="both"/>
            </w:pPr>
            <w:r>
              <w:rPr>
                <w:rFonts w:ascii="Times New Roman"/>
                <w:b w:val="false"/>
                <w:i w:val="false"/>
                <w:color w:val="000000"/>
                <w:sz w:val="20"/>
              </w:rPr>
              <w:t>
Андрей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федеральдық қызметтің Құқықтық қамтамасыз ету және халықаралық ынтымақтастық басқармасы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w:t>
            </w:r>
          </w:p>
          <w:p>
            <w:pPr>
              <w:spacing w:after="20"/>
              <w:ind w:left="20"/>
              <w:jc w:val="both"/>
            </w:pPr>
            <w:r>
              <w:rPr>
                <w:rFonts w:ascii="Times New Roman"/>
                <w:b w:val="false"/>
                <w:i w:val="false"/>
                <w:color w:val="000000"/>
                <w:sz w:val="20"/>
              </w:rPr>
              <w:t>Алексей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Тұтынушылардың құқықтарын және адам саулығын қорғау саласында қадағалау жүргізу жөніндегі федеральдық қызметі Мемлекеттік санитариялық-эпидемиологиялық қадағалау жүйесі қызметін ұйымдастыру басқармасы бастығының орынбасары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Гуторов</w:t>
            </w:r>
          </w:p>
          <w:p>
            <w:pPr>
              <w:spacing w:after="20"/>
              <w:ind w:left="20"/>
              <w:jc w:val="both"/>
            </w:pPr>
            <w:r>
              <w:rPr>
                <w:rFonts w:ascii="Times New Roman"/>
                <w:b w:val="false"/>
                <w:i w:val="false"/>
                <w:color w:val="000000"/>
                <w:sz w:val="20"/>
              </w:rPr>
              <w:t>
Тимофей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және фитосанитариялық қадағалау жөніндегі федеральдық қызметі Ветеринария саласындағы халықаралық ынтымақтастық және ДСҰ шеңберіндегі инспекциялық жұмыс басқармасы шетелдермен ынтымақтастық бөлімі бастығының орынбасары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Дружинин</w:t>
            </w:r>
          </w:p>
          <w:p>
            <w:pPr>
              <w:spacing w:after="20"/>
              <w:ind w:left="20"/>
              <w:jc w:val="both"/>
            </w:pPr>
            <w:r>
              <w:rPr>
                <w:rFonts w:ascii="Times New Roman"/>
                <w:b w:val="false"/>
                <w:i w:val="false"/>
                <w:color w:val="000000"/>
                <w:sz w:val="20"/>
              </w:rPr>
              <w:t>
Станислав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федеральдық қызметі Қаржы-бақылау басқармасының кеңесшісі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Зварич</w:t>
            </w:r>
          </w:p>
          <w:p>
            <w:pPr>
              <w:spacing w:after="20"/>
              <w:ind w:left="20"/>
              <w:jc w:val="both"/>
            </w:pPr>
            <w:r>
              <w:rPr>
                <w:rFonts w:ascii="Times New Roman"/>
                <w:b w:val="false"/>
                <w:i w:val="false"/>
                <w:color w:val="000000"/>
                <w:sz w:val="20"/>
              </w:rPr>
              <w:t>
Алексей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Денсаулық сақтау министрлігі Адамның денсаулығын және санитариялық-эпидемиологиялық саулығын қорғау департаменті адамның өмір сүру ортасының қауіпсіздігі және жаппай инфекциялық емес аурулар профилактикасы мәселелері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w:t>
            </w:r>
          </w:p>
          <w:p>
            <w:pPr>
              <w:spacing w:after="20"/>
              <w:ind w:left="20"/>
              <w:jc w:val="both"/>
            </w:pPr>
            <w:r>
              <w:rPr>
                <w:rFonts w:ascii="Times New Roman"/>
                <w:b w:val="false"/>
                <w:i w:val="false"/>
                <w:color w:val="000000"/>
                <w:sz w:val="20"/>
              </w:rPr>
              <w:t>
Алена Васильевна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және фитосанитариялық қадағалау жөніндегі федеральдық қызметі Ішкі ветеринариялық қадағалау басқармасы зертханалық бақылау бөлімі бастығының міндетін атқарушы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Каширский</w:t>
            </w:r>
          </w:p>
          <w:p>
            <w:pPr>
              <w:spacing w:after="20"/>
              <w:ind w:left="20"/>
              <w:jc w:val="both"/>
            </w:pPr>
            <w:r>
              <w:rPr>
                <w:rFonts w:ascii="Times New Roman"/>
                <w:b w:val="false"/>
                <w:i w:val="false"/>
                <w:color w:val="000000"/>
                <w:sz w:val="20"/>
              </w:rPr>
              <w:t>
Алексей Вячеславович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федеральдық қызметі Қаржы-бақылау басқармасының бас маманы-сарапшысы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Кобзев</w:t>
            </w:r>
          </w:p>
          <w:p>
            <w:pPr>
              <w:spacing w:after="20"/>
              <w:ind w:left="20"/>
              <w:jc w:val="both"/>
            </w:pPr>
            <w:r>
              <w:rPr>
                <w:rFonts w:ascii="Times New Roman"/>
                <w:b w:val="false"/>
                <w:i w:val="false"/>
                <w:color w:val="000000"/>
                <w:sz w:val="20"/>
              </w:rPr>
              <w:t>
Сергей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федеральдық қызметі Қаржы-бақылау басқармасының тергеп-тексеру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Ковалева</w:t>
            </w:r>
          </w:p>
          <w:p>
            <w:pPr>
              <w:spacing w:after="20"/>
              <w:ind w:left="20"/>
              <w:jc w:val="both"/>
            </w:pPr>
            <w:r>
              <w:rPr>
                <w:rFonts w:ascii="Times New Roman"/>
                <w:b w:val="false"/>
                <w:i w:val="false"/>
                <w:color w:val="000000"/>
                <w:sz w:val="20"/>
              </w:rPr>
              <w:t>
Елена Анатольевна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Өнеркәсіп және сауда министрлігі Техникалық реттеу және өлшемдердің бірлігін қамтамасыз ету саласындағы мемлекеттік саясат департаменті техникалық реттеуді әдіснамалық қамтамасыз ету бөлімі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Кононова</w:t>
            </w:r>
          </w:p>
          <w:p>
            <w:pPr>
              <w:spacing w:after="20"/>
              <w:ind w:left="20"/>
              <w:jc w:val="both"/>
            </w:pPr>
            <w:r>
              <w:rPr>
                <w:rFonts w:ascii="Times New Roman"/>
                <w:b w:val="false"/>
                <w:i w:val="false"/>
                <w:color w:val="000000"/>
                <w:sz w:val="20"/>
              </w:rPr>
              <w:t>
Татьяна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Ауыл шаруашылығы министрлігі Өсімдік шаруашылығы, химияландыру, өсімдіктерді қорғау департаменті химияландыру, өсімдіктерді қорғау және карантин бөлімі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Костенко</w:t>
            </w:r>
          </w:p>
          <w:p>
            <w:pPr>
              <w:spacing w:after="20"/>
              <w:ind w:left="20"/>
              <w:jc w:val="both"/>
            </w:pPr>
            <w:r>
              <w:rPr>
                <w:rFonts w:ascii="Times New Roman"/>
                <w:b w:val="false"/>
                <w:i w:val="false"/>
                <w:color w:val="000000"/>
                <w:sz w:val="20"/>
              </w:rPr>
              <w:t>
Наталья Алексеевна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Денсаулық сақтау министрлігі Адамның денсаулығын және санитариялық-эпидемиологиялық саулығын қорғау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Кузьмина</w:t>
            </w:r>
          </w:p>
          <w:p>
            <w:pPr>
              <w:spacing w:after="20"/>
              <w:ind w:left="20"/>
              <w:jc w:val="both"/>
            </w:pPr>
            <w:r>
              <w:rPr>
                <w:rFonts w:ascii="Times New Roman"/>
                <w:b w:val="false"/>
                <w:i w:val="false"/>
                <w:color w:val="000000"/>
                <w:sz w:val="20"/>
              </w:rPr>
              <w:t>
Мария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Экономикалық даму министрлігі Кеден одағы органдарымен өзара іс-қимыл және ТМД елдерімен экономикалық ынтымақтастық департаменті салалық келісімдер бөлімінің консультанты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Ларина</w:t>
            </w:r>
          </w:p>
          <w:p>
            <w:pPr>
              <w:spacing w:after="20"/>
              <w:ind w:left="20"/>
              <w:jc w:val="both"/>
            </w:pPr>
            <w:r>
              <w:rPr>
                <w:rFonts w:ascii="Times New Roman"/>
                <w:b w:val="false"/>
                <w:i w:val="false"/>
                <w:color w:val="000000"/>
                <w:sz w:val="20"/>
              </w:rPr>
              <w:t>
Евгения Валерьевна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Өнеркәсіп және сауда министрлігі Техникалық реттеу және өлшемдердің бірлігін қамтамасыз ету саласындағы мемлекеттік саясат департаменті техникалық реттеуді әдіснамалық қамтамасыз ету бөлімі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w:t>
            </w:r>
          </w:p>
          <w:p>
            <w:pPr>
              <w:spacing w:after="20"/>
              <w:ind w:left="20"/>
              <w:jc w:val="both"/>
            </w:pPr>
            <w:r>
              <w:rPr>
                <w:rFonts w:ascii="Times New Roman"/>
                <w:b w:val="false"/>
                <w:i w:val="false"/>
                <w:color w:val="000000"/>
                <w:sz w:val="20"/>
              </w:rPr>
              <w:t>
Игорь Вячеславович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Ауыл шаруашылығы министрлігі Агроазық-түлік нарығын реттеу мен тамақ және қайта өңдеу өнеркәсібі департаменті техникалық реттеу бөлімінің бастығы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w:t>
            </w:r>
          </w:p>
          <w:p>
            <w:pPr>
              <w:spacing w:after="20"/>
              <w:ind w:left="20"/>
              <w:jc w:val="both"/>
            </w:pPr>
            <w:r>
              <w:rPr>
                <w:rFonts w:ascii="Times New Roman"/>
                <w:b w:val="false"/>
                <w:i w:val="false"/>
                <w:color w:val="000000"/>
                <w:sz w:val="20"/>
              </w:rPr>
              <w:t>
Михаил Олегович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Ауыл шаруашылығы министрлігі Агроазық-түлік нарығын реттеу мен тамақ және қайта өңдеу өнеркәсібі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Осауленко</w:t>
            </w:r>
          </w:p>
          <w:p>
            <w:pPr>
              <w:spacing w:after="20"/>
              <w:ind w:left="20"/>
              <w:jc w:val="both"/>
            </w:pPr>
            <w:r>
              <w:rPr>
                <w:rFonts w:ascii="Times New Roman"/>
                <w:b w:val="false"/>
                <w:i w:val="false"/>
                <w:color w:val="000000"/>
                <w:sz w:val="20"/>
              </w:rPr>
              <w:t>Лидия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Тұтынушылардың құқықтары мен адам саулығын қорғау саласындағы қадағалау федеральдық қызметі Құқық басқармасы бастығының орынбасары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Прокопенко</w:t>
            </w:r>
          </w:p>
          <w:p>
            <w:pPr>
              <w:spacing w:after="20"/>
              <w:ind w:left="20"/>
              <w:jc w:val="both"/>
            </w:pPr>
            <w:r>
              <w:rPr>
                <w:rFonts w:ascii="Times New Roman"/>
                <w:b w:val="false"/>
                <w:i w:val="false"/>
                <w:color w:val="000000"/>
                <w:sz w:val="20"/>
              </w:rPr>
              <w:t>
Инна Жоржевна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Денсаулық сақтау министрлігі Құқық департаменті медициналық көмек көрсетуді және санитариялық-эпидемиологиялық саулықты ұйымдастыруды құқықтық реттеу бөлімінің бастығы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Садчикова</w:t>
            </w:r>
          </w:p>
          <w:p>
            <w:pPr>
              <w:spacing w:after="20"/>
              <w:ind w:left="20"/>
              <w:jc w:val="both"/>
            </w:pPr>
            <w:r>
              <w:rPr>
                <w:rFonts w:ascii="Times New Roman"/>
                <w:b w:val="false"/>
                <w:i w:val="false"/>
                <w:color w:val="000000"/>
                <w:sz w:val="20"/>
              </w:rPr>
              <w:t>
Анна Алексеевна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Ауыл шаруашылығы министрлігі Ветеринария департаменті ветеринария саласындағы мемлекеттік реттеу бөлімінің бастығы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Смышляева</w:t>
            </w:r>
          </w:p>
          <w:p>
            <w:pPr>
              <w:spacing w:after="20"/>
              <w:ind w:left="20"/>
              <w:jc w:val="both"/>
            </w:pPr>
            <w:r>
              <w:rPr>
                <w:rFonts w:ascii="Times New Roman"/>
                <w:b w:val="false"/>
                <w:i w:val="false"/>
                <w:color w:val="000000"/>
                <w:sz w:val="20"/>
              </w:rPr>
              <w:t>Полина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Ауыл шаруашылығы министрлігі Ветеринария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Спирин</w:t>
            </w:r>
          </w:p>
          <w:p>
            <w:pPr>
              <w:spacing w:after="20"/>
              <w:ind w:left="20"/>
              <w:jc w:val="both"/>
            </w:pPr>
            <w:r>
              <w:rPr>
                <w:rFonts w:ascii="Times New Roman"/>
                <w:b w:val="false"/>
                <w:i w:val="false"/>
                <w:color w:val="000000"/>
                <w:sz w:val="20"/>
              </w:rPr>
              <w:t>
Игорь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технологиялық және атомдық қадағалау жөніндегі федеральдық қызметі Құқық басқармасы техникалық реттеу бөлімінің бастағы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w:t>
            </w:r>
          </w:p>
          <w:p>
            <w:pPr>
              <w:spacing w:after="20"/>
              <w:ind w:left="20"/>
              <w:jc w:val="both"/>
            </w:pPr>
            <w:r>
              <w:rPr>
                <w:rFonts w:ascii="Times New Roman"/>
                <w:b w:val="false"/>
                <w:i w:val="false"/>
                <w:color w:val="000000"/>
                <w:sz w:val="20"/>
              </w:rPr>
              <w:t>
Анна Алексеевна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Экономикалық даму министрлігі Кеден одағы органдарымен өзара іс-қимыл және ТМД елдерімен экономикалық ынтымақтастық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Федорова</w:t>
            </w:r>
          </w:p>
          <w:p>
            <w:pPr>
              <w:spacing w:after="20"/>
              <w:ind w:left="20"/>
              <w:jc w:val="both"/>
            </w:pPr>
            <w:r>
              <w:rPr>
                <w:rFonts w:ascii="Times New Roman"/>
                <w:b w:val="false"/>
                <w:i w:val="false"/>
                <w:color w:val="000000"/>
                <w:sz w:val="20"/>
              </w:rPr>
              <w:t>
Анастасия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Экономикалық даму министрлігі Кеден одағы органдарымен өзара іс-қимыл және ТМД елдерімен экономикалық ынтымақтастық департаменті салалық келісімдер бөлімі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Черничкин</w:t>
            </w:r>
          </w:p>
          <w:p>
            <w:pPr>
              <w:spacing w:after="20"/>
              <w:ind w:left="20"/>
              <w:jc w:val="both"/>
            </w:pPr>
            <w:r>
              <w:rPr>
                <w:rFonts w:ascii="Times New Roman"/>
                <w:b w:val="false"/>
                <w:i w:val="false"/>
                <w:color w:val="000000"/>
                <w:sz w:val="20"/>
              </w:rPr>
              <w:t>Дмитрий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жөніндегі федеральдық агенттігі Мемлекеттік қадағалау және бақылау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Щеголев</w:t>
            </w:r>
          </w:p>
          <w:p>
            <w:pPr>
              <w:spacing w:after="20"/>
              <w:ind w:left="20"/>
              <w:jc w:val="both"/>
            </w:pPr>
            <w:r>
              <w:rPr>
                <w:rFonts w:ascii="Times New Roman"/>
                <w:b w:val="false"/>
                <w:i w:val="false"/>
                <w:color w:val="000000"/>
                <w:sz w:val="20"/>
              </w:rPr>
              <w:t>
Андрей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Экономикалық даму министрлігі Сауда келісімдері департаменті тауарлар саудасы бөлімі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w:t>
            </w:r>
          </w:p>
          <w:p>
            <w:pPr>
              <w:spacing w:after="20"/>
              <w:ind w:left="20"/>
              <w:jc w:val="both"/>
            </w:pPr>
            <w:r>
              <w:rPr>
                <w:rFonts w:ascii="Times New Roman"/>
                <w:b w:val="false"/>
                <w:i w:val="false"/>
                <w:color w:val="000000"/>
                <w:sz w:val="20"/>
              </w:rPr>
              <w:t>
Вячеслав Егорович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және фитосанитариялық қадағалау жөніндегі федеральдық қызметі Фитосанитариялық қадағалау, тұқымды бақылау және астық сапасы басқармасы астықтың, оның қайта өңдеу өнімдерінің қауіпсіздігін қамтамасыз ету және тұқымды бақылау бөлімі бастығының орынбасары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комиссиядан</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Бойцов</w:t>
            </w:r>
          </w:p>
          <w:p>
            <w:pPr>
              <w:spacing w:after="20"/>
              <w:ind w:left="20"/>
              <w:jc w:val="both"/>
            </w:pPr>
            <w:r>
              <w:rPr>
                <w:rFonts w:ascii="Times New Roman"/>
                <w:b w:val="false"/>
                <w:i w:val="false"/>
                <w:color w:val="000000"/>
                <w:sz w:val="20"/>
              </w:rPr>
              <w:t>
Василий Борисович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Бокитько</w:t>
            </w:r>
          </w:p>
          <w:p>
            <w:pPr>
              <w:spacing w:after="20"/>
              <w:ind w:left="20"/>
              <w:jc w:val="both"/>
            </w:pPr>
            <w:r>
              <w:rPr>
                <w:rFonts w:ascii="Times New Roman"/>
                <w:b w:val="false"/>
                <w:i w:val="false"/>
                <w:color w:val="000000"/>
                <w:sz w:val="20"/>
              </w:rPr>
              <w:t>
Борис Глебович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Жучкова</w:t>
            </w:r>
          </w:p>
          <w:p>
            <w:pPr>
              <w:spacing w:after="20"/>
              <w:ind w:left="20"/>
              <w:jc w:val="both"/>
            </w:pPr>
            <w:r>
              <w:rPr>
                <w:rFonts w:ascii="Times New Roman"/>
                <w:b w:val="false"/>
                <w:i w:val="false"/>
                <w:color w:val="000000"/>
                <w:sz w:val="20"/>
              </w:rPr>
              <w:t>
Наталья Викторовна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департаменті Комиссия шешімдерін құқықтық сараптау бөлімінің бас маманы-сарапшысы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Ишевская</w:t>
            </w:r>
          </w:p>
          <w:p>
            <w:pPr>
              <w:spacing w:after="20"/>
              <w:ind w:left="20"/>
              <w:jc w:val="both"/>
            </w:pPr>
            <w:r>
              <w:rPr>
                <w:rFonts w:ascii="Times New Roman"/>
                <w:b w:val="false"/>
                <w:i w:val="false"/>
                <w:color w:val="000000"/>
                <w:sz w:val="20"/>
              </w:rPr>
              <w:t>
Анастасия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техникалық реттеу әдіснамасы бөлімі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Костюкова</w:t>
            </w:r>
          </w:p>
          <w:p>
            <w:pPr>
              <w:spacing w:after="20"/>
              <w:ind w:left="20"/>
              <w:jc w:val="both"/>
            </w:pPr>
            <w:r>
              <w:rPr>
                <w:rFonts w:ascii="Times New Roman"/>
                <w:b w:val="false"/>
                <w:i w:val="false"/>
                <w:color w:val="000000"/>
                <w:sz w:val="20"/>
              </w:rPr>
              <w:t>
Кристина Руслановна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ЕЭК шешімдерінің тараптарда орындалуын үйлестіру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p>
            <w:pPr>
              <w:spacing w:after="20"/>
              <w:ind w:left="20"/>
              <w:jc w:val="both"/>
            </w:pPr>
            <w:r>
              <w:rPr>
                <w:rFonts w:ascii="Times New Roman"/>
                <w:b w:val="false"/>
                <w:i w:val="false"/>
                <w:color w:val="000000"/>
                <w:sz w:val="20"/>
              </w:rPr>
              <w:t>
Сергей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саясат және мемлекеттік сатып алу саласындағы саясат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Молокова</w:t>
            </w:r>
          </w:p>
          <w:p>
            <w:pPr>
              <w:spacing w:after="20"/>
              <w:ind w:left="20"/>
              <w:jc w:val="both"/>
            </w:pPr>
            <w:r>
              <w:rPr>
                <w:rFonts w:ascii="Times New Roman"/>
                <w:b w:val="false"/>
                <w:i w:val="false"/>
                <w:color w:val="000000"/>
                <w:sz w:val="20"/>
              </w:rPr>
              <w:t>
Арина Викторовна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w:t>
            </w:r>
          </w:p>
          <w:p>
            <w:pPr>
              <w:spacing w:after="20"/>
              <w:ind w:left="20"/>
              <w:jc w:val="both"/>
            </w:pPr>
            <w:r>
              <w:rPr>
                <w:rFonts w:ascii="Times New Roman"/>
                <w:b w:val="false"/>
                <w:i w:val="false"/>
                <w:color w:val="000000"/>
                <w:sz w:val="20"/>
              </w:rPr>
              <w:t>
Илья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және аккредиттеу департаменті сәйкестікті бағалау саласындағы үйлестіру мен аккредитациялау бөлімі бастығының орынбасары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Пугина</w:t>
            </w:r>
          </w:p>
          <w:p>
            <w:pPr>
              <w:spacing w:after="20"/>
              <w:ind w:left="20"/>
              <w:jc w:val="both"/>
            </w:pPr>
            <w:r>
              <w:rPr>
                <w:rFonts w:ascii="Times New Roman"/>
                <w:b w:val="false"/>
                <w:i w:val="false"/>
                <w:color w:val="000000"/>
                <w:sz w:val="20"/>
              </w:rPr>
              <w:t>
Светлана Вячеславовна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 санитариялық шаралар бөлімінің кеңесшісі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w:t>
            </w:r>
          </w:p>
          <w:p>
            <w:pPr>
              <w:spacing w:after="20"/>
              <w:ind w:left="20"/>
              <w:jc w:val="both"/>
            </w:pPr>
            <w:r>
              <w:rPr>
                <w:rFonts w:ascii="Times New Roman"/>
                <w:b w:val="false"/>
                <w:i w:val="false"/>
                <w:color w:val="000000"/>
                <w:sz w:val="20"/>
              </w:rPr>
              <w:t>
Наталья Анатольевна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техникалық реттеу әдіснамасы бөлімінің кеңесшісі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Тихонова</w:t>
            </w:r>
          </w:p>
          <w:p>
            <w:pPr>
              <w:spacing w:after="20"/>
              <w:ind w:left="20"/>
              <w:jc w:val="both"/>
            </w:pPr>
            <w:r>
              <w:rPr>
                <w:rFonts w:ascii="Times New Roman"/>
                <w:b w:val="false"/>
                <w:i w:val="false"/>
                <w:color w:val="000000"/>
                <w:sz w:val="20"/>
              </w:rPr>
              <w:t>
Юлия Викторовна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департаменті кодификация, халықаралық құқық жұмысы және депозиттік функцияларды жүзеге асыру бөлімі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Фазыл</w:t>
            </w:r>
          </w:p>
          <w:p>
            <w:pPr>
              <w:spacing w:after="20"/>
              <w:ind w:left="20"/>
              <w:jc w:val="both"/>
            </w:pPr>
            <w:r>
              <w:rPr>
                <w:rFonts w:ascii="Times New Roman"/>
                <w:b w:val="false"/>
                <w:i w:val="false"/>
                <w:color w:val="000000"/>
                <w:sz w:val="20"/>
              </w:rPr>
              <w:t>
Алмат Үйсінұлы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реттеу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Чиркова</w:t>
            </w:r>
          </w:p>
          <w:p>
            <w:pPr>
              <w:spacing w:after="20"/>
              <w:ind w:left="20"/>
              <w:jc w:val="both"/>
            </w:pPr>
            <w:r>
              <w:rPr>
                <w:rFonts w:ascii="Times New Roman"/>
                <w:b w:val="false"/>
                <w:i w:val="false"/>
                <w:color w:val="000000"/>
                <w:sz w:val="20"/>
              </w:rPr>
              <w:t>
Юлия Сергеевна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техникалық реттеу әдіснамасы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Чистякова</w:t>
            </w:r>
          </w:p>
          <w:p>
            <w:pPr>
              <w:spacing w:after="20"/>
              <w:ind w:left="20"/>
              <w:jc w:val="both"/>
            </w:pPr>
            <w:r>
              <w:rPr>
                <w:rFonts w:ascii="Times New Roman"/>
                <w:b w:val="false"/>
                <w:i w:val="false"/>
                <w:color w:val="000000"/>
                <w:sz w:val="20"/>
              </w:rPr>
              <w:t>
Александра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департаменті кодификация, халықаралық құқық жұмысы және депозиттік функцияларды жүзеге асыру бөлімінің бастығы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