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6d48" w14:textId="b526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Кедендік заңнаманы жетілдіру жөніндегі жұмыс тобының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17 қарашадағы № 130 өкімі.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2013 жылғы 12 қарашадағы № 256 шешімімен бекітілген кедендік заңнаманы жетілдіру жөніндегі жұмыс тобының құрамына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жұмыс тобының құрамына мына адамдар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Қазақстан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Жұмажанұлы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– 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кірістер комитеті Кедендік әдіснама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Қырғыз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Сулайманов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Талапбекович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– 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кеден қызметі төрағасының бірінші орынбасары (Қырғыз Республикасынан үйлестіруші, кедендік заңнаманы жетілдіру мәселелері бойынша шешімдер қабылдауға жауапты)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Кулмамбетов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 Дилдемуратович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–  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министрлігінің Фискалдық саясат басқармасы кедендік саясат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"Еуразиялық экономикалық комиссияның және Беларусь-Қазақстан-Ресей бизнес-қоғамдастықтарының өзара іс-қимылы жөніндегі консультативтік кеңестен" деген бөлімнің атауы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"Еуразиялық экономикалық одаққа мүше мемлекеттердің бизнес-қоғамдастықтарынан";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Мамашева Д.Т. Қазақстан Республикасының мемлекеттік органдары өкілдері құрамынан шығарылып, Еуразиялық экономикалық одаққа мүше мемлекеттердің бизнес-қоғамдастықтары өкілдерінің құрамына (жаңа лауазымын көрсете отырып) енгізілсін: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Еуразиялық экономикалық одаққа мүше мемлекеттердің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бизнес-қоғамдастықтарынан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Талғатқызы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"Атамекен" Ұлттық кәсіпкерлер палатасы Кедендік әкімшілік жүргізу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Беларусь Республикасынан жұмыс тобы мүшесінің жаңа лауазымы көрсетілсін: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Сыртқы істер министрлігі Сыртқы экономикалық қызмет департаментінің директоры;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Ошақбаев Р.С. жұмыс тобы құрамынан шығарылсын.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ресми жарияланған күнінен бастап күнтізбелік 10 күн өткен соң күшіне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Алқасының Төрағасы 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