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def4" w14:textId="758d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макроэкономикалық және валюта-қаржы саясаты салаларындағы ынтымақтастығы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2015 жылғы 8 қыркүйектегі № 17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комиссияның (бұдан әрі – Комиссия) қатысуымен, Еуразиялық экономикалық одақ шеңберінде  қаржылық тұрақтылықты және  экономикалық өсімді  қамтамасыз ету тәсілдерін талқылау, мүше мемлекеттердің макроэкономикалық және валюта-қаржы саясаты салаларындағы ынтымақтастығын тереңдету мақсатында 2015 жылғы 25 тамызда өткізілген, Еуразиялық экономикалық одаққа мүше мемлекеттердің (бұдан әрі – мүше мемлекеттер) экономика министрлігі,  қаржы министрлігі, орталық (ұлттық) банктері  басшылары жиналысының  қорытындылары туралы  Еуразиялық экономикалық комиссияның ақпаратын назарға ала отырып: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Мүше мемлекеттердің экономика министрлігі, қаржы министрлігі, орталық (ұлттық) банктері басшыларының және Комиссия өкілдерінің кездесуін өткізу арқылы мүше мемлекеттердің макроэкономикалық және  валюта-қаржы саясаты салаларындағы ынтымақтастығын тереңдету бойынша пікір алмасу жалғасын тапсын.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Мүше мемлекеттер экономикаларының тұрақтылығын арттыру жөніндегі интеграциялық шаралар туралы баяндаманы дайындау кезінде Еуразиялық үкіметаралық кеңестің "Еуразиялық экономикалық одаққа мүше мемлекеттердің макроэкономикалық және валюта-қаржы саясаты салаларындағы ынтымақтастығын тереңдету туралы" 2015 жылғы 29 мамырдағы № 9 өкімін орындау мақсатында, Комиссия мүше мемлекеттердің үкіметтерімен, орталық (ұлттық) банктерімен бірлесіп, макроэкономикалық және валюта-қаржы саясаты салаларындағы олардың ынтымақтастығын тереңдету мүмкіндігін қарастырсын.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