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def4" w14:textId="758de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одаққа мүше мемлекеттердің макроэкономикалық және валюта-қаржы саясаты салаларындағы ынтымақтастығы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Үкіметаралық Кеңестің 2015 жылғы 8 қыркүйектегі № 17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комиссияның (бұдан әрі – Комиссия) қатысуымен, Еуразиялық экономикалық одақ шеңберінде  қаржылық тұрақтылықты және  экономикалық өсімді  қамтамасыз ету тәсілдерін талқылау, мүше мемлекеттердің макроэкономикалық және валюта-қаржы саясаты салаларындағы ынтымақтастығын тереңдету мақсатында 2015 жылғы 25 тамызда өткізілген, Еуразиялық экономикалық одаққа мүше мемлекеттердің (бұдан әрі – мүше мемлекеттер) экономика министрлігі,  қаржы министрлігі, орталық (ұлттық) банктері  басшылары жиналысының  қорытындылары туралы  Еуразиялық экономикалық комиссияның ақпаратын назарға ала отырып: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Мүше мемлекеттердің экономика министрлігі, қаржы министрлігі, орталық (ұлттық) банктері басшыларының және Комиссия өкілдерінің кездесуін өткізу арқылы мүше мемлекеттердің макроэкономикалық және  валюта-қаржы саясаты салаларындағы ынтымақтастығын тереңдету бойынша пікір алмасу жалғасын тапсын.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Мүше мемлекеттер экономикаларының тұрақтылығын арттыру жөніндегі интеграциялық шаралар туралы баяндаманы дайындау кезінде Еуразиялық үкіметаралық кеңестің "Еуразиялық экономикалық одаққа мүше мемлекеттердің макроэкономикалық және валюта-қаржы саясаты салаларындағы ынтымақтастығын тереңдету туралы" 2015 жылғы 29 мамырдағы № 9 өкімін орындау мақсатында, Комиссия мүше мемлекеттердің үкіметтерімен, орталық (ұлттық) банктерімен бірлесіп, макроэкономикалық және валюта-қаржы саясаты салаларындағы олардың ынтымақтастығын тереңдету мүмкіндігін қарастырсын.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үкіметаралық кеңес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