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ba80" w14:textId="76bba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сыртқы экономикалық қызметінің Бірыңғай тауар номенклатурасына Түсініктемелердің VI томына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2018 жылғы 1 қыркүйектегі № 21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комиссия Алқасы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одаққа мүше мемлекеттерге осы Ұсыным ресми жарияланған күннен бастап: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Қосымшаға сәйкес Еуразиялық экономикалық одақтың сыртқы экономикалық қызметінің Бірыңғай тауар номенклатурасына Түсініктемелерді (Еуразиялық экономикалық комиссия Алқасының 2013 жылғы 12 наурыздағы № 4 ұсынымына қосымша) өзгерістерді ескере отырып қолдануға ұсыным жасайды.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 ұсынымына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сыртқы экономикалық қызметінің Бірыңғай тауар номенклатурасына Түсініктемелердің VI томына енгізілетін ӨЗГЕРІСТЕР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27-топта: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5б қосымша ескертпеге түсініктемеде ЕАЭО СЭҚ ТН "2710 12 110 0 – 2710 19 480 0" коды ЕАЭО СЭҚ ТН "2710 12 110 – 2710 19 480 0" кодымен ауыстырылсын;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ә) ЕАЭО СЭҚ ТН "2710 12 110 0 – 2710 19 980 0" коды ЕАЭО СЭҚ ТН "2710 12 110 – 2710 19 980 0" кодымен ауыстырылсын;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"2710 12 110 0 – 2710 19 980 0 кіші қосалқы позицияның және 2712 және 2713 тауарлы позициялардың кейбір мұнай өнімдері үшін ерекшелік өлшемдері (2710 12 110 0 – 2710 19 980 0 кіші қосалқы позиция өнімдерінен ерекше)" деген сөздер "2710 12 110 – 2710 19 980 0 кіші қосалқы позицияның және 2712 және 2713 тауарлы позициялардың кейбір мұнай өнімдері үшін ерекшелік өлшемдері (2710 12 110 – 2710 19 980 0 кіші қосалқы позиция өнімдерінен ерекше)" деген сөздермен ауыстырылсын;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ЕАЭО СЭҚ ТН "2710 12 110 0 – 2710 12 900 9" коды ЕАЭО СЭҚ ТН "2710 12 110 – 2710 19 900 8" кодымен ауыстырылсын;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ЕАЭО СЭҚ ТН 2712 10 100 0 – 2710 19 980 0 кіші қосалқы позициясына түсініктемеде ЕАЭО СЭҚ ТН "2710 12 110 – 2710 19 980 0" коды ЕАЭО СЭҚ ТН "2710 12 110 – 2710 19 980 0" кодымен ауыстырылсын;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ЕАЭО СЭҚ ТН 2712 90 310 0 – 2712 90 990 0 кіші қосалқы позициясына түсініктемеде ЕАЭО СЭҚ ТН "2710 12 110 – 2710 19 980 0" коды ЕАЭО СЭҚ ТН "2710 12 110 – 2710 19 980 0" кодымен ауыстырылсын;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ЕАЭО СЭҚ ТН 2713 20 000 0 қосалқы позициясына түсініктемеде ЕАЭО СЭҚ ТН "2710 12 110 0 – 2710 19 980 0" коды ЕАЭО СЭҚ ТН "2710 12 110 – 2710 19 980 0" кодымен ауыстырылсын;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ЕАЭО СЭҚ ТН 2715 00 000 0 тауарлы позициясына түсініктемеде ЕАЭО СЭҚ ТН "2710 12 110 – 2710 19 980 0" коды ЕАЭО СЭҚ ТН "2710 12 110 – 2710 19 980 0" кодымен ауыстырылсын;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34-топта ЕАЭО СЭҚ ТН 3403 19 900 0 кіші қосалқы позициясына түсініктемеде ЕАЭО СЭҚ ТН "2710 12 110 0 – 2710 19 980 0" коды ЕАЭО СЭҚ ТН "2710 12 110 9 – 2710 19 980 0" кодымен ауыстырылсын;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39-топта: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ЕАЭО СЭҚ ТН 3901 10 100 0 және 3901 10 900 0 кіші қосалқы позициясына түсініктемеде ЕАЭО СЭҚ ТН "2710 12 110 0 – 2710 19 980 0" коды ЕАЭО СЭҚ ТН "2710 12 110 9 – 2710 19 980 0" кодымен ауыстырылсын;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ә) ЕАЭО СЭҚ ТН 3902 10 000 0 қосалқы позициясына түсініктемеде ЕАЭО СЭҚ ТН "2710 12 110 0 – 2710 19 980 0" коды ЕАЭО СЭҚ ТН "2710 12 110 9 – 2710 19 980 0" кодымен ауыстырылсын;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ЕАЭО СЭҚ ТН 3902 20 000 0 қосалқы позициясына түсініктемеде ЕАЭО СЭҚ ТН "2710 12 110 0 – 2710 19 980 0" коды ЕАЭО СЭҚ ТН "2710 12 110 9 – 2710 19 980 0" кодымен ауыстырылсын.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