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8139" w14:textId="91c8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39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берілген сәйкестік сертификаттарының және тіркелген сәйкестік туралы декларациялардың бірыңғай тізілімін қалыптастыру және жүргізу механизмдерін жетілдіру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тізіліміне орналастыруды қамтамасыз етуді құзыретіне Еуразиялық экономикалық одақтың интеграцияланған ақпараттық жүйесін құру және дамыту жөніндегі жұмыстарды үйлестіру кіретін Еуразиялық экономикалық комиссияның департаменті жүзеге асырады деп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39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8"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регламенттеріне сәйкестік сертификатының және сәйкестік туралы декларацияның бірыңғай нысандары және оларды ресімдеу қағидалары туралы" 2012 жылғы 25 желтоқсандағы № 293 шешімі;</w:t>
      </w:r>
    </w:p>
    <w:p>
      <w:pPr>
        <w:spacing w:after="0"/>
        <w:ind w:left="0"/>
        <w:jc w:val="both"/>
      </w:pPr>
      <w:r>
        <w:rPr>
          <w:rFonts w:ascii="Times New Roman"/>
          <w:b w:val="false"/>
          <w:i w:val="false"/>
          <w:color w:val="000000"/>
          <w:sz w:val="28"/>
        </w:rPr>
        <w:t>
      Еуразиялық экономикалық комиссия Алқасының "Өнімнің Кеден одағы техникалық регламенттерінің талаптарына сәйкестігі туралы декларацияларды тіркеу туралы ережені бекіту туралы" 2013 жылғы 9 сәуірдегі № 76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 w:id="6"/>
    <w:p>
      <w:pPr>
        <w:spacing w:after="0"/>
        <w:ind w:left="0"/>
        <w:jc w:val="left"/>
      </w:pPr>
      <w:r>
        <w:rPr>
          <w:rFonts w:ascii="Times New Roman"/>
          <w:b/>
          <w:i w:val="false"/>
          <w:color w:val="000000"/>
        </w:rPr>
        <w:t xml:space="preserve"> II. Қолданылу саласы</w:t>
      </w:r>
    </w:p>
    <w:bookmarkEnd w:id="6"/>
    <w:bookmarkStart w:name="z10" w:id="7"/>
    <w:p>
      <w:pPr>
        <w:spacing w:after="0"/>
        <w:ind w:left="0"/>
        <w:jc w:val="both"/>
      </w:pPr>
      <w:r>
        <w:rPr>
          <w:rFonts w:ascii="Times New Roman"/>
          <w:b w:val="false"/>
          <w:i w:val="false"/>
          <w:color w:val="000000"/>
          <w:sz w:val="28"/>
        </w:rPr>
        <w:t>
      2. Осы Қағидалар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(бұдан әрі тиісінше – жалпы процесс, сертификаттар мен декларациялардың бірыңғай тізілімі) шеңберінде орындалатын рәсімдердің сипаттамасын қоса алғанда, берілген сәйкестік сертификаттарының және тіркелген сәйкестік туралы декларациялардың бірыңғай тізіліміне қатысты бөлікте осы жалпы процеске қатысушылар арасындағы ақпараттық өзара іс-қимыл тәртібі мен шарттарын айқындау мақсатында әзірленген.</w:t>
      </w:r>
    </w:p>
    <w:bookmarkEnd w:id="7"/>
    <w:bookmarkStart w:name="z11"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8"/>
    <w:bookmarkStart w:name="z12" w:id="9"/>
    <w:p>
      <w:pPr>
        <w:spacing w:after="0"/>
        <w:ind w:left="0"/>
        <w:jc w:val="left"/>
      </w:pPr>
      <w:r>
        <w:rPr>
          <w:rFonts w:ascii="Times New Roman"/>
          <w:b/>
          <w:i w:val="false"/>
          <w:color w:val="000000"/>
        </w:rPr>
        <w:t xml:space="preserve"> III.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мақсаты үшін мыналарды білдіретін ұғымдар пайдаланылады:</w:t>
      </w:r>
    </w:p>
    <w:bookmarkEnd w:id="10"/>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"сәйкестікті бағалау туралы құжат" – техникалық реттеу объектісінің Еуразиялық экономикалық одақтың техникалық регламенттерінің (Кеден одағы техникалық регламенттерінің) талаптарына сәйкестігін растайтын құжат немесе бірыңғай нысан бойынша сәйкестік туралы декларациялар мен сәйкестік сертификаттары беріле отырып, сәйкестікті міндетті растауға жататын өнімнің бірыңғай тізбесіне енгізілген өнімге қатысты берілген (қабылданған) құжат;</w:t>
      </w:r>
    </w:p>
    <w:p>
      <w:pPr>
        <w:spacing w:after="0"/>
        <w:ind w:left="0"/>
        <w:jc w:val="both"/>
      </w:pPr>
      <w:r>
        <w:rPr>
          <w:rFonts w:ascii="Times New Roman"/>
          <w:b w:val="false"/>
          <w:i w:val="false"/>
          <w:color w:val="000000"/>
          <w:sz w:val="28"/>
        </w:rPr>
        <w:t>
      "сәйкестікті бағалау туралы берілген немесе қабылданған құжаттардың бірыңғай тізілімі" – қалыптастыру мен жүргізуді Одаққа мүше мемлекеттердің уәкілетті органдары қамтамасыз ететін ұлттық бөліктерден тұратын ақпараттық ресурстар.</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bookmarkStart w:name="z14"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процесс сертификаттар мен декларациялардың бірыңғай тізіліміне қатысты бөлікте іске асырылады.</w:t>
      </w:r>
    </w:p>
    <w:bookmarkEnd w:id="12"/>
    <w:bookmarkStart w:name="z16" w:id="13"/>
    <w:p>
      <w:pPr>
        <w:spacing w:after="0"/>
        <w:ind w:left="0"/>
        <w:jc w:val="both"/>
      </w:pPr>
      <w:r>
        <w:rPr>
          <w:rFonts w:ascii="Times New Roman"/>
          <w:b w:val="false"/>
          <w:i w:val="false"/>
          <w:color w:val="000000"/>
          <w:sz w:val="28"/>
        </w:rPr>
        <w:t>
      6. Жалпы процестің кодтық белгілемесі: P.TS.01, нұсқа 1.0.0.</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8" w:id="15"/>
    <w:p>
      <w:pPr>
        <w:spacing w:after="0"/>
        <w:ind w:left="0"/>
        <w:jc w:val="both"/>
      </w:pPr>
      <w:r>
        <w:rPr>
          <w:rFonts w:ascii="Times New Roman"/>
          <w:b w:val="false"/>
          <w:i w:val="false"/>
          <w:color w:val="000000"/>
          <w:sz w:val="28"/>
        </w:rPr>
        <w:t>
      7. Жалпы процестің мақсаты сәйкестікті бағалау туралы берілген немесе қабылданған құжаттардың бірыңғай тізілімінен мәліметтерді қалыптастыру және жалпы процеске қатысушыларға беру механизмдерін жетілдіру болып табылады.</w:t>
      </w:r>
    </w:p>
    <w:bookmarkEnd w:id="15"/>
    <w:bookmarkStart w:name="z19" w:id="16"/>
    <w:p>
      <w:pPr>
        <w:spacing w:after="0"/>
        <w:ind w:left="0"/>
        <w:jc w:val="both"/>
      </w:pPr>
      <w:r>
        <w:rPr>
          <w:rFonts w:ascii="Times New Roman"/>
          <w:b w:val="false"/>
          <w:i w:val="false"/>
          <w:color w:val="000000"/>
          <w:sz w:val="28"/>
        </w:rPr>
        <w:t>
      8. Жалпы процесс мақсатына қол жеткізу үшін мына міндеттерді шешу қажет:</w:t>
      </w:r>
    </w:p>
    <w:bookmarkEnd w:id="16"/>
    <w:bookmarkStart w:name="z20" w:id="17"/>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сыртқы және өзара сауданың интеграцияланған ақпараттық жүйесінің құралдарымен (бұдан әрі – интеграцияланған жүйе) сәйкестікті бағалау туралы берілген немесе қабылданған құжаттардың бірыңғай тізілімдерінің ұлттық бөліктерінен мәліметтерді алуды және оларды Одақтың ақпараттық порталында жариялауды қамтамасыз ету;</w:t>
      </w:r>
    </w:p>
    <w:bookmarkEnd w:id="17"/>
    <w:bookmarkStart w:name="z21" w:id="18"/>
    <w:p>
      <w:pPr>
        <w:spacing w:after="0"/>
        <w:ind w:left="0"/>
        <w:jc w:val="both"/>
      </w:pPr>
      <w:r>
        <w:rPr>
          <w:rFonts w:ascii="Times New Roman"/>
          <w:b w:val="false"/>
          <w:i w:val="false"/>
          <w:color w:val="000000"/>
          <w:sz w:val="28"/>
        </w:rPr>
        <w:t>
      б) мүдделі тұлғалардың Одақтың ақпараттық порталында сәйкестікті бағалау туралы берілген немесе қабылданған құжаттар туралы мәліметтерді алу мүмкіндігін қамтамасыз ету;</w:t>
      </w:r>
    </w:p>
    <w:bookmarkEnd w:id="18"/>
    <w:bookmarkStart w:name="z22" w:id="19"/>
    <w:p>
      <w:pPr>
        <w:spacing w:after="0"/>
        <w:ind w:left="0"/>
        <w:jc w:val="both"/>
      </w:pPr>
      <w:r>
        <w:rPr>
          <w:rFonts w:ascii="Times New Roman"/>
          <w:b w:val="false"/>
          <w:i w:val="false"/>
          <w:color w:val="000000"/>
          <w:sz w:val="28"/>
        </w:rPr>
        <w:t>
      в) мүше мемлекеттердің уәкілетті органдарының интеграцияланған жүйе құралдарымен сәйкестікті бағалау туралы берілген немесе қабылданған құжаттардың бірыңғай тізілімдерінің ұлттық бөліктерінен сәйкестікті бағалау туралы берілген немесе қабылданған құжаттар туралы мәліметтерді алуын қамтамасыз ету;</w:t>
      </w:r>
    </w:p>
    <w:bookmarkEnd w:id="19"/>
    <w:bookmarkStart w:name="z23" w:id="20"/>
    <w:p>
      <w:pPr>
        <w:spacing w:after="0"/>
        <w:ind w:left="0"/>
        <w:jc w:val="both"/>
      </w:pPr>
      <w:r>
        <w:rPr>
          <w:rFonts w:ascii="Times New Roman"/>
          <w:b w:val="false"/>
          <w:i w:val="false"/>
          <w:color w:val="000000"/>
          <w:sz w:val="28"/>
        </w:rPr>
        <w:t>
      г) жалпы процеске қатысушылардың бірыңғай сыныптауыштар мен анықтамалықтарды пайдалануын қамтамасыз ету.</w:t>
      </w:r>
    </w:p>
    <w:bookmarkEnd w:id="20"/>
    <w:bookmarkStart w:name="z24" w:id="21"/>
    <w:p>
      <w:pPr>
        <w:spacing w:after="0"/>
        <w:ind w:left="0"/>
        <w:jc w:val="left"/>
      </w:pPr>
      <w:r>
        <w:rPr>
          <w:rFonts w:ascii="Times New Roman"/>
          <w:b/>
          <w:i w:val="false"/>
          <w:color w:val="000000"/>
        </w:rPr>
        <w:t xml:space="preserve"> 2. Жалпы процеске қатысушылар</w:t>
      </w:r>
    </w:p>
    <w:bookmarkEnd w:id="21"/>
    <w:bookmarkStart w:name="z25" w:id="22"/>
    <w:p>
      <w:pPr>
        <w:spacing w:after="0"/>
        <w:ind w:left="0"/>
        <w:jc w:val="both"/>
      </w:pPr>
      <w:r>
        <w:rPr>
          <w:rFonts w:ascii="Times New Roman"/>
          <w:b w:val="false"/>
          <w:i w:val="false"/>
          <w:color w:val="000000"/>
          <w:sz w:val="28"/>
        </w:rPr>
        <w:t xml:space="preserve">
      9. Жалпы процеске қатысушылардың тізбесі 1-кестеде келтірілген. </w:t>
      </w:r>
    </w:p>
    <w:bookmarkEnd w:id="22"/>
    <w:bookmarkStart w:name="z26" w:id="23"/>
    <w:p>
      <w:pPr>
        <w:spacing w:after="0"/>
        <w:ind w:left="0"/>
        <w:jc w:val="both"/>
      </w:pPr>
      <w:r>
        <w:rPr>
          <w:rFonts w:ascii="Times New Roman"/>
          <w:b w:val="false"/>
          <w:i w:val="false"/>
          <w:color w:val="000000"/>
          <w:sz w:val="28"/>
        </w:rPr>
        <w:t>
      1-кесте</w:t>
      </w:r>
    </w:p>
    <w:bookmarkEnd w:id="23"/>
    <w:bookmarkStart w:name="z27" w:id="24"/>
    <w:p>
      <w:pPr>
        <w:spacing w:after="0"/>
        <w:ind w:left="0"/>
        <w:jc w:val="left"/>
      </w:pPr>
      <w:r>
        <w:rPr>
          <w:rFonts w:ascii="Times New Roman"/>
          <w:b/>
          <w:i w:val="false"/>
          <w:color w:val="000000"/>
        </w:rPr>
        <w:t xml:space="preserve"> Жалпы процеске қатысушылардың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сертификаттар мен декларациялардың бірыңғай тізілімінің ұлттық бөліктерінен мәліметтерге қол жеткізуді қамтамасыз ететін, сертификаттар мен декларациялардың бірыңғай тізілімінің ұлттық бөліктерінен мәліметтерді алатын және Одақтың ақпараттық порталында мәліметтерді жариялауды қамтамасыз ететін Одақ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сертификаттар мен декларациялардың бірыңғай тізілімінен мәліметтерді сұрататын және алатын заңды немесе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қалыптастыруды және жүргізуді жүзеге асыратын және Комиссияға сертификаттар мен декларациялардың бірыңғай тізілімінің ұлттық бөлігінен алынған мәліметтерді ұсынатын, сондай-ақ басқа мүше мемлекеттердің уәкілетті органдарының сұратуы бойынша сертификаттар мен декларациялардың бірыңғай тізілімінің ұлттық бөлігінен сәйкестікті бағалау туралы құжат жөніндегі мәліметтерді ұсынатын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салатын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 мен декларациялардың бірыңғай тізілімінің ұлттық бөлігінен сәйкестікті бағалау туралы құжаттар туралы мәліметтерді сұрататын мүше мемлекеттің уәкілетті органы</w:t>
            </w:r>
          </w:p>
        </w:tc>
      </w:tr>
    </w:tbl>
    <w:bookmarkStart w:name="z28" w:id="25"/>
    <w:p>
      <w:pPr>
        <w:spacing w:after="0"/>
        <w:ind w:left="0"/>
        <w:jc w:val="left"/>
      </w:pPr>
      <w:r>
        <w:rPr>
          <w:rFonts w:ascii="Times New Roman"/>
          <w:b/>
          <w:i w:val="false"/>
          <w:color w:val="000000"/>
        </w:rPr>
        <w:t xml:space="preserve"> 3. Жалпы процесс құрылымы</w:t>
      </w:r>
    </w:p>
    <w:bookmarkEnd w:id="25"/>
    <w:bookmarkStart w:name="z29" w:id="26"/>
    <w:p>
      <w:pPr>
        <w:spacing w:after="0"/>
        <w:ind w:left="0"/>
        <w:jc w:val="both"/>
      </w:pPr>
      <w:r>
        <w:rPr>
          <w:rFonts w:ascii="Times New Roman"/>
          <w:b w:val="false"/>
          <w:i w:val="false"/>
          <w:color w:val="000000"/>
          <w:sz w:val="28"/>
        </w:rPr>
        <w:t>
      10. Жалпы процесс мынадай рәсімдер жиынтығын білдіреді:</w:t>
      </w:r>
    </w:p>
    <w:bookmarkEnd w:id="26"/>
    <w:bookmarkStart w:name="z30" w:id="27"/>
    <w:p>
      <w:pPr>
        <w:spacing w:after="0"/>
        <w:ind w:left="0"/>
        <w:jc w:val="both"/>
      </w:pPr>
      <w:r>
        <w:rPr>
          <w:rFonts w:ascii="Times New Roman"/>
          <w:b w:val="false"/>
          <w:i w:val="false"/>
          <w:color w:val="000000"/>
          <w:sz w:val="28"/>
        </w:rPr>
        <w:t>
      а) сертификаттар мен декларациялардың бірыңғай тізілімінің ұлттық бөлігінің жаңартылуы туралы мәліметтерді ұсыну;</w:t>
      </w:r>
    </w:p>
    <w:bookmarkEnd w:id="27"/>
    <w:bookmarkStart w:name="z31" w:id="28"/>
    <w:p>
      <w:pPr>
        <w:spacing w:after="0"/>
        <w:ind w:left="0"/>
        <w:jc w:val="both"/>
      </w:pPr>
      <w:r>
        <w:rPr>
          <w:rFonts w:ascii="Times New Roman"/>
          <w:b w:val="false"/>
          <w:i w:val="false"/>
          <w:color w:val="000000"/>
          <w:sz w:val="28"/>
        </w:rPr>
        <w:t>
      б) сертификаттар мен декларациялардың бірыңғай тізілімінің ұлттық бөлігінен мәліметтерді алу.</w:t>
      </w:r>
    </w:p>
    <w:bookmarkEnd w:id="28"/>
    <w:bookmarkStart w:name="z32" w:id="29"/>
    <w:p>
      <w:pPr>
        <w:spacing w:after="0"/>
        <w:ind w:left="0"/>
        <w:jc w:val="both"/>
      </w:pPr>
      <w:r>
        <w:rPr>
          <w:rFonts w:ascii="Times New Roman"/>
          <w:b w:val="false"/>
          <w:i w:val="false"/>
          <w:color w:val="000000"/>
          <w:sz w:val="28"/>
        </w:rPr>
        <w:t>
      11. Жалпы процесс рәсімдерін орындау шеңберінде мүше мемлекеттердің уәкілетті органдары сертификаттар мен декларациялардың бірыңғай тізілімінің ұлттық бөліктерін қалыптастыру мен жүргізуді жүзеге асырады және сертификаттар мен декларациялардың бірыңғай тізілімінің ұлттық бөліктерінен алынған мәліметтерді Комиссияға ұсынады. Комиссия алынған ақпаратты өңдейді және осы мәліметтерді Одақтың ақпараттық порталында жариялауды қамтамасыз етеді.</w:t>
      </w:r>
    </w:p>
    <w:bookmarkEnd w:id="29"/>
    <w:p>
      <w:pPr>
        <w:spacing w:after="0"/>
        <w:ind w:left="0"/>
        <w:jc w:val="both"/>
      </w:pPr>
      <w:r>
        <w:rPr>
          <w:rFonts w:ascii="Times New Roman"/>
          <w:b w:val="false"/>
          <w:i w:val="false"/>
          <w:color w:val="000000"/>
          <w:sz w:val="28"/>
        </w:rPr>
        <w:t>
      "Сертификаттар мен декларациялардың бірыңғай тізілімінің ұлттық бөлігінің жаңартылуы туралы мәліметтерді ұсыну" (P.TS.01.PRC.001) рәсімін орындау кезінде мүше мемлекеттердің уәкілетті органдары Комиссияға белгіленген кезеңдегі сертификаттар мен декларациялардың бірыңғай тізілімінің ұлттық бөліктерінен алынған мәліметтерді ұсынады.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Мүше мемлекеттердің уәкілетті органдары мен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"Сертификаттар мен декларациялардың бірыңғай тізілімінің ұлттық бөлігінен мәліметтер алу" (P.TS.01.PRC.002) рәсімін орындау кезінде сұрау салушы мемлекеттің уәкілетті органы басқа мүше мемлекеттің сертификаттар мен декларациялардың бірыңғай тізілімінің ұлттық бөлігінен сәйкестікті бағалау туралы құжат жөніндегі мәліметтерді алады.</w:t>
      </w:r>
    </w:p>
    <w:p>
      <w:pPr>
        <w:spacing w:after="0"/>
        <w:ind w:left="0"/>
        <w:jc w:val="both"/>
      </w:pPr>
      <w:r>
        <w:rPr>
          <w:rFonts w:ascii="Times New Roman"/>
          <w:b w:val="false"/>
          <w:i w:val="false"/>
          <w:color w:val="000000"/>
          <w:sz w:val="28"/>
        </w:rPr>
        <w:t>
      Көрсетілген мәліметтерді сұрату және ұсыну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Мүше мемлекеттердің уәкілетті органдары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Жалпы процесс рәсімдерін орындау шеңберінде ұсынылатын мәліметтердің форматы мен құрылымы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сондай-ақ мүше мемлекеттердің уәкілетті органдары арасындағы ақпараттық өзара іс-қимыл интеграцияланған жүйе пайдаланыла отырып жүзеге асырылады. Мүдделі тұлғалар үшін сертификаттар мен декларациялардың бірыңғай тізілімінен алынатын мәліметтерге қол жеткізу Одақтың ақпараттық порталы арқылы жүзеге асырылады.</w:t>
      </w:r>
    </w:p>
    <w:bookmarkStart w:name="z33" w:id="30"/>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1-сурет. Жалпы процесс құрылымы</w:t>
      </w:r>
    </w:p>
    <w:bookmarkEnd w:id="31"/>
    <w:bookmarkStart w:name="z35" w:id="32"/>
    <w:p>
      <w:pPr>
        <w:spacing w:after="0"/>
        <w:ind w:left="0"/>
        <w:jc w:val="both"/>
      </w:pPr>
      <w:r>
        <w:rPr>
          <w:rFonts w:ascii="Times New Roman"/>
          <w:b w:val="false"/>
          <w:i w:val="false"/>
          <w:color w:val="000000"/>
          <w:sz w:val="28"/>
        </w:rPr>
        <w:t>
      13. Операциялардың егжей-тегжейлі сипаттамасын қоса алғанда, жалпы процесс рәсімдерін орындау тәртібі осы Қағидалардың VІІІ бөлімінде келтірілген.</w:t>
      </w:r>
    </w:p>
    <w:bookmarkEnd w:id="32"/>
    <w:bookmarkStart w:name="z36" w:id="33"/>
    <w:p>
      <w:pPr>
        <w:spacing w:after="0"/>
        <w:ind w:left="0"/>
        <w:jc w:val="both"/>
      </w:pPr>
      <w:r>
        <w:rPr>
          <w:rFonts w:ascii="Times New Roman"/>
          <w:b w:val="false"/>
          <w:i w:val="false"/>
          <w:color w:val="000000"/>
          <w:sz w:val="28"/>
        </w:rPr>
        <w:t>
      14. Осы бөлімде жалпы схема келтіріледі, онда жалпы процесс рәсімдері арасындағы байланыс пен оларды орындау тәртібі көрсетіледі. Рәсімдердің жалпы схемасы UML (модельдеудің біріздендірілген тілі – Unified Modeling Language) графикалық нотациясы пайдаланылып жасалған және мәтіндік сипаттамамен толықтырылған.</w:t>
      </w:r>
    </w:p>
    <w:bookmarkEnd w:id="33"/>
    <w:bookmarkStart w:name="z37" w:id="34"/>
    <w:p>
      <w:pPr>
        <w:spacing w:after="0"/>
        <w:ind w:left="0"/>
        <w:jc w:val="left"/>
      </w:pPr>
      <w:r>
        <w:rPr>
          <w:rFonts w:ascii="Times New Roman"/>
          <w:b/>
          <w:i w:val="false"/>
          <w:color w:val="000000"/>
        </w:rPr>
        <w:t xml:space="preserve"> 4. Жалпы процесс рәсімдері</w:t>
      </w:r>
    </w:p>
    <w:bookmarkEnd w:id="34"/>
    <w:bookmarkStart w:name="z38" w:id="35"/>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35"/>
    <w:bookmarkStart w:name="z39" w:id="36"/>
    <w:p>
      <w:pPr>
        <w:spacing w:after="0"/>
        <w:ind w:left="0"/>
        <w:jc w:val="both"/>
      </w:pPr>
      <w:r>
        <w:rPr>
          <w:rFonts w:ascii="Times New Roman"/>
          <w:b w:val="false"/>
          <w:i w:val="false"/>
          <w:color w:val="000000"/>
          <w:sz w:val="28"/>
        </w:rPr>
        <w:t>
      2-кесте</w:t>
      </w:r>
    </w:p>
    <w:bookmarkEnd w:id="36"/>
    <w:bookmarkStart w:name="z40" w:id="37"/>
    <w:p>
      <w:pPr>
        <w:spacing w:after="0"/>
        <w:ind w:left="0"/>
        <w:jc w:val="left"/>
      </w:pPr>
      <w:r>
        <w:rPr>
          <w:rFonts w:ascii="Times New Roman"/>
          <w:b/>
          <w:i w:val="false"/>
          <w:color w:val="000000"/>
        </w:rPr>
        <w:t xml:space="preserve"> Жалпы процесс рәсімдерінің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мүше мемлекеттің уәкілетті органы Одақтың ақпараттық порталында жаңартылған мәліметтерді жариялау үшін кезең ішінде сертификаттар мен декларациялардың бірыңғай тізілімінің ұлттық бөлігіне қосылған және өзгертілген сәйкестікті бағалау туралы құжаттар жөніндегі мәліметтерді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 мен декларациялардың бірыңғай тізілімінің ұлттық бөлігінен сәйкестікті бағалау туралы құжат жөніндегі мәліметтерді сұрау салатын мүше мемлекеттің уәкілетті органының алуы қажет болған кезде орындалады</w:t>
            </w:r>
          </w:p>
        </w:tc>
      </w:tr>
    </w:tbl>
    <w:bookmarkStart w:name="z41" w:id="38"/>
    <w:p>
      <w:pPr>
        <w:spacing w:after="0"/>
        <w:ind w:left="0"/>
        <w:jc w:val="left"/>
      </w:pPr>
      <w:r>
        <w:rPr>
          <w:rFonts w:ascii="Times New Roman"/>
          <w:b/>
          <w:i w:val="false"/>
          <w:color w:val="000000"/>
        </w:rPr>
        <w:t xml:space="preserve"> V. Жалпы процестің ақпараттық объектілері</w:t>
      </w:r>
    </w:p>
    <w:bookmarkEnd w:id="38"/>
    <w:bookmarkStart w:name="z42" w:id="39"/>
    <w:p>
      <w:pPr>
        <w:spacing w:after="0"/>
        <w:ind w:left="0"/>
        <w:jc w:val="both"/>
      </w:pPr>
      <w:r>
        <w:rPr>
          <w:rFonts w:ascii="Times New Roman"/>
          <w:b w:val="false"/>
          <w:i w:val="false"/>
          <w:color w:val="000000"/>
          <w:sz w:val="28"/>
        </w:rPr>
        <w:t>
      21. Ақпараттық объектілер туралы мәліметтер немесе олардан алынған мәліметтер жалпы процеске қатысушылар арасындағы өзара іс-қимыл процесінде берілетін ақпараттық объектілер тізбесі 3-кестеде келтірілген.</w:t>
      </w:r>
    </w:p>
    <w:bookmarkEnd w:id="39"/>
    <w:bookmarkStart w:name="z43" w:id="40"/>
    <w:p>
      <w:pPr>
        <w:spacing w:after="0"/>
        <w:ind w:left="0"/>
        <w:jc w:val="both"/>
      </w:pPr>
      <w:r>
        <w:rPr>
          <w:rFonts w:ascii="Times New Roman"/>
          <w:b w:val="false"/>
          <w:i w:val="false"/>
          <w:color w:val="000000"/>
          <w:sz w:val="28"/>
        </w:rPr>
        <w:t>
      3-кесте</w:t>
      </w:r>
    </w:p>
    <w:bookmarkEnd w:id="40"/>
    <w:bookmarkStart w:name="z44" w:id="41"/>
    <w:p>
      <w:pPr>
        <w:spacing w:after="0"/>
        <w:ind w:left="0"/>
        <w:jc w:val="left"/>
      </w:pPr>
      <w:r>
        <w:rPr>
          <w:rFonts w:ascii="Times New Roman"/>
          <w:b/>
          <w:i w:val="false"/>
          <w:color w:val="000000"/>
        </w:rPr>
        <w:t xml:space="preserve"> Ақпараттық объектілер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бөліктерінде қамтылатын сәйкестікті бағалау туралы берілген немесе қабылданған құжаттар туралы мәліметтер</w:t>
            </w:r>
          </w:p>
        </w:tc>
      </w:tr>
    </w:tbl>
    <w:bookmarkStart w:name="z45" w:id="42"/>
    <w:p>
      <w:pPr>
        <w:spacing w:after="0"/>
        <w:ind w:left="0"/>
        <w:jc w:val="left"/>
      </w:pPr>
      <w:r>
        <w:rPr>
          <w:rFonts w:ascii="Times New Roman"/>
          <w:b/>
          <w:i w:val="false"/>
          <w:color w:val="000000"/>
        </w:rPr>
        <w:t xml:space="preserve"> VI. Жалпы процеске қатысушылардың жауаптылығы</w:t>
      </w:r>
    </w:p>
    <w:bookmarkEnd w:id="42"/>
    <w:p>
      <w:pPr>
        <w:spacing w:after="0"/>
        <w:ind w:left="0"/>
        <w:jc w:val="left"/>
      </w:pPr>
    </w:p>
    <w:p>
      <w:pPr>
        <w:spacing w:after="0"/>
        <w:ind w:left="0"/>
        <w:jc w:val="both"/>
      </w:pPr>
      <w:r>
        <w:rPr>
          <w:rFonts w:ascii="Times New Roman"/>
          <w:b w:val="false"/>
          <w:i w:val="false"/>
          <w:color w:val="000000"/>
          <w:sz w:val="28"/>
        </w:rPr>
        <w:t xml:space="preserve">
      17. Мәліметтердің уақтылы және толық берілуін қамтамасыз етуге бағытталған талаптарды сақтамағаны үшін Еуразиялық экономикалық комиссияның ақпараттық өзара іс-қимылға қатысатын лауазымды адамдары мен қызметкерлерін тәртіптік жауапқа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жүзеге асырылады, ал мүше мемлекеттердің уәкілетті органдарының лауазымды адамдары мен қызметкерлерін тәртіптік жауапқа тарту мүше мемлекеттің заңнамасына сәйкес жүзеге асырылады.</w:t>
      </w:r>
    </w:p>
    <w:bookmarkStart w:name="z47" w:id="43"/>
    <w:p>
      <w:pPr>
        <w:spacing w:after="0"/>
        <w:ind w:left="0"/>
        <w:jc w:val="left"/>
      </w:pPr>
      <w:r>
        <w:rPr>
          <w:rFonts w:ascii="Times New Roman"/>
          <w:b/>
          <w:i w:val="false"/>
          <w:color w:val="000000"/>
        </w:rPr>
        <w:t xml:space="preserve"> VII. Жалпы процестің анықтамалықтары мен сыныптауыштары</w:t>
      </w:r>
    </w:p>
    <w:bookmarkEnd w:id="43"/>
    <w:bookmarkStart w:name="z48" w:id="44"/>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44"/>
    <w:bookmarkStart w:name="z49" w:id="45"/>
    <w:p>
      <w:pPr>
        <w:spacing w:after="0"/>
        <w:ind w:left="0"/>
        <w:jc w:val="both"/>
      </w:pPr>
      <w:r>
        <w:rPr>
          <w:rFonts w:ascii="Times New Roman"/>
          <w:b w:val="false"/>
          <w:i w:val="false"/>
          <w:color w:val="000000"/>
          <w:sz w:val="28"/>
        </w:rPr>
        <w:t>
      4-кесте</w:t>
      </w:r>
    </w:p>
    <w:bookmarkEnd w:id="45"/>
    <w:bookmarkStart w:name="z50" w:id="4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тауарлардың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мен атауларының тізбесін қамтиды ("Communication Channel Code" БҰҰ СЕФАКТ сыныптауышымен үйлестірілген)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комиссиясының № 20 ұсынымына сәйкес өлшем бірліктерінің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нәтижелері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регламенттерінің (Кеден одағы техникалық регламенттерінің) нөмірлері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құжаттар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сәйкестендіргіштер мен шаруашылық жүргізуші субъектілерді сәйкестендіру әдістері атауларының тізбесін қамтиды</w:t>
            </w:r>
          </w:p>
        </w:tc>
      </w:tr>
    </w:tbl>
    <w:bookmarkStart w:name="z51" w:id="47"/>
    <w:p>
      <w:pPr>
        <w:spacing w:after="0"/>
        <w:ind w:left="0"/>
        <w:jc w:val="left"/>
      </w:pPr>
      <w:r>
        <w:rPr>
          <w:rFonts w:ascii="Times New Roman"/>
          <w:b/>
          <w:i w:val="false"/>
          <w:color w:val="000000"/>
        </w:rPr>
        <w:t xml:space="preserve"> VIII. Жалпы процесс рәсімдері</w:t>
      </w:r>
    </w:p>
    <w:bookmarkEnd w:id="47"/>
    <w:bookmarkStart w:name="z52" w:id="48"/>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мәліметтерді ұсыну" (P.TS.01.PRC.001) рәсімі</w:t>
      </w:r>
    </w:p>
    <w:bookmarkEnd w:id="48"/>
    <w:bookmarkStart w:name="z53" w:id="49"/>
    <w:p>
      <w:pPr>
        <w:spacing w:after="0"/>
        <w:ind w:left="0"/>
        <w:jc w:val="both"/>
      </w:pPr>
      <w:r>
        <w:rPr>
          <w:rFonts w:ascii="Times New Roman"/>
          <w:b w:val="false"/>
          <w:i w:val="false"/>
          <w:color w:val="000000"/>
          <w:sz w:val="28"/>
        </w:rPr>
        <w:t>
      19. "Сертификаттар мен декларациялардың бірыңғай тізілімі ұлттық бөлігінің жаңартылуы туралы мәліметтерді ұсыну" (P.TS.01.PRC.001) рәсімін орындау схемасы 2-суретте ұсынылған.</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2-сурет. "Сертификаттар мен декларациялардың бірыңғай тізілімі ұлттық бөлігінің жаңартылуы туралы мәліметтерді ұсыну" (P.TS.01.PRC.001) рәсімін орындау схемасы</w:t>
      </w:r>
    </w:p>
    <w:bookmarkEnd w:id="50"/>
    <w:bookmarkStart w:name="z55" w:id="51"/>
    <w:p>
      <w:pPr>
        <w:spacing w:after="0"/>
        <w:ind w:left="0"/>
        <w:jc w:val="both"/>
      </w:pPr>
      <w:r>
        <w:rPr>
          <w:rFonts w:ascii="Times New Roman"/>
          <w:b w:val="false"/>
          <w:i w:val="false"/>
          <w:color w:val="000000"/>
          <w:sz w:val="28"/>
        </w:rPr>
        <w:t>
      20. "Сертификаттар мен декларациялардың бірыңғай тізілімі ұлттық бөлігінің жаңартылуы туралы мәліметтерді ұсыну" (P.TS.01.PRC.001) рәсімі сертификаттар мен декларациялардың бірыңғай тізілімінің ұлттық бөлігінің жаңартылуы туралы мәліметтерді алдыңғы ұсынған кезден бастап әрбір 15 минут сайын орындалады.</w:t>
      </w:r>
    </w:p>
    <w:bookmarkEnd w:id="51"/>
    <w:bookmarkStart w:name="z56" w:id="52"/>
    <w:p>
      <w:pPr>
        <w:spacing w:after="0"/>
        <w:ind w:left="0"/>
        <w:jc w:val="both"/>
      </w:pPr>
      <w:r>
        <w:rPr>
          <w:rFonts w:ascii="Times New Roman"/>
          <w:b w:val="false"/>
          <w:i w:val="false"/>
          <w:color w:val="000000"/>
          <w:sz w:val="28"/>
        </w:rPr>
        <w:t>
      21. Алдымен "Сертификаттар мен декларациялардың бірыңғай тізілімі ұлттық бөлігінің жаңартылуы туралы мәліметтерді ұсыну" (P.TS.01.OPR.001) операциясы орындалады, оны орындау нәтижелері бойынша мүше мемлекеттің уәкілетті органы Комиссияға сертификаттар мен декларациялардың бірыңғай тізілімінің ұлттық бөлігінің жаңартылуы туралы мәліметтерді соңғы ұсынған кезден бастап сәйкестікті бағалау туралы қосылған және өзгертілген құжаттар туралы мәліметтерді (бұдан әрі – сертификаттар мен декларациялардың бірыңғай тізілімі ұлттық бөлігінің жаңартылуы туралы мәліметтер) Комиссияға жібереді. Мүше мемлекеттің уәкілетті органы сертификаттар мен декларациялардың бірыңғай тізілімі ұлттық бөлігінің жаңартылуы туралы мәліметтерді соңғы ұсынған кезден бастап сертификаттар мен декларациялардың бірыңғай тізілімінің ұлттық бөлігінде өзгерістер болмаған жағдайда, Комиссияға өзгерістердің жоқ екендігі туралы хабарлама жібереді.</w:t>
      </w:r>
    </w:p>
    <w:bookmarkEnd w:id="52"/>
    <w:bookmarkStart w:name="z57" w:id="53"/>
    <w:p>
      <w:pPr>
        <w:spacing w:after="0"/>
        <w:ind w:left="0"/>
        <w:jc w:val="both"/>
      </w:pPr>
      <w:r>
        <w:rPr>
          <w:rFonts w:ascii="Times New Roman"/>
          <w:b w:val="false"/>
          <w:i w:val="false"/>
          <w:color w:val="000000"/>
          <w:sz w:val="28"/>
        </w:rPr>
        <w:t>
      22. Комиссияға сертификаттар мен декларациялардың бірыңғай тізілімінің ұлттық бөлігінің жаңартылуы туралы мәліметтер немесе өзгерістердің жоқ екендігі туралы хабарлама келіп түскен кезде "Сертификаттар мен декларациялардың бірыңғай тізілімінің ұлттық бөлігінің жаңартылуы туралы мәліметтерді қабылдау және өңдеу" (P.TS.01.OPR.002) операциясы орындалады, оны орындау нәтижелері бойынша Комиссия көрсетілген мәліметтерді немесе өзгерістердің жоқ екендігі туралы хабарламаны алады, оларды өңдеуді орындайды және мүше мемлекеттің уәкілетті органына ұсынылған мәліметтерді өңдеу нәтижелері туралы хабарлама немесе өзгерістердің жоқ екендігі туралы хабарлама жібереді.</w:t>
      </w:r>
    </w:p>
    <w:bookmarkEnd w:id="53"/>
    <w:bookmarkStart w:name="z58" w:id="54"/>
    <w:p>
      <w:pPr>
        <w:spacing w:after="0"/>
        <w:ind w:left="0"/>
        <w:jc w:val="both"/>
      </w:pPr>
      <w:r>
        <w:rPr>
          <w:rFonts w:ascii="Times New Roman"/>
          <w:b w:val="false"/>
          <w:i w:val="false"/>
          <w:color w:val="000000"/>
          <w:sz w:val="28"/>
        </w:rPr>
        <w:t>
      23. Мүше мемлекеттің уәкілетті органына мәліметтерді өңдеу нәтижелері туралы хабарлама келіп түскен кезде "Ұсынылған мәліметтерді өңдеу туралы хабарламаны алу" (P.TS.01.OPR.003) операциясы орындалады, оны орындау нәтижелері бойынша мәліметтерді жіберген мүше мемлекеттің уәкілетті органы мәліметтерді өңдеу нәтижелері туралы алынған хабарламаны өңдеуді жүзеге асырады.</w:t>
      </w:r>
    </w:p>
    <w:bookmarkEnd w:id="54"/>
    <w:bookmarkStart w:name="z59" w:id="55"/>
    <w:p>
      <w:pPr>
        <w:spacing w:after="0"/>
        <w:ind w:left="0"/>
        <w:jc w:val="both"/>
      </w:pPr>
      <w:r>
        <w:rPr>
          <w:rFonts w:ascii="Times New Roman"/>
          <w:b w:val="false"/>
          <w:i w:val="false"/>
          <w:color w:val="000000"/>
          <w:sz w:val="28"/>
        </w:rPr>
        <w:t>
      24. "Сертификаттар мен декларациялардың бірыңғай тізілімі ұлттық бөлігінің жаңартылуы туралы мәліметтерді қабылдау және өңдеу" (P.TS.01.OPR.002) операциясы орындалған жағдайда "Одақтың ақпараттық порталында жаңартылған мәліметтерді жариялау" (P.TS.01.OPR.004) операциясы орындалады, оны орындау нәтижелері бойынша Комиссия сертификаттар мен декларациялардың бірыңғай тізілімінің ұлттық бөлігінің жаңартылуы туралы мәліметтерді Одақтың ақпараттық порталында жариялауды қамтамасыз етеді.</w:t>
      </w:r>
    </w:p>
    <w:bookmarkEnd w:id="55"/>
    <w:bookmarkStart w:name="z60" w:id="56"/>
    <w:p>
      <w:pPr>
        <w:spacing w:after="0"/>
        <w:ind w:left="0"/>
        <w:jc w:val="both"/>
      </w:pPr>
      <w:r>
        <w:rPr>
          <w:rFonts w:ascii="Times New Roman"/>
          <w:b w:val="false"/>
          <w:i w:val="false"/>
          <w:color w:val="000000"/>
          <w:sz w:val="28"/>
        </w:rPr>
        <w:t>
      25. Одақтың ақпараттық порталында сертификаттар мен декларациялардың бірыңғай тізілімі ұлттық бөлігінің жаңартылуы туралы мәліметтерді жариялау немесе көрсетілген мәліметтердің жоқ екендігі туралы хабарламаны алу "Сертификаттар мен декларациялардың бірыңғай тізілімі ұлттық бөлігінің жаңартылуы туралы мәліметтерді ұсыну" (P.TS.01.PRC.001) рәсімін орындау нәтижесі болып табылады.</w:t>
      </w:r>
    </w:p>
    <w:bookmarkEnd w:id="56"/>
    <w:bookmarkStart w:name="z61" w:id="57"/>
    <w:p>
      <w:pPr>
        <w:spacing w:after="0"/>
        <w:ind w:left="0"/>
        <w:jc w:val="both"/>
      </w:pPr>
      <w:r>
        <w:rPr>
          <w:rFonts w:ascii="Times New Roman"/>
          <w:b w:val="false"/>
          <w:i w:val="false"/>
          <w:color w:val="000000"/>
          <w:sz w:val="28"/>
        </w:rPr>
        <w:t xml:space="preserve">
      26. "Сертификаттар мен декларациялардың бірыңғай тізілімі ұлттық бөлігінің жаңартылуы туралы мәліметтерді ұсыну" (P.TS.01.PRC.001) рәсімі шеңберінде орындалатын жалпы процесс операцияларының тізбесі 5-кестеде келтірілген. </w:t>
      </w:r>
    </w:p>
    <w:bookmarkEnd w:id="57"/>
    <w:bookmarkStart w:name="z62" w:id="58"/>
    <w:p>
      <w:pPr>
        <w:spacing w:after="0"/>
        <w:ind w:left="0"/>
        <w:jc w:val="both"/>
      </w:pPr>
      <w:r>
        <w:rPr>
          <w:rFonts w:ascii="Times New Roman"/>
          <w:b w:val="false"/>
          <w:i w:val="false"/>
          <w:color w:val="000000"/>
          <w:sz w:val="28"/>
        </w:rPr>
        <w:t>
      5-кесте</w:t>
      </w:r>
    </w:p>
    <w:bookmarkEnd w:id="58"/>
    <w:bookmarkStart w:name="z63" w:id="59"/>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мәліметтерді ұсыну" (P.TS.01.PRC.001) рәсімі шеңберінде орындалатын жалпы процесс операцияларының тізбесі</w:t>
      </w:r>
    </w:p>
    <w:bookmarkEnd w:id="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жаңартылған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bl>
    <w:bookmarkStart w:name="z64" w:id="60"/>
    <w:p>
      <w:pPr>
        <w:spacing w:after="0"/>
        <w:ind w:left="0"/>
        <w:jc w:val="both"/>
      </w:pPr>
      <w:r>
        <w:rPr>
          <w:rFonts w:ascii="Times New Roman"/>
          <w:b w:val="false"/>
          <w:i w:val="false"/>
          <w:color w:val="000000"/>
          <w:sz w:val="28"/>
        </w:rPr>
        <w:t>
      6-кесте</w:t>
      </w:r>
    </w:p>
    <w:bookmarkEnd w:id="60"/>
    <w:bookmarkStart w:name="z65" w:id="61"/>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мәліметтерді ұсыну" (P.TS.01.OPR.001) операциясының сипаттамасы</w:t>
      </w:r>
    </w:p>
    <w:bookmarkEnd w:id="6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 ұлттық бөлігінің жаңартылуы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соңғы ұсынған кезден бастап әрбір 15 минут сайын орандалады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ақпараттық порталында жариялау үшін Мүше мемлекеттердің уәкілетті органдары мен Комиссия арасындағы ақпараттық өзара іс-қимыл регламентіне сәйкес сертификаттар мен декларациялардың бірыңғай тізілімі ұлттық бөлігінің жаңартылуы туралы мәліметтерді Комиссияға жібереді. Сертификаттар мен декларациялардың бірыңғай тізілімінің ұлттық бөлігіне қосылған құжаттар туралы мәліметтерді беру кезінде оларды жаңарту күні мен уақыты толтырылмайды. Сертификаттар мен декларациялардың бірыңғай тізілімінің ұлттық бөлігінде өзгертілген құжаттар туралы мәліметтерді беру кезінде оларды жаңарту күні мен уақыты міндетті түрде толтырылады. Орындаушы қосылған немесе өзгертілген мәліметтер болмаған кезде өзгерістердің жоқ екендігі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 немесе өзгерістердің жоқ екендігі туралы хабарлама Комиссияға ұсынылды</w:t>
            </w:r>
          </w:p>
        </w:tc>
      </w:tr>
    </w:tbl>
    <w:bookmarkStart w:name="z66" w:id="62"/>
    <w:p>
      <w:pPr>
        <w:spacing w:after="0"/>
        <w:ind w:left="0"/>
        <w:jc w:val="both"/>
      </w:pPr>
      <w:r>
        <w:rPr>
          <w:rFonts w:ascii="Times New Roman"/>
          <w:b w:val="false"/>
          <w:i w:val="false"/>
          <w:color w:val="000000"/>
          <w:sz w:val="28"/>
        </w:rPr>
        <w:t>
      7-кесте</w:t>
      </w:r>
    </w:p>
    <w:bookmarkEnd w:id="62"/>
    <w:bookmarkStart w:name="z67" w:id="63"/>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бөлігінің жаңартылуы туралы мәліметтерді қабылдау және өңдеу" (P.TS.01.OPR.002) операциясының сипаттамасы</w:t>
      </w:r>
    </w:p>
    <w:bookmarkEnd w:id="6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мәліметтерді алу кезінде орындалады ("Сертификаттар мен декларациялардың бірыңғай тізілімінің ұлттық бөлігінің жаңартылуы туралы мәліметтерді ұсыну" (P.TS.01.OPR.001)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ұсынады. Электрондық құжаттың (мәліметтердің) деректемелері Мүше мемлекеттердің уәкілетті органдары мен Комиссия арасындағы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Мүше мемлекеттердің уәкілетті органдары мен Комиссия арасындағы ақпараттық өзара іс-қимыл регламентіне сәйкестігін тексереді. Тексеру сәтті орындалған кезде орындаушы: сертификаттар мен декларациялардың бірыңғай тізілімінің ұлттық бөлігіне қосылған құжаттар туралы мәліметтерді алған кезде Одақтың ақпараттық порталында жариялау үшін оларды мәліметтерге қосуды жүзеге асырады, енгізілген мәліметтерді жаңарту күні мен уақытын толтырады;</w:t>
            </w:r>
          </w:p>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өзгертілген құжаттар туралы мәліметтерді алған кезде Одақтың ақпараттық порталында жариялау үшін оларды мәліметтерге қосуды жүзеге асырады, өзгертілген мәліметтерді жаңарту күні мен уақытын толтырады, сондай-ақ алынып отырған өзгертілген мәліметтердің бастапқы күні мен қолданылу кезеңінің мәнімен Одақтың ақпараттық порталында өзгертілген мәліметтердің соңғы күні мен қолданылу кезеңін толтырады;</w:t>
            </w:r>
          </w:p>
          <w:p>
            <w:pPr>
              <w:spacing w:after="20"/>
              <w:ind w:left="20"/>
              <w:jc w:val="both"/>
            </w:pPr>
            <w:r>
              <w:rPr>
                <w:rFonts w:ascii="Times New Roman"/>
                <w:b w:val="false"/>
                <w:i w:val="false"/>
                <w:color w:val="000000"/>
                <w:sz w:val="20"/>
              </w:rPr>
              <w:t>
Одақтың сәйкестікті бағалау жөніндегі органдарының (соның ішінде, сертификаттау жөніндегі органдарының, сынақ зертханаларының (орталықтарының)) бірыңғай тізілімінде қамтылатын мәліметтерге сілтемені қалыптастырады, ол соңғы күні мен қолданылу кезеңі толтырылмаған құжатты берген (тіркеген) сертификаттау жөніндегі органның мемлекеттік тіркеу коды мен елдің коды сияқты болады. Мәліметтердің қолданылу кезеңінің бастапқы датасы – қосылған немесе өзгертілген құжаттар туралы мәліметтердің қолданылу кезеңінен аз болуға тиіс;</w:t>
            </w:r>
          </w:p>
          <w:p>
            <w:pPr>
              <w:spacing w:after="20"/>
              <w:ind w:left="20"/>
              <w:jc w:val="both"/>
            </w:pPr>
            <w:r>
              <w:rPr>
                <w:rFonts w:ascii="Times New Roman"/>
                <w:b w:val="false"/>
                <w:i w:val="false"/>
                <w:color w:val="000000"/>
                <w:sz w:val="20"/>
              </w:rPr>
              <w:t>
Мүше мемлекеттердің уәкілетті органдары мен Комиссия арасындағы ақпараттық өзара іс-қимыл регламентіне сәйкес мәліметтерді қосуға немесе мәліметтерді өзгертуге немесе мәліметтердің жоқ екендігіне сәйкес келетін мәліметтерді өңдеу нәтижесінің кодын көрсете отырып, мәліметтерді өңдеу нәтижелері туралы мүше мемлекеттің уәкілетті органын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 немесе өзгерістердің жоқ екендігі туралы хабарлама өңделді, мүше мемлекеттің уәкілетті органына ұсынылған мәліметтерді өңдеу туралы хабарлама жіберілді</w:t>
            </w:r>
          </w:p>
        </w:tc>
      </w:tr>
    </w:tbl>
    <w:bookmarkStart w:name="z68" w:id="64"/>
    <w:p>
      <w:pPr>
        <w:spacing w:after="0"/>
        <w:ind w:left="0"/>
        <w:jc w:val="both"/>
      </w:pPr>
      <w:r>
        <w:rPr>
          <w:rFonts w:ascii="Times New Roman"/>
          <w:b w:val="false"/>
          <w:i w:val="false"/>
          <w:color w:val="000000"/>
          <w:sz w:val="28"/>
        </w:rPr>
        <w:t>
      8-кесте</w:t>
      </w:r>
    </w:p>
    <w:bookmarkEnd w:id="64"/>
    <w:bookmarkStart w:name="z69" w:id="65"/>
    <w:p>
      <w:pPr>
        <w:spacing w:after="0"/>
        <w:ind w:left="0"/>
        <w:jc w:val="left"/>
      </w:pPr>
      <w:r>
        <w:rPr>
          <w:rFonts w:ascii="Times New Roman"/>
          <w:b/>
          <w:i w:val="false"/>
          <w:color w:val="000000"/>
        </w:rPr>
        <w:t xml:space="preserve"> "Ұсынылған мәліметтерді өңдеу туралы хабарламаны алу" (P.TS.01.OPR.003) операциясының сипаттамасы</w:t>
      </w:r>
    </w:p>
    <w:bookmarkEnd w:id="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мәліметтерді өңдеу нәтижелері туралы хабарламаны орындаушы алған кезде орындалады ("Сертификаттар мен декларациялардың бірыңғай тізілімінің ұлттық бөлігінің жаңартылуы туралы мәліметтерді қабылдау және өңдеу" (P.TS.01.OPR.002)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оның Мүше мемлекеттердің уәкілетті органдары мен Комиссия арасындағы ақпараттық өзара іс-қимыл регламентіне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мәліметтерді өңдеу нәтижелері туралы хабарлама алынды</w:t>
            </w:r>
          </w:p>
        </w:tc>
      </w:tr>
    </w:tbl>
    <w:bookmarkStart w:name="z70" w:id="66"/>
    <w:p>
      <w:pPr>
        <w:spacing w:after="0"/>
        <w:ind w:left="0"/>
        <w:jc w:val="both"/>
      </w:pPr>
      <w:r>
        <w:rPr>
          <w:rFonts w:ascii="Times New Roman"/>
          <w:b w:val="false"/>
          <w:i w:val="false"/>
          <w:color w:val="000000"/>
          <w:sz w:val="28"/>
        </w:rPr>
        <w:t>
      9-кесте</w:t>
      </w:r>
    </w:p>
    <w:bookmarkEnd w:id="66"/>
    <w:bookmarkStart w:name="z71" w:id="67"/>
    <w:p>
      <w:pPr>
        <w:spacing w:after="0"/>
        <w:ind w:left="0"/>
        <w:jc w:val="left"/>
      </w:pPr>
      <w:r>
        <w:rPr>
          <w:rFonts w:ascii="Times New Roman"/>
          <w:b/>
          <w:i w:val="false"/>
          <w:color w:val="000000"/>
        </w:rPr>
        <w:t xml:space="preserve"> "Одақтың ақпараттық порталында жаңартылған мәліметтерді жариялау" (P.TS.01.OPR.004) операциясының сипаттамасы</w:t>
      </w:r>
    </w:p>
    <w:bookmarkEnd w:id="6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жаңартылған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бөлігінің жаңартылуы туралы мәліметтер қабылдағаннан және өңдегеннен кейін орындалады ("Сертификаттар мен декларациялардың бірыңғай тізілімінің ұлттық бөлігінің жаңартылуы туралы мәліметтерді қабылдау және өңдеу" (P.TS.01.OPR.002)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аяқталатын күні мен уақыты толтырылмаған мәліметтер ғана Одақтың ақпараттық порталында жариялауға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мәліметтердің Одақтың ақпараттық порталында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мәліметтер Одақтың ақпараттық порталында жарияланды</w:t>
            </w:r>
          </w:p>
        </w:tc>
      </w:tr>
    </w:tbl>
    <w:bookmarkStart w:name="z72" w:id="68"/>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алу" (P.TS.01.PRC.002) рәсімі</w:t>
      </w:r>
    </w:p>
    <w:bookmarkEnd w:id="68"/>
    <w:bookmarkStart w:name="z73" w:id="69"/>
    <w:p>
      <w:pPr>
        <w:spacing w:after="0"/>
        <w:ind w:left="0"/>
        <w:jc w:val="both"/>
      </w:pPr>
      <w:r>
        <w:rPr>
          <w:rFonts w:ascii="Times New Roman"/>
          <w:b w:val="false"/>
          <w:i w:val="false"/>
          <w:color w:val="000000"/>
          <w:sz w:val="28"/>
        </w:rPr>
        <w:t>
      27. "Сертификаттар мен декларациялардың бірыңғай тізілімінің ұлттық бөлігінен мәліметтерді алу" (P.TS.01.PRC.002) рәсімін орындау схемасы 3-суретте берілген.</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3-сурет. "Сертификаттар мен декларациялардың бірыңғай тізілімінің ұлттық бөлігінен мәліметтерді алу" (P.TS.01.PRC.002) рәсімін орындау схемасы</w:t>
      </w:r>
    </w:p>
    <w:bookmarkEnd w:id="70"/>
    <w:bookmarkStart w:name="z75" w:id="71"/>
    <w:p>
      <w:pPr>
        <w:spacing w:after="0"/>
        <w:ind w:left="0"/>
        <w:jc w:val="both"/>
      </w:pPr>
      <w:r>
        <w:rPr>
          <w:rFonts w:ascii="Times New Roman"/>
          <w:b w:val="false"/>
          <w:i w:val="false"/>
          <w:color w:val="000000"/>
          <w:sz w:val="28"/>
        </w:rPr>
        <w:t>
      28. "Сертификаттар мен декларациялардың бірыңғай тізілімінің ұлттық бөлігінен мәліметтерді алу" (P.TS.01.PRC.002) рәсімі басқа мүше мемлекеттің сертификаттар мен декларациялардың бірыңғай тізілімінің ұлттық бөлігінен мәліметтерді сұрау салушы мүше мемлекеттің уәкілетті органы алуы қажет болған кезде орындалады.</w:t>
      </w:r>
    </w:p>
    <w:bookmarkEnd w:id="71"/>
    <w:bookmarkStart w:name="z76" w:id="72"/>
    <w:p>
      <w:pPr>
        <w:spacing w:after="0"/>
        <w:ind w:left="0"/>
        <w:jc w:val="both"/>
      </w:pPr>
      <w:r>
        <w:rPr>
          <w:rFonts w:ascii="Times New Roman"/>
          <w:b w:val="false"/>
          <w:i w:val="false"/>
          <w:color w:val="000000"/>
          <w:sz w:val="28"/>
        </w:rPr>
        <w:t>
      29. Алдымен "Сертификаттар мен декларациялардың бірыңғай тізілімінің ұлттық бөлігінен мәліметтерді алу" (P.TS.01.OPR.005) операциясы орындалады, оны орындау нәтижелері бойынша сұрау салушы мүше мемлекеттің уәкілетті органы басқа мүше мемлекеттің уәкілетті органына мәліметтерді ұсынуға сұрау салу жібереді.</w:t>
      </w:r>
    </w:p>
    <w:bookmarkEnd w:id="72"/>
    <w:bookmarkStart w:name="z77" w:id="73"/>
    <w:p>
      <w:pPr>
        <w:spacing w:after="0"/>
        <w:ind w:left="0"/>
        <w:jc w:val="both"/>
      </w:pPr>
      <w:r>
        <w:rPr>
          <w:rFonts w:ascii="Times New Roman"/>
          <w:b w:val="false"/>
          <w:i w:val="false"/>
          <w:color w:val="000000"/>
          <w:sz w:val="28"/>
        </w:rPr>
        <w:t>
      30. Мүше мемлекеттің уәкілетті органы мәліметтерді ұсынуға сұрау салуды алған кезде "Сертификаттар мен декларациялардың бірыңғай тізілімінің ұлттық бөлігінен мәліметтерді өңдеу және ұсыну" (P.TS.01.OPR.006) операциясы орындалады, оны орындау нәтижелері бойынша мүше мемлекеттің уәкілетті органы сұрау салушы мүше мемлекеттің уәкілетті органына сертификаттар мен декларациялардың бірыңғай тізілімінің ұлттық бөлігінен мәліметтерді жібереді. Сертификаттар мен декларациялардың бірыңғай тізілімінің ұлттық бөлігінде сұратылған мәліметтер болмаған кезде мүше мемлекеттің уәкілетті органы сұрау салушы мүше мемлекеттің уәкілетті органына мәліметтердің жоқ екендігі туралы хабарлама жібереді.</w:t>
      </w:r>
    </w:p>
    <w:bookmarkEnd w:id="73"/>
    <w:bookmarkStart w:name="z78" w:id="74"/>
    <w:p>
      <w:pPr>
        <w:spacing w:after="0"/>
        <w:ind w:left="0"/>
        <w:jc w:val="both"/>
      </w:pPr>
      <w:r>
        <w:rPr>
          <w:rFonts w:ascii="Times New Roman"/>
          <w:b w:val="false"/>
          <w:i w:val="false"/>
          <w:color w:val="000000"/>
          <w:sz w:val="28"/>
        </w:rPr>
        <w:t>
      31. Сұрау салушы мүше мемлекеттің уәкілетті органы басқа мүше мемлекеттің сертификаттар мен декларациялардың бірыңғай тізілімінің ұлттық бөлігінен мәліметтерді немесе мәліметтердің жоқ екендігі туралы хабарламаны алған кезде "Сертификаттар мен декларациялардың бірыңғай тізілімінің ұлттық бөлігінен мәліметтерді қабылдау және өңдеу" (P.TS.01.OPR.007) операциясы орындалады, оны орындау нәтижелері бойынша ұсынылған мәліметтерді немесе мәліметтердің жоқ екендігі туралы хабарламаны қабылдау және өңдеу жүзеге асырылады.</w:t>
      </w:r>
    </w:p>
    <w:bookmarkEnd w:id="74"/>
    <w:bookmarkStart w:name="z79" w:id="75"/>
    <w:p>
      <w:pPr>
        <w:spacing w:after="0"/>
        <w:ind w:left="0"/>
        <w:jc w:val="both"/>
      </w:pPr>
      <w:r>
        <w:rPr>
          <w:rFonts w:ascii="Times New Roman"/>
          <w:b w:val="false"/>
          <w:i w:val="false"/>
          <w:color w:val="000000"/>
          <w:sz w:val="28"/>
        </w:rPr>
        <w:t>
      32. Сұрау салушы мүше мемлекеттің уәкілетті органының сертификаттар мен декларациялардың бірыңғай тізілімінің ұлттық бөлігінен мәліметтерді немесе мәліметтердің жоқ екендігі туралы хабарламаны алу "Сертификаттар мен декларациялардың бірыңғай тізілімінің ұлттық бөлігінен мәліметтерді алу" (P.TS.01.PRC.002) рәсімін орындау нәтижесі болып табылады.</w:t>
      </w:r>
    </w:p>
    <w:bookmarkEnd w:id="75"/>
    <w:bookmarkStart w:name="z80" w:id="76"/>
    <w:p>
      <w:pPr>
        <w:spacing w:after="0"/>
        <w:ind w:left="0"/>
        <w:jc w:val="both"/>
      </w:pPr>
      <w:r>
        <w:rPr>
          <w:rFonts w:ascii="Times New Roman"/>
          <w:b w:val="false"/>
          <w:i w:val="false"/>
          <w:color w:val="000000"/>
          <w:sz w:val="28"/>
        </w:rPr>
        <w:t>
      33. "Сертификаттар мен декларациялардың бірыңғай тізілімінің ұлттық бөлігінен мәліметтерді алу" (P.TS.01.PRC.002) рәсімі шеңберінде орындалатын жалпы процесс операцияларының тізбесі 10-кестеде келтірілген.</w:t>
      </w:r>
    </w:p>
    <w:bookmarkEnd w:id="76"/>
    <w:bookmarkStart w:name="z81" w:id="77"/>
    <w:p>
      <w:pPr>
        <w:spacing w:after="0"/>
        <w:ind w:left="0"/>
        <w:jc w:val="both"/>
      </w:pPr>
      <w:r>
        <w:rPr>
          <w:rFonts w:ascii="Times New Roman"/>
          <w:b w:val="false"/>
          <w:i w:val="false"/>
          <w:color w:val="000000"/>
          <w:sz w:val="28"/>
        </w:rPr>
        <w:t>
      10-кесте</w:t>
      </w:r>
    </w:p>
    <w:bookmarkEnd w:id="77"/>
    <w:bookmarkStart w:name="z82" w:id="78"/>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алу" (P.TS.01.PRC.002) рәсімі шеңберінде орындалатын жалпы процесс операцияларының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bl>
    <w:bookmarkStart w:name="z83" w:id="79"/>
    <w:p>
      <w:pPr>
        <w:spacing w:after="0"/>
        <w:ind w:left="0"/>
        <w:jc w:val="both"/>
      </w:pPr>
      <w:r>
        <w:rPr>
          <w:rFonts w:ascii="Times New Roman"/>
          <w:b w:val="false"/>
          <w:i w:val="false"/>
          <w:color w:val="000000"/>
          <w:sz w:val="28"/>
        </w:rPr>
        <w:t>
      11-кесте</w:t>
      </w:r>
    </w:p>
    <w:bookmarkEnd w:id="79"/>
    <w:bookmarkStart w:name="z84" w:id="80"/>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сұрату" (P.TS.01.OPR.005) операциясының сипаттамасы</w:t>
      </w:r>
    </w:p>
    <w:bookmarkEnd w:id="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салушы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 мен декларациялардың бірыңғай тізілімінің ұлттық бөлігінен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сертификаттар мен декларациялардың бірыңғай тізілімінің ұлттық бөлігінен мәліметтерді ұсынуға арналған сұрау салуды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алуға сұрау салу жіберілді</w:t>
            </w:r>
          </w:p>
        </w:tc>
      </w:tr>
    </w:tbl>
    <w:bookmarkStart w:name="z85" w:id="81"/>
    <w:p>
      <w:pPr>
        <w:spacing w:after="0"/>
        <w:ind w:left="0"/>
        <w:jc w:val="both"/>
      </w:pPr>
      <w:r>
        <w:rPr>
          <w:rFonts w:ascii="Times New Roman"/>
          <w:b w:val="false"/>
          <w:i w:val="false"/>
          <w:color w:val="000000"/>
          <w:sz w:val="28"/>
        </w:rPr>
        <w:t>
      2-кесте</w:t>
      </w:r>
    </w:p>
    <w:bookmarkEnd w:id="81"/>
    <w:bookmarkStart w:name="z86" w:id="82"/>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өңдеу және ұсыну" (P.TS.01.OPR.006) операциясының сипаттамасы</w:t>
      </w:r>
    </w:p>
    <w:bookmarkEnd w:id="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ұсынуға сұрау салу келіп түскен кезде орындалады ("Сертификаттар мен декларациялардың бірыңғай тізілімінің ұлттық бөлігінен мәліметтерді сұрату" (P.TS.01.OPR.005)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алынған сұрау салуды тексеруді орындайды.</w:t>
            </w:r>
          </w:p>
          <w:p>
            <w:pPr>
              <w:spacing w:after="20"/>
              <w:ind w:left="20"/>
              <w:jc w:val="both"/>
            </w:pPr>
            <w:r>
              <w:rPr>
                <w:rFonts w:ascii="Times New Roman"/>
                <w:b w:val="false"/>
                <w:i w:val="false"/>
                <w:color w:val="000000"/>
                <w:sz w:val="20"/>
              </w:rPr>
              <w:t>
Тексеру сәтті орындалған кезде орындаушы Мүше мемлекеттердің уәкілетті органдары арасындағы ақпараттық өзара іс-қимыл регламентіне сәйкес сертификаттар мен декларациялардың бірыңғай тізілімінің ұлттық бөлігінен мәліметтерді немесе мәліметтердің жоқ екендігі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салушы мүше мемлекеттің уәкілетті органына басқа мүше мемлекеттің сертификаттар мен декларациялардың бірыңғай тізілімінің ұлттық бөлігінен мәліметтер ұсынылды немесе мәліметтердің жоқ екендігі туралы хабарлама жіберілді</w:t>
            </w:r>
          </w:p>
        </w:tc>
      </w:tr>
    </w:tbl>
    <w:bookmarkStart w:name="z87" w:id="83"/>
    <w:p>
      <w:pPr>
        <w:spacing w:after="0"/>
        <w:ind w:left="0"/>
        <w:jc w:val="both"/>
      </w:pPr>
      <w:r>
        <w:rPr>
          <w:rFonts w:ascii="Times New Roman"/>
          <w:b w:val="false"/>
          <w:i w:val="false"/>
          <w:color w:val="000000"/>
          <w:sz w:val="28"/>
        </w:rPr>
        <w:t>
      13-кесте</w:t>
      </w:r>
    </w:p>
    <w:bookmarkEnd w:id="83"/>
    <w:bookmarkStart w:name="z88" w:id="84"/>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қабылдау және өңдеу" (P.TS.01.OPR.007) операциясының сипаттамасы</w:t>
      </w:r>
    </w:p>
    <w:bookmarkEnd w:id="8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салушы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немесе мәліметтердің жоқ екендігі туралы хабарлама алынған кезде орындалады ("Сертификаттар мен декларациялардың бірыңғай тізілімінің ұлттық бөлігінен мәліметтерді өңдеу және ұсыну" (P.TS.01.OPR.006)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Мүше мемлекеттердің уәкілетті органдары арасындағы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жасау регламентіне сәйкес алынған мәліметтерді тексеруді орындайды. Тексеру сәтті орындалған кезде орындаушы мәліметтерді немесе мәліметтердің жоқ екендігі туралы хабарламаны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немесе мәліметтердің жоқ екендігі туралы хабарлама алынды</w:t>
            </w:r>
          </w:p>
        </w:tc>
      </w:tr>
    </w:tbl>
    <w:bookmarkStart w:name="z89" w:id="85"/>
    <w:p>
      <w:pPr>
        <w:spacing w:after="0"/>
        <w:ind w:left="0"/>
        <w:jc w:val="left"/>
      </w:pPr>
      <w:r>
        <w:rPr>
          <w:rFonts w:ascii="Times New Roman"/>
          <w:b/>
          <w:i w:val="false"/>
          <w:color w:val="000000"/>
        </w:rPr>
        <w:t xml:space="preserve"> IX. Штаттан тыс жағдайлардағы іс-қимыл тәртібі</w:t>
      </w:r>
    </w:p>
    <w:bookmarkEnd w:id="85"/>
    <w:bookmarkStart w:name="z90" w:id="86"/>
    <w:p>
      <w:pPr>
        <w:spacing w:after="0"/>
        <w:ind w:left="0"/>
        <w:jc w:val="both"/>
      </w:pPr>
      <w:r>
        <w:rPr>
          <w:rFonts w:ascii="Times New Roman"/>
          <w:b w:val="false"/>
          <w:i w:val="false"/>
          <w:color w:val="000000"/>
          <w:sz w:val="28"/>
        </w:rPr>
        <w:t>
      34. Жалпы процесс рәсімдерін орындаған кезде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86"/>
    <w:bookmarkStart w:name="z91" w:id="87"/>
    <w:p>
      <w:pPr>
        <w:spacing w:after="0"/>
        <w:ind w:left="0"/>
        <w:jc w:val="both"/>
      </w:pPr>
      <w:r>
        <w:rPr>
          <w:rFonts w:ascii="Times New Roman"/>
          <w:b w:val="false"/>
          <w:i w:val="false"/>
          <w:color w:val="000000"/>
          <w:sz w:val="28"/>
        </w:rPr>
        <w:t>
      35. Құрылымдық және форматтық-логикалық бақылау қателіктері туындаған жағдайда, мүше мемлекеттің уәкілетті органы Мүше мемлекеттердің уәкілетті органдары мен Комиссия арасындағы ақпараттық өзара іс-қимыл регламентіне және Мүше мемлекеттердің уәкілетті органдары арасындағы ақпараттық өзара іс-қимыл регламентіне сәйкес оған қатысты қателік туралы хабарлама алынған хабардың Электрондық құжаттардың және мәліметтердің форматтары мен құрылымдарының сипаттамасына және электрондық құжаттар мен мәліметтерге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w:t>
      </w:r>
    </w:p>
    <w:bookmarkEnd w:id="87"/>
    <w:bookmarkStart w:name="z92" w:id="88"/>
    <w:p>
      <w:pPr>
        <w:spacing w:after="0"/>
        <w:ind w:left="0"/>
        <w:jc w:val="both"/>
      </w:pPr>
      <w:r>
        <w:rPr>
          <w:rFonts w:ascii="Times New Roman"/>
          <w:b w:val="false"/>
          <w:i w:val="false"/>
          <w:color w:val="000000"/>
          <w:sz w:val="28"/>
        </w:rPr>
        <w:t>
      36. Штаттан тыс жағдайларды шешу мақсатында мүше мемлекеттер бір-біріне және Еуразиялық экономикалық комиссияға мүше мемлекеттердің өз құзыретіне осы Қағидаларда көзделген талаптарды орындау жататын уәкілетті органдары туралы ақпарат береді, сондай-ақ жалпы процесті іске асыру кезінде техникалық сүйемелдеуді қамтамасыз етуге жауапты адамдар туралы мәліметтер ұсынады.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w:t>
            </w:r>
            <w:r>
              <w:br/>
            </w:r>
            <w:r>
              <w:rPr>
                <w:rFonts w:ascii="Times New Roman"/>
                <w:b w:val="false"/>
                <w:i w:val="false"/>
                <w:color w:val="000000"/>
                <w:sz w:val="20"/>
              </w:rPr>
              <w:t>БЕКІТІЛГЕН</w:t>
            </w:r>
          </w:p>
        </w:tc>
      </w:tr>
    </w:tbl>
    <w:bookmarkStart w:name="z94" w:id="89"/>
    <w:p>
      <w:pPr>
        <w:spacing w:after="0"/>
        <w:ind w:left="0"/>
        <w:jc w:val="left"/>
      </w:pPr>
      <w:r>
        <w:rPr>
          <w:rFonts w:ascii="Times New Roman"/>
          <w:b/>
          <w:i w:val="false"/>
          <w:color w:val="000000"/>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89"/>
    <w:bookmarkStart w:name="z95" w:id="90"/>
    <w:p>
      <w:pPr>
        <w:spacing w:after="0"/>
        <w:ind w:left="0"/>
        <w:jc w:val="left"/>
      </w:pPr>
      <w:r>
        <w:rPr>
          <w:rFonts w:ascii="Times New Roman"/>
          <w:b/>
          <w:i w:val="false"/>
          <w:color w:val="000000"/>
        </w:rPr>
        <w:t xml:space="preserve"> I. Жалпы ережелер</w:t>
      </w:r>
    </w:p>
    <w:bookmarkEnd w:id="90"/>
    <w:bookmarkStart w:name="z96" w:id="91"/>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9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регламенттеріне сәйкестік сертификатының және сәйкестік туралы декларацияның бірыңғай нысандары және оларды ресімдеу қағидалары туралы" 2012 жылғы 25 желтоқсандағы № 293 шешімі;</w:t>
      </w:r>
    </w:p>
    <w:p>
      <w:pPr>
        <w:spacing w:after="0"/>
        <w:ind w:left="0"/>
        <w:jc w:val="both"/>
      </w:pPr>
      <w:r>
        <w:rPr>
          <w:rFonts w:ascii="Times New Roman"/>
          <w:b w:val="false"/>
          <w:i w:val="false"/>
          <w:color w:val="000000"/>
          <w:sz w:val="28"/>
        </w:rPr>
        <w:t>
      Еуразиялық экономикалық комиссия Алқасының "Өнімнің Кеден одағы техникалық регламенттерінің талаптарына сәйкестігі туралы декларацияларды тіркеу туралы ережені бекіту туралы" 2013 жылғы 9 сәуірдегі № 76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7" w:id="92"/>
    <w:p>
      <w:pPr>
        <w:spacing w:after="0"/>
        <w:ind w:left="0"/>
        <w:jc w:val="left"/>
      </w:pPr>
      <w:r>
        <w:rPr>
          <w:rFonts w:ascii="Times New Roman"/>
          <w:b/>
          <w:i w:val="false"/>
          <w:color w:val="000000"/>
        </w:rPr>
        <w:t xml:space="preserve"> II. Қолданылу саласы</w:t>
      </w:r>
    </w:p>
    <w:bookmarkEnd w:id="92"/>
    <w:bookmarkStart w:name="z98" w:id="93"/>
    <w:p>
      <w:pPr>
        <w:spacing w:after="0"/>
        <w:ind w:left="0"/>
        <w:jc w:val="both"/>
      </w:pPr>
      <w:r>
        <w:rPr>
          <w:rFonts w:ascii="Times New Roman"/>
          <w:b w:val="false"/>
          <w:i w:val="false"/>
          <w:color w:val="000000"/>
          <w:sz w:val="28"/>
        </w:rPr>
        <w:t>
      2. Осы Регламент жалпы процеске қатысушылардың берілген сәйкестік сертификаттарының және тіркелген сәйкестік туралы декларациялардың бірыңғай тізіліміне қатысты бөлікте іске асырылатын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процесінің (бұдан әрі тиісінше – жалпы процесс, сертификаттар мен декларациялардың бірыңғай тізілімі) транзакцияларын орындау тәртібі мен шарттарын, сондай-ақ оларды орындау кезіндегі өз рөлін бірізді түсінуін қамтамасыз ету мақсатында әзірленді.</w:t>
      </w:r>
    </w:p>
    <w:bookmarkEnd w:id="93"/>
    <w:bookmarkStart w:name="z99" w:id="94"/>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94"/>
    <w:bookmarkStart w:name="z100" w:id="95"/>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әзірлеу және пысықтау кезінде қолданады.</w:t>
      </w:r>
    </w:p>
    <w:bookmarkEnd w:id="95"/>
    <w:bookmarkStart w:name="z101" w:id="96"/>
    <w:p>
      <w:pPr>
        <w:spacing w:after="0"/>
        <w:ind w:left="0"/>
        <w:jc w:val="left"/>
      </w:pPr>
      <w:r>
        <w:rPr>
          <w:rFonts w:ascii="Times New Roman"/>
          <w:b/>
          <w:i w:val="false"/>
          <w:color w:val="000000"/>
        </w:rPr>
        <w:t xml:space="preserve"> III. Негізгі ұғымдар</w:t>
      </w:r>
    </w:p>
    <w:bookmarkEnd w:id="96"/>
    <w:p>
      <w:pPr>
        <w:spacing w:after="0"/>
        <w:ind w:left="0"/>
        <w:jc w:val="left"/>
      </w:pPr>
    </w:p>
    <w:p>
      <w:pPr>
        <w:spacing w:after="0"/>
        <w:ind w:left="0"/>
        <w:jc w:val="both"/>
      </w:pPr>
      <w:r>
        <w:rPr>
          <w:rFonts w:ascii="Times New Roman"/>
          <w:b w:val="false"/>
          <w:i w:val="false"/>
          <w:color w:val="000000"/>
          <w:sz w:val="28"/>
        </w:rPr>
        <w:t xml:space="preserve">
      5.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03" w:id="97"/>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97"/>
    <w:bookmarkStart w:name="z104" w:id="98"/>
    <w:p>
      <w:pPr>
        <w:spacing w:after="0"/>
        <w:ind w:left="0"/>
        <w:jc w:val="left"/>
      </w:pPr>
      <w:r>
        <w:rPr>
          <w:rFonts w:ascii="Times New Roman"/>
          <w:b/>
          <w:i w:val="false"/>
          <w:color w:val="000000"/>
        </w:rPr>
        <w:t xml:space="preserve"> 1. Ақпараттық өзара іс-қимылға қатысушылар</w:t>
      </w:r>
    </w:p>
    <w:bookmarkEnd w:id="98"/>
    <w:bookmarkStart w:name="z105" w:id="99"/>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99"/>
    <w:bookmarkStart w:name="z106" w:id="100"/>
    <w:p>
      <w:pPr>
        <w:spacing w:after="0"/>
        <w:ind w:left="0"/>
        <w:jc w:val="both"/>
      </w:pPr>
      <w:r>
        <w:rPr>
          <w:rFonts w:ascii="Times New Roman"/>
          <w:b w:val="false"/>
          <w:i w:val="false"/>
          <w:color w:val="000000"/>
          <w:sz w:val="28"/>
        </w:rPr>
        <w:t>
      1-кесте</w:t>
      </w:r>
    </w:p>
    <w:bookmarkEnd w:id="100"/>
    <w:bookmarkStart w:name="z107" w:id="101"/>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жариялау үшін Еуразиялық экономикалық комиссияға сертификаттар мен декларациялардың бірыңғай тізілімінің ұлттық бөлігінен мәліметтер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бөлігінен мәліметтер алады және оларды Одақтың ақпараттық порталында жариялауды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08" w:id="102"/>
    <w:p>
      <w:pPr>
        <w:spacing w:after="0"/>
        <w:ind w:left="0"/>
        <w:jc w:val="left"/>
      </w:pPr>
      <w:r>
        <w:rPr>
          <w:rFonts w:ascii="Times New Roman"/>
          <w:b/>
          <w:i w:val="false"/>
          <w:color w:val="000000"/>
        </w:rPr>
        <w:t xml:space="preserve"> 2. Ақпараттық өзара іс-қимылдың құрылымы</w:t>
      </w:r>
    </w:p>
    <w:bookmarkEnd w:id="102"/>
    <w:bookmarkStart w:name="z109" w:id="103"/>
    <w:p>
      <w:pPr>
        <w:spacing w:after="0"/>
        <w:ind w:left="0"/>
        <w:jc w:val="both"/>
      </w:pPr>
      <w:r>
        <w:rPr>
          <w:rFonts w:ascii="Times New Roman"/>
          <w:b w:val="false"/>
          <w:i w:val="false"/>
          <w:color w:val="000000"/>
          <w:sz w:val="28"/>
        </w:rPr>
        <w:t>
      7. Сертификаттар мен декларациялардың бірыңғай тізілімін қалыптастыру және жүргізу кезіндегі ақпараттық өзара іс-қимыл "Сертификаттар мен декларациялардың бірыңғай тізілімінің ұлттық бөлігінің жаңартылуы туралы мәліметтерді ұсыну" жалпы процесс рәсіміне сәйкес Одаққа мүше мемлекеттердің уәкілетті органдары (бұдан әрі – мүше мемлекеттердің уәкілетті органдары) мен Еуразиялық экономикалық комиссия (бұдан әрі – Комиссия) арасында жүзеге асырылады.</w:t>
      </w:r>
    </w:p>
    <w:bookmarkEnd w:id="103"/>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04"/>
    <w:bookmarkStart w:name="z111" w:id="105"/>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05"/>
    <w:bookmarkStart w:name="z112" w:id="106"/>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06"/>
    <w:bookmarkStart w:name="z113" w:id="107"/>
    <w:p>
      <w:pPr>
        <w:spacing w:after="0"/>
        <w:ind w:left="0"/>
        <w:jc w:val="both"/>
      </w:pPr>
      <w:r>
        <w:rPr>
          <w:rFonts w:ascii="Times New Roman"/>
          <w:b w:val="false"/>
          <w:i w:val="false"/>
          <w:color w:val="000000"/>
          <w:sz w:val="28"/>
        </w:rPr>
        <w:t>
      10. Жалпы процесс транзакциясын орындау кезінде бастамашы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07"/>
    <w:bookmarkStart w:name="z114" w:id="108"/>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08"/>
    <w:bookmarkStart w:name="z115" w:id="109"/>
    <w:p>
      <w:pPr>
        <w:spacing w:after="0"/>
        <w:ind w:left="0"/>
        <w:jc w:val="left"/>
      </w:pPr>
      <w:r>
        <w:rPr>
          <w:rFonts w:ascii="Times New Roman"/>
          <w:b/>
          <w:i w:val="false"/>
          <w:color w:val="000000"/>
        </w:rPr>
        <w:t xml:space="preserve"> V. Рәсімдер тобы шеңберіндегі ақпараттық өзара іс-қимыл</w:t>
      </w:r>
    </w:p>
    <w:bookmarkEnd w:id="109"/>
    <w:bookmarkStart w:name="z116" w:id="110"/>
    <w:p>
      <w:pPr>
        <w:spacing w:after="0"/>
        <w:ind w:left="0"/>
        <w:jc w:val="left"/>
      </w:pPr>
      <w:r>
        <w:rPr>
          <w:rFonts w:ascii="Times New Roman"/>
          <w:b/>
          <w:i w:val="false"/>
          <w:color w:val="000000"/>
        </w:rPr>
        <w:t xml:space="preserve"> 1. Сертификаттар мен декларациялардың бірыңғай тізілімін қалыптастыру және жүргізу кезіндегі ақпараттық өзара іс-қимыл </w:t>
      </w:r>
    </w:p>
    <w:bookmarkEnd w:id="110"/>
    <w:bookmarkStart w:name="z117" w:id="111"/>
    <w:p>
      <w:pPr>
        <w:spacing w:after="0"/>
        <w:ind w:left="0"/>
        <w:jc w:val="both"/>
      </w:pPr>
      <w:r>
        <w:rPr>
          <w:rFonts w:ascii="Times New Roman"/>
          <w:b w:val="false"/>
          <w:i w:val="false"/>
          <w:color w:val="000000"/>
          <w:sz w:val="28"/>
        </w:rPr>
        <w:t>
      12. Сертификаттар мен декларациялардың бірыңғай тізілімін қалыптастыру және жүргізу кезінде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нәтижелеуші жай-күйлері мен жалпы процесс транзакциялары арасындағы байланыс келтірілген.</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2-сурет. Бірыңғай тізілімді қалыптастыру және жүргізу кезінде жалпы процесс транзакцияларын орындау схемасы</w:t>
      </w:r>
    </w:p>
    <w:bookmarkEnd w:id="112"/>
    <w:bookmarkStart w:name="z119" w:id="113"/>
    <w:p>
      <w:pPr>
        <w:spacing w:after="0"/>
        <w:ind w:left="0"/>
        <w:jc w:val="both"/>
      </w:pPr>
      <w:r>
        <w:rPr>
          <w:rFonts w:ascii="Times New Roman"/>
          <w:b w:val="false"/>
          <w:i w:val="false"/>
          <w:color w:val="000000"/>
          <w:sz w:val="28"/>
        </w:rPr>
        <w:t>
      2-кесте</w:t>
      </w:r>
    </w:p>
    <w:bookmarkEnd w:id="113"/>
    <w:bookmarkStart w:name="z120" w:id="114"/>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тізбесі</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нәтижелеуші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ұсыну (P.TS.01.PRC.001)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ұсыну (P.TS.01.OPR.001).</w:t>
            </w:r>
          </w:p>
          <w:p>
            <w:pPr>
              <w:spacing w:after="20"/>
              <w:ind w:left="20"/>
              <w:jc w:val="both"/>
            </w:pPr>
            <w:r>
              <w:rPr>
                <w:rFonts w:ascii="Times New Roman"/>
                <w:b w:val="false"/>
                <w:i w:val="false"/>
                <w:color w:val="000000"/>
                <w:sz w:val="20"/>
              </w:rPr>
              <w:t>
Ұсынылған мәліметтердің өңделуі туралы хабарлама алу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қабылдау және өңдеу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беру (P.TS.01.TRN.001)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ұсыну (P.TS.01.OPR.001).</w:t>
            </w:r>
          </w:p>
          <w:p>
            <w:pPr>
              <w:spacing w:after="20"/>
              <w:ind w:left="20"/>
              <w:jc w:val="both"/>
            </w:pPr>
            <w:r>
              <w:rPr>
                <w:rFonts w:ascii="Times New Roman"/>
                <w:b w:val="false"/>
                <w:i w:val="false"/>
                <w:color w:val="000000"/>
                <w:sz w:val="20"/>
              </w:rPr>
              <w:t>
Ұсынылған мәліметтердің өңделгені туралы хабарламаны алу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мәліметтерді қабылдау және өңдеу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 екендігі туралы хабарламаны беру (P.TS.01.TRN.002)</w:t>
            </w:r>
          </w:p>
        </w:tc>
      </w:tr>
    </w:tbl>
    <w:p>
      <w:pPr>
        <w:spacing w:after="0"/>
        <w:ind w:left="0"/>
        <w:jc w:val="left"/>
      </w:pPr>
      <w:r>
        <w:br/>
      </w:r>
      <w:r>
        <w:rPr>
          <w:rFonts w:ascii="Times New Roman"/>
          <w:b w:val="false"/>
          <w:i w:val="false"/>
          <w:color w:val="000000"/>
          <w:sz w:val="28"/>
        </w:rPr>
        <w:t>
</w:t>
      </w:r>
    </w:p>
    <w:bookmarkStart w:name="z121" w:id="115"/>
    <w:p>
      <w:pPr>
        <w:spacing w:after="0"/>
        <w:ind w:left="0"/>
        <w:jc w:val="left"/>
      </w:pPr>
      <w:r>
        <w:rPr>
          <w:rFonts w:ascii="Times New Roman"/>
          <w:b/>
          <w:i w:val="false"/>
          <w:color w:val="000000"/>
        </w:rPr>
        <w:t xml:space="preserve"> VI. Жалпы процесс хабарламаларының сипаттамасы </w:t>
      </w:r>
    </w:p>
    <w:bookmarkEnd w:id="115"/>
    <w:bookmarkStart w:name="z122" w:id="116"/>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3-бағанындағы мән бойынша белгіленеді.</w:t>
      </w:r>
    </w:p>
    <w:bookmarkEnd w:id="116"/>
    <w:bookmarkStart w:name="z123" w:id="117"/>
    <w:p>
      <w:pPr>
        <w:spacing w:after="0"/>
        <w:ind w:left="0"/>
        <w:jc w:val="both"/>
      </w:pPr>
      <w:r>
        <w:rPr>
          <w:rFonts w:ascii="Times New Roman"/>
          <w:b w:val="false"/>
          <w:i w:val="false"/>
          <w:color w:val="000000"/>
          <w:sz w:val="28"/>
        </w:rPr>
        <w:t>
      3-кесте</w:t>
      </w:r>
    </w:p>
    <w:bookmarkEnd w:id="117"/>
    <w:bookmarkStart w:name="z124" w:id="118"/>
    <w:p>
      <w:pPr>
        <w:spacing w:after="0"/>
        <w:ind w:left="0"/>
        <w:jc w:val="left"/>
      </w:pPr>
      <w:r>
        <w:rPr>
          <w:rFonts w:ascii="Times New Roman"/>
          <w:b/>
          <w:i w:val="false"/>
          <w:color w:val="000000"/>
        </w:rPr>
        <w:t xml:space="preserve"> Жалпы процесс хабарларының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тізілімінен алынған мәліметтер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бөлігінде өзгерістердің жоқ екендігі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25" w:id="119"/>
    <w:p>
      <w:pPr>
        <w:spacing w:after="0"/>
        <w:ind w:left="0"/>
        <w:jc w:val="left"/>
      </w:pPr>
      <w:r>
        <w:rPr>
          <w:rFonts w:ascii="Times New Roman"/>
          <w:b/>
          <w:i w:val="false"/>
          <w:color w:val="000000"/>
        </w:rPr>
        <w:t xml:space="preserve"> VII. Жалпы процесс транзакцияларының сипаттамасы </w:t>
      </w:r>
    </w:p>
    <w:bookmarkEnd w:id="119"/>
    <w:bookmarkStart w:name="z126" w:id="120"/>
    <w:p>
      <w:pPr>
        <w:spacing w:after="0"/>
        <w:ind w:left="0"/>
        <w:jc w:val="left"/>
      </w:pPr>
      <w:r>
        <w:rPr>
          <w:rFonts w:ascii="Times New Roman"/>
          <w:b/>
          <w:i w:val="false"/>
          <w:color w:val="000000"/>
        </w:rPr>
        <w:t xml:space="preserve"> 1. "Сертификаттар мен декларациялардың бірыңғай тізілімі ұлттық бөлігінің жаңартылуы туралы мәліметтерді беру" (P.TS.01.TRN.001) жалпы процесінің транзакциясы</w:t>
      </w:r>
    </w:p>
    <w:bookmarkEnd w:id="120"/>
    <w:bookmarkStart w:name="z127" w:id="121"/>
    <w:p>
      <w:pPr>
        <w:spacing w:after="0"/>
        <w:ind w:left="0"/>
        <w:jc w:val="both"/>
      </w:pPr>
      <w:r>
        <w:rPr>
          <w:rFonts w:ascii="Times New Roman"/>
          <w:b w:val="false"/>
          <w:i w:val="false"/>
          <w:color w:val="000000"/>
          <w:sz w:val="28"/>
        </w:rPr>
        <w:t>
      14. "Сертификаттар мен декларациялардың бірыңғай тізілімі ұлттық бөлігінің жаңартылуы туралы мәліметтерді беру" (P.TS.01.TRN.001) жалпы процесс транзакциясы бастамашының респондентке сертификаттар мен декларациялардың бірыңғай тізілімінің ұлттық бөлігіне қайта енгізілген немесе өзгертілген сәйкестікті бағалау туралы құжаттар туралы мәліметтерді беруі үшін орындалады. Жалпы процестің көрсетілген транзакциясын орындау схемасы 3-суретте ұсынылған. Жалпы процесс транзакциясының параметрлері 4-кестеде келтірілген.</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rPr>
          <w:rFonts w:ascii="Times New Roman"/>
          <w:b w:val="false"/>
          <w:i w:val="false"/>
          <w:color w:val="000000"/>
          <w:sz w:val="28"/>
        </w:rPr>
        <w:t>3-сурет. "Сертификаттар мен декларациялардың бірыңғай тізілімі ұлттық бөлігінің жаңартылуы туралы мәліметтерді беру" (P.TS.01.TRN.001) жалпы процесс транзакциясын орындау схемасы</w:t>
      </w: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4-кесте</w:t>
      </w:r>
    </w:p>
    <w:bookmarkEnd w:id="122"/>
    <w:bookmarkStart w:name="z130" w:id="123"/>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мәліметтерді беру" (P.TS.01.TRN.001) жалпы процесі транзакциясының сипаттамасы</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 ұлттық бөлігінің жаңартылуы туралы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 ұлттық бөлігінің жаңартылуы туралы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 ұлттық бөлігінің жаңартылуы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 (P.TS.01.MSG.001)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өңделгені туралы хабарлама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1" w:id="124"/>
    <w:p>
      <w:pPr>
        <w:spacing w:after="0"/>
        <w:ind w:left="0"/>
        <w:jc w:val="left"/>
      </w:pPr>
      <w:r>
        <w:rPr>
          <w:rFonts w:ascii="Times New Roman"/>
          <w:b/>
          <w:i w:val="false"/>
          <w:color w:val="000000"/>
        </w:rPr>
        <w:t xml:space="preserve"> 2. "Сертификаттар мен декларациялардың бірыңғай тізілімінің ұлттық бөлігінде өзгерістердің жоқ екендігі туралы хабарламаны беру" (P.TS.01.TRN.002) жалпы процесінің транзакциясы</w:t>
      </w:r>
    </w:p>
    <w:bookmarkEnd w:id="124"/>
    <w:p>
      <w:pPr>
        <w:spacing w:after="0"/>
        <w:ind w:left="0"/>
        <w:jc w:val="left"/>
      </w:pPr>
    </w:p>
    <w:p>
      <w:pPr>
        <w:spacing w:after="0"/>
        <w:ind w:left="0"/>
        <w:jc w:val="both"/>
      </w:pPr>
      <w:r>
        <w:rPr>
          <w:rFonts w:ascii="Times New Roman"/>
          <w:b w:val="false"/>
          <w:i w:val="false"/>
          <w:color w:val="000000"/>
          <w:sz w:val="28"/>
        </w:rPr>
        <w:t xml:space="preserve">
      15. "Сертификаттар мен декларациялардың бірыңғай тізілімінің ұлттық бөлігінде өзгерістердің жоқ екендігі туралы хабарламаны беру" (P.TS.01.TRN.002) жалпы процесс транзакциясы бастамашының респондентке сертификаттар мен декларациялардың бірыңғай тізілімінің ұлттық бөлігінде өзгерістердің жоқ екендігі туралы мәліметтерді беруі үшін орындалады. Жалпы процестің көрсетілген транзакциясын орындау схемасы 4-суретте ұсынылған. Жалпы процесс транзакциясының параметрлері 5-кестеде келтірілген.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"Сертификаттар мен декларациялардың бірыңғай тізілімі ұлттық бөлігінің жаңартылуы туралы мәліметтерді ұсыну" (P.TS.01.TRN.002) жалпы процесс транзакциясын орындау схемасы</w:t>
      </w:r>
    </w:p>
    <w:bookmarkStart w:name="z134" w:id="125"/>
    <w:p>
      <w:pPr>
        <w:spacing w:after="0"/>
        <w:ind w:left="0"/>
        <w:jc w:val="both"/>
      </w:pPr>
      <w:r>
        <w:rPr>
          <w:rFonts w:ascii="Times New Roman"/>
          <w:b w:val="false"/>
          <w:i w:val="false"/>
          <w:color w:val="000000"/>
          <w:sz w:val="28"/>
        </w:rPr>
        <w:t>
      5-кесте</w:t>
      </w:r>
    </w:p>
    <w:bookmarkEnd w:id="125"/>
    <w:bookmarkStart w:name="z135" w:id="126"/>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мәліметтерді ұсыну" (P.TS.01.TRN.002) жалпы процесі транзакциясының сипаттамасы</w:t>
      </w:r>
    </w:p>
    <w:bookmarkEnd w:id="1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бөлігінде өзгерістердің жоқ екендігі туралы хабарламаны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бөлігінде өзгерістердің жоқ екендігі туралы хабарламаны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бөлігінде өзгерістердің жоқ екендігі туралы хабарламаны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 екендігі туралы мәліметтер (P.TS.01.MSG.002)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6" w:id="127"/>
    <w:p>
      <w:pPr>
        <w:spacing w:after="0"/>
        <w:ind w:left="0"/>
        <w:jc w:val="left"/>
      </w:pPr>
      <w:r>
        <w:rPr>
          <w:rFonts w:ascii="Times New Roman"/>
          <w:b/>
          <w:i w:val="false"/>
          <w:color w:val="000000"/>
        </w:rPr>
        <w:t xml:space="preserve"> VIII. Штаттан тыс жағдайлардағы іс-қимыл тәртібі</w:t>
      </w:r>
    </w:p>
    <w:bookmarkEnd w:id="127"/>
    <w:bookmarkStart w:name="z137" w:id="128"/>
    <w:p>
      <w:pPr>
        <w:spacing w:after="0"/>
        <w:ind w:left="0"/>
        <w:jc w:val="both"/>
      </w:pPr>
      <w:r>
        <w:rPr>
          <w:rFonts w:ascii="Times New Roman"/>
          <w:b w:val="false"/>
          <w:i w:val="false"/>
          <w:color w:val="000000"/>
          <w:sz w:val="28"/>
        </w:rPr>
        <w:t>
      16. Жалпы процесс шеңберіндегі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процеске қатысушының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6-кестеде келтірілген.</w:t>
      </w:r>
    </w:p>
    <w:bookmarkEnd w:id="128"/>
    <w:bookmarkStart w:name="z138" w:id="129"/>
    <w:p>
      <w:pPr>
        <w:spacing w:after="0"/>
        <w:ind w:left="0"/>
        <w:jc w:val="both"/>
      </w:pPr>
      <w:r>
        <w:rPr>
          <w:rFonts w:ascii="Times New Roman"/>
          <w:b w:val="false"/>
          <w:i w:val="false"/>
          <w:color w:val="000000"/>
          <w:sz w:val="28"/>
        </w:rPr>
        <w:t>
      17. Мүше мемлекеттің уәкілетті органы оған байланысты қате туралы хабарлама алынған хабардың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29"/>
    <w:bookmarkStart w:name="z139" w:id="130"/>
    <w:p>
      <w:pPr>
        <w:spacing w:after="0"/>
        <w:ind w:left="0"/>
        <w:jc w:val="both"/>
      </w:pPr>
      <w:r>
        <w:rPr>
          <w:rFonts w:ascii="Times New Roman"/>
          <w:b w:val="false"/>
          <w:i w:val="false"/>
          <w:color w:val="000000"/>
          <w:sz w:val="28"/>
        </w:rPr>
        <w:t>
      6-кесте</w:t>
      </w:r>
    </w:p>
    <w:bookmarkEnd w:id="130"/>
    <w:bookmarkStart w:name="z140" w:id="131"/>
    <w:p>
      <w:pPr>
        <w:spacing w:after="0"/>
        <w:ind w:left="0"/>
        <w:jc w:val="left"/>
      </w:pPr>
      <w:r>
        <w:rPr>
          <w:rFonts w:ascii="Times New Roman"/>
          <w:b/>
          <w:i w:val="false"/>
          <w:color w:val="000000"/>
        </w:rPr>
        <w:t xml:space="preserve"> Штаттан тыс жағдайлардағы іс-қимыл</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жіберуі қажет </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142" w:id="132"/>
    <w:p>
      <w:pPr>
        <w:spacing w:after="0"/>
        <w:ind w:left="0"/>
        <w:jc w:val="both"/>
      </w:pPr>
      <w:r>
        <w:rPr>
          <w:rFonts w:ascii="Times New Roman"/>
          <w:b w:val="false"/>
          <w:i w:val="false"/>
          <w:color w:val="000000"/>
          <w:sz w:val="28"/>
        </w:rPr>
        <w:t>
      18. "Сертификаттар мен декларациялардың бірыңғай тізілімі ұлттық бөлігінің жаңартылуы туралы мәліметтер" (P.TS.01.MSG.001) хабарында берілетін "Сертификаттар мен декларациялардың бірыңғай тізілімінен алынған мәліметтер" (R.TR.TS.01.001) электрондық құжаттардың (мәліметтердің) деректемелерін толтыруға қойылатын талаптар 7-кестеде келтірілген.</w:t>
      </w:r>
    </w:p>
    <w:bookmarkEnd w:id="132"/>
    <w:bookmarkStart w:name="z143" w:id="133"/>
    <w:p>
      <w:pPr>
        <w:spacing w:after="0"/>
        <w:ind w:left="0"/>
        <w:jc w:val="both"/>
      </w:pPr>
      <w:r>
        <w:rPr>
          <w:rFonts w:ascii="Times New Roman"/>
          <w:b w:val="false"/>
          <w:i w:val="false"/>
          <w:color w:val="000000"/>
          <w:sz w:val="28"/>
        </w:rPr>
        <w:t>
      7-кесте</w:t>
      </w:r>
    </w:p>
    <w:bookmarkEnd w:id="133"/>
    <w:bookmarkStart w:name="z144" w:id="134"/>
    <w:p>
      <w:pPr>
        <w:spacing w:after="0"/>
        <w:ind w:left="0"/>
        <w:jc w:val="left"/>
      </w:pPr>
      <w:r>
        <w:rPr>
          <w:rFonts w:ascii="Times New Roman"/>
          <w:b/>
          <w:i w:val="false"/>
          <w:color w:val="000000"/>
        </w:rPr>
        <w:t xml:space="preserve"> "Сертификаттар мен декларациялардың бірыңғай тізілімі ұлттық бөлігінің жаңартылуы туралы мәліметтер" (P.TS.01.MSG.001) хабарында берілетін "Сертификаттар мен декларациялардың бірыңғай тізілімінен алынған мәліметтер" (R.TR.TS.01.001) электрондық құжаттардың (мәліметтердің) деректемелерін толтыруға қойылатын талаптар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ресурс жазбасының технологиялық сипаттамалары" (ccdo:ResourceItemStatusDetails) күрделі деректемесінің құрамында "Жаңарту күні мен уақыты" (csdo:UpdateDateTime) деректемесі толтырылмаса, Одақтың ақпараттық порталында жарияланған, сертификаттар мен декларациялардың бірыңғай тізілімінен алынған мәліметтер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"Сәйкестікті бағалау туралы құжат" (trcdo:ConformityDocDetails) күрделі деректемесінің құрамында "Құжаттың нөмірі" (csdo:DocId) және "Елдің коды" (csdo:Unified‌CountryCode) деректемелерінің сондай мәні бар жазбаны қамтымауға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ресурс жазбасының технологиялық сипаттамалары" (ccdo:ResourceItemStatusDetails) күрделі деректемесінің құрамында "Жаңарту күні мен уақыты" (csdo:UpdateDateTime) деректемесі толтырылса, Одақтың ақпараттық порталында жарияланған, сертификаттар мен декларациялардың бірыңғай тізілімінен алынған мәліметтер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"Сәйкестікті бағалау туралы құжат" (trcdo:ConformityDocDetails) күрделі деректемесінің құрамында "Құжаттың нөмірі" (csdo:DocId) және "Елдің коды" (csdo:Unified‌CountryCode) деректемелерінің сондай мәні бар жазбаны қамтуға, ал "Бастапқы күн мен уақыт" (csdo:StartDateTime) деректемесінің мәні жазбада берілетін "Бастапқы күн мен уақыт" (csdo:StartDateTime) деректемесінің мәнінен аз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"Мекенжай түрінің коды" (csdo:‌Address‌Kind‌Code) деректемесі мынадай мәндерді ғана қамтуға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(trcdo:‌Conformity‌AuthorityV2‌Details) күрделі деректемесінің құрамында "Шаруашылық жүргізуші субъектіні сәйкестендіргіш" (csdo:BusinessEntityId) деректемесі Одақтың сәйкестікті бағалау жөніндегі органдарының бірыңғай тізілімімен байланысты қамтамасыз ету үшін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коды" (csdo:Unified‌Communication​Channel​Code) деректемесі мынадай мәндерді ғана қамтуға тиіс:</w:t>
            </w:r>
          </w:p>
          <w:p>
            <w:pPr>
              <w:spacing w:after="20"/>
              <w:ind w:left="20"/>
              <w:jc w:val="both"/>
            </w:pPr>
            <w:r>
              <w:rPr>
                <w:rFonts w:ascii="Times New Roman"/>
                <w:b w:val="false"/>
                <w:i w:val="false"/>
                <w:color w:val="000000"/>
                <w:sz w:val="20"/>
              </w:rPr>
              <w:t>
"ТЕ" - телефон;</w:t>
            </w:r>
          </w:p>
          <w:p>
            <w:pPr>
              <w:spacing w:after="20"/>
              <w:ind w:left="20"/>
              <w:jc w:val="both"/>
            </w:pPr>
            <w:r>
              <w:rPr>
                <w:rFonts w:ascii="Times New Roman"/>
                <w:b w:val="false"/>
                <w:i w:val="false"/>
                <w:color w:val="000000"/>
                <w:sz w:val="20"/>
              </w:rPr>
              <w:t>
"ЕМ" - электрондық почта;</w:t>
            </w:r>
          </w:p>
          <w:p>
            <w:pPr>
              <w:spacing w:after="20"/>
              <w:ind w:left="20"/>
              <w:jc w:val="both"/>
            </w:pPr>
            <w:r>
              <w:rPr>
                <w:rFonts w:ascii="Times New Roman"/>
                <w:b w:val="false"/>
                <w:i w:val="false"/>
                <w:color w:val="000000"/>
                <w:sz w:val="20"/>
              </w:rPr>
              <w:t xml:space="preserve">
"ҒХ" - факс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(ccdo:​UnifiedCommunication​Details) күрделі деректемесінің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 (trcdo:ConformityDocDetails) күрделі деректемесінің құрамында "Құжаттың нөмірі" (csdo:DocId) деректемесімен мәні бойынша сәйкес келетін мәліметтер қамтылмауға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құрамындағы Одақтың нормативтік-анықтамалық ақпаратының тізілімінде сәйкестікті бағалау жөніндегі құжаттар түрлерінің сыныптауышы болмаған жағдайда, "Сәйкестікті бағалау туралы құжат түрінің атауы" (trsdo:ConformityDocKindName) деректемесі, болмаса "Сәйкестікті бағалау туралы құжат түрінің коды" (trsdo:‌Conformity‌Doc‌Kind‌Code)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 түрінің коды" (trsdo:ConformityDocKindCode) деректемесі</w:t>
            </w:r>
          </w:p>
          <w:p>
            <w:pPr>
              <w:spacing w:after="20"/>
              <w:ind w:left="20"/>
              <w:jc w:val="both"/>
            </w:pPr>
            <w:r>
              <w:rPr>
                <w:rFonts w:ascii="Times New Roman"/>
                <w:b w:val="false"/>
                <w:i w:val="false"/>
                <w:color w:val="000000"/>
                <w:sz w:val="20"/>
              </w:rPr>
              <w:t>"сәйкестік сертификаты" немесе "сәйкестік туралы декларация" құжатының түріне сәйкес келетін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 түрінің атауы" (trsdo:ConformityDocKindName) деректемесі "сәйкестік сертификаты" немесе "сәйкестік туралы декларация"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"Құжаттың нөмірі" (csdo:DocId) деректемесі "ТС\s[A-Z]{2}\s.+" ("ТС" символдары кириллица әріптері пайдаланылып басылады) шаблонына сәйкес келетін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"Құжаттың күні" (csdo:​Doc​Creation​Date)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"Құжаттың қолданылу мерзімі өткен күн" (csdo:​Doc​Validity​Date)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күрделі деректемесінің құрамында "ЕАЭО СЭҚ ТН бойынша тауардың коды" (csdo:CommodityCode)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(trcdo:ConformityAuthorityV2Details) күрделі деректемесінің құрамында "Шаруашылық жүргізуші субъектінің атауы" (csdo:Business‌Entity‌Name)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(ConformityDocKindName) деректемесі "сәйкестік сертификаты" сәйкестікті бағалау туралы құжат түріне сәйкес келетін мәнді қамтыса, "Сәйкестікті бағалау туралы құжат" (trcdo:ConformityDocDetails) күрделі деректемесінің құрамында "Құжат бланкісінің нөмірі" (csdo:‌Form‌Number‌Id)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 "Сәйкестікті бағалау туралы құжат түрінің коды" (trsdo:ConformityDocKindCode) немесе "Сәйкестікті бағалау туралы құжат түрінің атауы" (ConformityDocKindName) деректемесі "сәйкестік сертификаты" сәйкестікті бағалау туралы құжат түріне сәйкес келетін мәнді қамтыса, "Құжатқа қосымша" (trcdo:‌Doc‌Annex‌Details) күрделі деректемесінің құрамында "Құжат бланкісінің нөмірі" (csdo:‌Form‌Number‌Id)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мәртебесінің коды" (trsdo:DocStatusCode) күрделі деректемесінің құрамында "Құжаттың қолданылу мәртебесі" (trcdo:DocStatusDetails)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"1" – қолданылады;</w:t>
            </w:r>
          </w:p>
          <w:p>
            <w:pPr>
              <w:spacing w:after="20"/>
              <w:ind w:left="20"/>
              <w:jc w:val="both"/>
            </w:pPr>
            <w:r>
              <w:rPr>
                <w:rFonts w:ascii="Times New Roman"/>
                <w:b w:val="false"/>
                <w:i w:val="false"/>
                <w:color w:val="000000"/>
                <w:sz w:val="20"/>
              </w:rPr>
              <w:t>
"2" – тоқтатыла тұрған;</w:t>
            </w:r>
          </w:p>
          <w:p>
            <w:pPr>
              <w:spacing w:after="20"/>
              <w:ind w:left="20"/>
              <w:jc w:val="both"/>
            </w:pPr>
            <w:r>
              <w:rPr>
                <w:rFonts w:ascii="Times New Roman"/>
                <w:b w:val="false"/>
                <w:i w:val="false"/>
                <w:color w:val="000000"/>
                <w:sz w:val="20"/>
              </w:rPr>
              <w:t>
"3" – тоқтатылған;</w:t>
            </w:r>
          </w:p>
          <w:p>
            <w:pPr>
              <w:spacing w:after="20"/>
              <w:ind w:left="20"/>
              <w:jc w:val="both"/>
            </w:pPr>
            <w:r>
              <w:rPr>
                <w:rFonts w:ascii="Times New Roman"/>
                <w:b w:val="false"/>
                <w:i w:val="false"/>
                <w:color w:val="000000"/>
                <w:sz w:val="20"/>
              </w:rPr>
              <w:t>
"4" – ұзартылған;</w:t>
            </w:r>
          </w:p>
          <w:p>
            <w:pPr>
              <w:spacing w:after="20"/>
              <w:ind w:left="20"/>
              <w:jc w:val="both"/>
            </w:pPr>
            <w:r>
              <w:rPr>
                <w:rFonts w:ascii="Times New Roman"/>
                <w:b w:val="false"/>
                <w:i w:val="false"/>
                <w:color w:val="000000"/>
                <w:sz w:val="20"/>
              </w:rPr>
              <w:t>
"5" – қайта басталған;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 "3" мәнін қамтыса, "Құжаттың қолданылу мәртебесі" (trcdo:DocStatusDetails) күрделі деректемесінің құрамында "Соңғы күн мен уақыт"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 "2" немесе "3" мәнін қамтыса, "Құжаттың қолданылу мәртебесі" (trcdo:DocStatusDetails)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 "2" немесе "4" мәнін қамтыса, "Құжаттың қолданылу мәртебесі" (trcdo:DocStatusDetails) күрделі деректемесінің құрамында "Соңғы күн"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 "4" мәнін қамтыса, "Құжаттың қолданылу мәртебесі" (trcdo:DocStatusDetails) күрделі деректемесінің құрамында "Бастапқы күн"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күрделі деректемесінің құрамында Одақтың нормативтік-анықтамалық ақпаратының тізілімінде техникалық реттеу объектілері түрлерінің сыныптауышы болмаған жағдайда "Техникалық реттеу объектісі түрінің атауы" (trsdo:‌Technical‌Regulation‌Object‌Kind‌Name) деректемесі толтырылуға тиіс, болмаса "Техникалық реттеу объектісі түрінің коды" (trsdo:‌Technical‌Regulation‌Object‌Kind‌Code)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күрделі деректемесінің құрамында "Техникалық реттеу объектісі түрінің атауы" (trsdo:‌Technical‌Regulation‌Object‌Kind‌Name) деректемесі "сериялық шығарылым" немесе "партия" немесе "бірлі-жарым бұйым" деген мәнді ғана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(trcdo:TechnicalRegulationObjectDetails) күрделі деректемесінің құрамында "Техникалық реттеу объектісі түрінің коды" (trsdo:TechnicalRegulationObjectKindCode) немесе "Техникалық реттеу объектісі түрінің атауы" (trsdo:‌Technical‌Regulation‌Object‌Kind‌Name) деректемесі техникалық реттеу объектісінің түріне сәйкес келетін "партия" немесе "бірлі-жарым бұйым" мәнін қамтыса, "Өнім" (trcdo:ProductDetails) күрделі деректемесінің құрамында "Өнім бірлігі" (trcdo:ProductInstanceDetails)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(trcdo:TechnicalRegulationObjectDetails) күрделі деректемесінің құрамында "Техникалық реттеу объектісі түрінің коды" (trsdo:TechnicalRegulationObjectKindCode) немесе "Техникалық реттеу объектісі түрінің атауы" (trsdo:‌Technical‌Regulation‌Object‌Kind‌Name) деректемесі техникалық реттеу объектісінің түріне сәйкес келетін "партия" немесе "бірлі-жарым бұйым" мәнін қамтыса, "Техникалық реттеу объектісі" (trcdo:TechnicalRegulationObjectDetails) күрделі деректемесінің құрамында "Құжат туралы мәліметтер" (trcdo:DocInformationDetails)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 "Өнімді бірыңғай тізбеге қосу белгісі" (trsdo:SingleListProductIndicator) деректемесі "ақиқат" мәнін қамтыса, "Сәйкестікті бағалау туралы құжат" (trcdo:ConformityDocDetails) күрделі деректемесінің құрамында "Техникалық регламент нөмірі" (trsdo:TechnicalRegulationId) деректемесі толтырылмайды, өзге жағдайларда "Сәйкестікті бағалау туралы құжат" (trcdo:ConformityDocDetails) күрделі деректемесінің құрамында "Техникалық регламент нөмірі" (trsdo:TechnicalRegulationId)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(kindld атрибуты) шаруашылық жүргізуші субъектілерді сәйкестендіру әдістері анықтамалығының мынадай мәндерінің біріне сәйкес келуге тиіс:</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
МБОЖС – Беларусь Республикасы "Мемлекеттік билік және басқару органдары" жалпы мемлекеттік сыныптауышы (Беларусь Республикасы үшін);</w:t>
            </w:r>
          </w:p>
          <w:p>
            <w:pPr>
              <w:spacing w:after="20"/>
              <w:ind w:left="20"/>
              <w:jc w:val="both"/>
            </w:pPr>
            <w:r>
              <w:rPr>
                <w:rFonts w:ascii="Times New Roman"/>
                <w:b w:val="false"/>
                <w:i w:val="false"/>
                <w:color w:val="000000"/>
                <w:sz w:val="20"/>
              </w:rPr>
              <w:t>
ЗТКЖС – Беларусь Республикасы "Заңды тұлғалар мен дара кәсіпкерлер"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ДКНМТН – дара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(trcdo:ProductDetails) күрделі деректемесінің құрамында "Тауардың еуропалық нөмірі" (trsdo:EANCommodityId)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барлық деректемелерінің мәні ISO 3166-1 стандартына сәйкес әлем елдерінің коды мен атауының тізбесі қамтылатын әлем елдері сыныптауышынан алынған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деректемелерінің кез келгені толтырылса, онда "Сыныптауышты сәйкестендіргіш"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белгілемесін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(csdo:UnifiedCommunicationChannelCode) деректемелерінің кез келгені толтырылса, онда "Сыныптауышты сәйкестендіргіш" (codeListId атрибуты) атрибутының мәні оның құрамында Ақпараттық өзара іс-қимыл қағидаларының VII бөлімінде көрсетілген байланыс түрлері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бірлігі" (trcdo:ProductInstanceDetails) күрделі деректемесінің құрамында "Тауар саны" (csdo:‌Unified‌Commodity‌Measure) деректемесі "толтырылса, "Өлшем бірлігі" (measurementUnitCode атрибуты) атрибутының мәні оның құрамында БҰҰ Еуропалық экономикалық комиссиясының № 20 ұсынымына сәйкес кодтар тізбесі мен өлшем бірліктерінің атауы қамтылатын өлшем бірлігі сыныптауышынан алынған өлшем бірлігінің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бірлігі" (trcdo:ProductInstanceDetails) күрделі деректемесінің құрамында "Тауар саны" (csdo:‌Unified‌Commodity‌Measure) деректемесі "толтырылса, "Сыныптауышты сәйкестендіргіш" (measurementUnitCodeListId атрибуты) атрибутының мәні оның құрамында Ақпараттық өзара іс-қимыл қағидаларының VІІ бөлімінде көрсетілген өлшем бірліктері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құрамында "Техникалық реттеу объектісі түрінің коды"</w:t>
            </w:r>
          </w:p>
          <w:p>
            <w:pPr>
              <w:spacing w:after="20"/>
              <w:ind w:left="20"/>
              <w:jc w:val="both"/>
            </w:pPr>
            <w:r>
              <w:rPr>
                <w:rFonts w:ascii="Times New Roman"/>
                <w:b w:val="false"/>
                <w:i w:val="false"/>
                <w:color w:val="000000"/>
                <w:sz w:val="20"/>
              </w:rPr>
              <w:t>
(trsdo:‌Technical‌Regulation‌Object‌Kind‌Code) деректемесінің мәні Одақтың нормативтік-анықтамалық ақпаратының тізілімінде қамтылатын техникалық реттеу объектілері түрлерінің сыныптауышынан алынған техникалық реттеу объектісі түрінің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"Сәйкестікті бағалау туралы құжат түрінің коды" (trsdo:‌Conformity‌Doc‌Kind‌Code) деректемесінің мәні Одақтың нормативтік-анықтамалық ақпаратының тізілімінде қамтылатын сәйкестікті бағалау туралы құжаттар түрлерінің сыныптауышынан алынған сәйкестікті бағалау туралы құжат түрінің сыныптауышына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тізіліміне Одақтың техникалық регламенттерінің (Кеден одағы техникалық регламенттерінің) тізбесін енгізген кезде "Сәйкестікті бағалау туралы құжат" (trcdo:ConformityDocDetails) күрделі деректемесінің құрамында "Техникалық регламент нөмірі" (trsdo:TechnicalRegulationId) деректемесінің мәні Одақтың техникалық регламентінің (Кеден одағы техникалық регламентінің) нөміріне сәйкес келуге тиіс</w:t>
            </w:r>
          </w:p>
        </w:tc>
      </w:tr>
    </w:tbl>
    <w:p>
      <w:pPr>
        <w:spacing w:after="0"/>
        <w:ind w:left="0"/>
        <w:jc w:val="left"/>
      </w:pPr>
    </w:p>
    <w:p>
      <w:pPr>
        <w:spacing w:after="0"/>
        <w:ind w:left="0"/>
        <w:jc w:val="both"/>
      </w:pPr>
      <w:r>
        <w:rPr>
          <w:rFonts w:ascii="Times New Roman"/>
          <w:b w:val="false"/>
          <w:i w:val="false"/>
          <w:color w:val="000000"/>
          <w:sz w:val="28"/>
        </w:rPr>
        <w:t>
      19. "Сертификаттар мен декларациялардың бірыңғай тізілімінің ұлттық бөлігінде өзгерістердің жоқ екендігі туралы мәліметтер" (P.TS.01.MSG.002) хабарында берілетін "Жалпы ресурсты өзектілендірудің жай-күйі" (R.007) электрондық құжаттардың (мәліметтердің) деректемелерін толтыруға қойылатын талаптар 8-кестеде келтірілген.</w:t>
      </w:r>
    </w:p>
    <w:bookmarkStart w:name="z146" w:id="135"/>
    <w:p>
      <w:pPr>
        <w:spacing w:after="0"/>
        <w:ind w:left="0"/>
        <w:jc w:val="both"/>
      </w:pPr>
      <w:r>
        <w:rPr>
          <w:rFonts w:ascii="Times New Roman"/>
          <w:b w:val="false"/>
          <w:i w:val="false"/>
          <w:color w:val="000000"/>
          <w:sz w:val="28"/>
        </w:rPr>
        <w:t>
      8-кесте</w:t>
      </w:r>
    </w:p>
    <w:bookmarkEnd w:id="135"/>
    <w:bookmarkStart w:name="z147" w:id="136"/>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бөлігінде өзгерістердің жоқ екендігі туралы мәліметтер" (P.TS.01.MSG.002) хабарында берілетін "Жалпы ресурсты өзектілендірудің жай-күйі" (R.007) электрондық құжаттардың (мәліметтердің) деректемелерін толтыруға қойылатын талаптар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ISO 3166-1 стандартына сәйкес әлем елдерінің коды мен атауының тізбесі қамтылатын әлем елдері сыныптауышынан алынған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"Сыныптауышты сәйкестендіргіш" (codeListId атрибуты) атрибутының мәні оның құрамында Ақпараттық өзара іс-қимыл қағидаларының VII бөлімінде көрсетілген әлем елдері сыныптауышының кодтық белгілемесін қамтуға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w:t>
            </w:r>
            <w:r>
              <w:br/>
            </w:r>
            <w:r>
              <w:rPr>
                <w:rFonts w:ascii="Times New Roman"/>
                <w:b w:val="false"/>
                <w:i w:val="false"/>
                <w:color w:val="000000"/>
                <w:sz w:val="20"/>
              </w:rPr>
              <w:t>БЕКІТІЛГЕН</w:t>
            </w:r>
          </w:p>
        </w:tc>
      </w:tr>
    </w:tbl>
    <w:bookmarkStart w:name="z149" w:id="137"/>
    <w:p>
      <w:pPr>
        <w:spacing w:after="0"/>
        <w:ind w:left="0"/>
        <w:jc w:val="left"/>
      </w:pPr>
      <w:r>
        <w:rPr>
          <w:rFonts w:ascii="Times New Roman"/>
          <w:b/>
          <w:i w:val="false"/>
          <w:color w:val="000000"/>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w:t>
      </w:r>
    </w:p>
    <w:bookmarkEnd w:id="137"/>
    <w:bookmarkStart w:name="z150" w:id="138"/>
    <w:p>
      <w:pPr>
        <w:spacing w:after="0"/>
        <w:ind w:left="0"/>
        <w:jc w:val="left"/>
      </w:pPr>
      <w:r>
        <w:rPr>
          <w:rFonts w:ascii="Times New Roman"/>
          <w:b/>
          <w:i w:val="false"/>
          <w:color w:val="000000"/>
        </w:rPr>
        <w:t xml:space="preserve"> I. Жалпы ережелер</w:t>
      </w:r>
    </w:p>
    <w:bookmarkEnd w:id="138"/>
    <w:bookmarkStart w:name="z151" w:id="139"/>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3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регламенттеріне сәйкестік сертификатының және сәйкестік туралы декларацияның бірыңғай нысандары және оларды ресімдеу қағидалары туралы" 2012 жылғы 25 желтоқсандағы № 293 шешімі;</w:t>
      </w:r>
    </w:p>
    <w:p>
      <w:pPr>
        <w:spacing w:after="0"/>
        <w:ind w:left="0"/>
        <w:jc w:val="both"/>
      </w:pPr>
      <w:r>
        <w:rPr>
          <w:rFonts w:ascii="Times New Roman"/>
          <w:b w:val="false"/>
          <w:i w:val="false"/>
          <w:color w:val="000000"/>
          <w:sz w:val="28"/>
        </w:rPr>
        <w:t>
      Еуразиялық экономикалық комиссия Алқасының "Өнімнің Кеден одағы техникалық регламенттерінің талаптарына сәйкестігі туралы декларацияларды тіркеу туралы ережені бекіту туралы" 2013 жылғы 9 сәуірдегі № 76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52" w:id="140"/>
    <w:p>
      <w:pPr>
        <w:spacing w:after="0"/>
        <w:ind w:left="0"/>
        <w:jc w:val="left"/>
      </w:pPr>
      <w:r>
        <w:rPr>
          <w:rFonts w:ascii="Times New Roman"/>
          <w:b/>
          <w:i w:val="false"/>
          <w:color w:val="000000"/>
        </w:rPr>
        <w:t xml:space="preserve"> II. Қолданылу саласы</w:t>
      </w:r>
    </w:p>
    <w:bookmarkEnd w:id="140"/>
    <w:bookmarkStart w:name="z153" w:id="141"/>
    <w:p>
      <w:pPr>
        <w:spacing w:after="0"/>
        <w:ind w:left="0"/>
        <w:jc w:val="both"/>
      </w:pPr>
      <w:r>
        <w:rPr>
          <w:rFonts w:ascii="Times New Roman"/>
          <w:b w:val="false"/>
          <w:i w:val="false"/>
          <w:color w:val="000000"/>
          <w:sz w:val="28"/>
        </w:rPr>
        <w:t>
      2. Осы Регламент жалпы процеске қатысушылардың берілген сәйкестік сертификаттарының және тіркелген сәйкестік туралы декларациялардың бірыңғай тізіліміне қатысты бөлікте іске асырылатын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процесінің (бұдан әрі тиісінше – жалпы процесс, сертификаттар мен декларациялардың бірыңғай тізілімі) транзакцияларын орындау тәртібі мен шарттарын, сондай-ақ оларды орындау кезіндегі өз рөлін бірізді түсінуін қамтамасыз ету мақсатында әзірленді.</w:t>
      </w:r>
    </w:p>
    <w:bookmarkEnd w:id="141"/>
    <w:bookmarkStart w:name="z154" w:id="142"/>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42"/>
    <w:bookmarkStart w:name="z155" w:id="143"/>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әзірлеу және пысықтау кезінде қолданады.</w:t>
      </w:r>
    </w:p>
    <w:bookmarkEnd w:id="143"/>
    <w:bookmarkStart w:name="z156" w:id="144"/>
    <w:p>
      <w:pPr>
        <w:spacing w:after="0"/>
        <w:ind w:left="0"/>
        <w:jc w:val="left"/>
      </w:pPr>
      <w:r>
        <w:rPr>
          <w:rFonts w:ascii="Times New Roman"/>
          <w:b/>
          <w:i w:val="false"/>
          <w:color w:val="000000"/>
        </w:rPr>
        <w:t xml:space="preserve"> III. Негізгі ұғымдар</w:t>
      </w:r>
    </w:p>
    <w:bookmarkEnd w:id="144"/>
    <w:p>
      <w:pPr>
        <w:spacing w:after="0"/>
        <w:ind w:left="0"/>
        <w:jc w:val="left"/>
      </w:pPr>
    </w:p>
    <w:p>
      <w:pPr>
        <w:spacing w:after="0"/>
        <w:ind w:left="0"/>
        <w:jc w:val="both"/>
      </w:pPr>
      <w:r>
        <w:rPr>
          <w:rFonts w:ascii="Times New Roman"/>
          <w:b w:val="false"/>
          <w:i w:val="false"/>
          <w:color w:val="000000"/>
          <w:sz w:val="28"/>
        </w:rPr>
        <w:t xml:space="preserve">
      5.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58" w:id="14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45"/>
    <w:bookmarkStart w:name="z159" w:id="146"/>
    <w:p>
      <w:pPr>
        <w:spacing w:after="0"/>
        <w:ind w:left="0"/>
        <w:jc w:val="left"/>
      </w:pPr>
      <w:r>
        <w:rPr>
          <w:rFonts w:ascii="Times New Roman"/>
          <w:b/>
          <w:i w:val="false"/>
          <w:color w:val="000000"/>
        </w:rPr>
        <w:t xml:space="preserve"> 1. Ақпараттық өзара іс-қимылға қатысушылар</w:t>
      </w:r>
    </w:p>
    <w:bookmarkEnd w:id="146"/>
    <w:bookmarkStart w:name="z160" w:id="147"/>
    <w:p>
      <w:pPr>
        <w:spacing w:after="0"/>
        <w:ind w:left="0"/>
        <w:jc w:val="both"/>
      </w:pPr>
      <w:r>
        <w:rPr>
          <w:rFonts w:ascii="Times New Roman"/>
          <w:b w:val="false"/>
          <w:i w:val="false"/>
          <w:color w:val="000000"/>
          <w:sz w:val="28"/>
        </w:rPr>
        <w:t xml:space="preserve">
      6. Жалпы процесс шеңберіндегі ақпараттық өзара іс-қимылға қатысушылар рөлдерінің тізбесі 1-кестеде келтірілген. </w:t>
      </w:r>
    </w:p>
    <w:bookmarkEnd w:id="147"/>
    <w:bookmarkStart w:name="z161" w:id="148"/>
    <w:p>
      <w:pPr>
        <w:spacing w:after="0"/>
        <w:ind w:left="0"/>
        <w:jc w:val="both"/>
      </w:pPr>
      <w:r>
        <w:rPr>
          <w:rFonts w:ascii="Times New Roman"/>
          <w:b w:val="false"/>
          <w:i w:val="false"/>
          <w:color w:val="000000"/>
          <w:sz w:val="28"/>
        </w:rPr>
        <w:t>
      1-кесте</w:t>
      </w:r>
    </w:p>
    <w:bookmarkEnd w:id="148"/>
    <w:bookmarkStart w:name="z162" w:id="149"/>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бойынша сертификаттар мен декларациялардың бірыңғай тізілімінің ұлттық бөлігінен сәйкестікті бағалау туралы құжат жөніндегі мәліметтерді ұсынады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және өзара сауданың интеграцияланған ақпараттық жүйесі арқылы сұрау салу жібереді және сертификаттар мен декларациялардың бірыңғай тізілімінің ұлттық бөлігінен сәйкестікті бағалау туралы құжат жөніндегі мәліметтерді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сұрау салатын уәкілетті органы (P.TS.02.ACT.003)</w:t>
            </w:r>
          </w:p>
        </w:tc>
      </w:tr>
    </w:tbl>
    <w:bookmarkStart w:name="z163" w:id="150"/>
    <w:p>
      <w:pPr>
        <w:spacing w:after="0"/>
        <w:ind w:left="0"/>
        <w:jc w:val="left"/>
      </w:pPr>
      <w:r>
        <w:rPr>
          <w:rFonts w:ascii="Times New Roman"/>
          <w:b/>
          <w:i w:val="false"/>
          <w:color w:val="000000"/>
        </w:rPr>
        <w:t xml:space="preserve"> 2. Ақпараттық өзара іс-қимылдың құрылымы</w:t>
      </w:r>
    </w:p>
    <w:bookmarkEnd w:id="150"/>
    <w:bookmarkStart w:name="z164" w:id="151"/>
    <w:p>
      <w:pPr>
        <w:spacing w:after="0"/>
        <w:ind w:left="0"/>
        <w:jc w:val="both"/>
      </w:pPr>
      <w:r>
        <w:rPr>
          <w:rFonts w:ascii="Times New Roman"/>
          <w:b w:val="false"/>
          <w:i w:val="false"/>
          <w:color w:val="000000"/>
          <w:sz w:val="28"/>
        </w:rPr>
        <w:t>
      7. Одаққа мүше мемлекеттердің уәкілетті органдарының (бұдан әрі – мүше мемлекеттердің уәкілетті органдары) сертификаттар мен декларациялардың бірыңғай тізілімінің ұлттық бөліктерінен мәліметтерді алу кезіндегі ақпараттық өзара іс-қимылы "Сертификаттар мен декларациялардың бірыңғай тізілімінің ұлттық бөліктерінен мәліметтерді алу" жалпы процесі рәсіміне сәйкес мүше мемлекеттердің уәкілетті органдары арасында жүзеге асырылады.</w:t>
      </w:r>
    </w:p>
    <w:bookmarkEnd w:id="151"/>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2"/>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іс-қимылдың құрылымы</w:t>
      </w:r>
    </w:p>
    <w:bookmarkEnd w:id="152"/>
    <w:bookmarkStart w:name="z166" w:id="153"/>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53"/>
    <w:bookmarkStart w:name="z167" w:id="154"/>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54"/>
    <w:bookmarkStart w:name="z168" w:id="155"/>
    <w:p>
      <w:pPr>
        <w:spacing w:after="0"/>
        <w:ind w:left="0"/>
        <w:jc w:val="both"/>
      </w:pPr>
      <w:r>
        <w:rPr>
          <w:rFonts w:ascii="Times New Roman"/>
          <w:b w:val="false"/>
          <w:i w:val="false"/>
          <w:color w:val="000000"/>
          <w:sz w:val="28"/>
        </w:rPr>
        <w:t>
      10. Жалпы процесс транзакциясын орындау кезінде бастамашы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55"/>
    <w:bookmarkStart w:name="z169" w:id="156"/>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56"/>
    <w:bookmarkStart w:name="z170" w:id="157"/>
    <w:p>
      <w:pPr>
        <w:spacing w:after="0"/>
        <w:ind w:left="0"/>
        <w:jc w:val="left"/>
      </w:pPr>
      <w:r>
        <w:rPr>
          <w:rFonts w:ascii="Times New Roman"/>
          <w:b/>
          <w:i w:val="false"/>
          <w:color w:val="000000"/>
        </w:rPr>
        <w:t xml:space="preserve"> V. Рәсімдер тобы шеңберіндегі ақпараттық өзара іс-қимыл </w:t>
      </w:r>
    </w:p>
    <w:bookmarkEnd w:id="157"/>
    <w:bookmarkStart w:name="z171" w:id="158"/>
    <w:p>
      <w:pPr>
        <w:spacing w:after="0"/>
        <w:ind w:left="0"/>
        <w:jc w:val="left"/>
      </w:pPr>
      <w:r>
        <w:rPr>
          <w:rFonts w:ascii="Times New Roman"/>
          <w:b/>
          <w:i w:val="false"/>
          <w:color w:val="000000"/>
        </w:rPr>
        <w:t xml:space="preserve"> Мүше мемлекеттердің уәкілетті органдарының сертификаттар мен декларациялардың бірыңғай тізілімінің ұлттық бөліктерінен мәліметтерді алу кезіндегі ақпараттық өзара іс-қимылы</w:t>
      </w:r>
    </w:p>
    <w:bookmarkEnd w:id="158"/>
    <w:bookmarkStart w:name="z172" w:id="159"/>
    <w:p>
      <w:pPr>
        <w:spacing w:after="0"/>
        <w:ind w:left="0"/>
        <w:jc w:val="both"/>
      </w:pPr>
      <w:r>
        <w:rPr>
          <w:rFonts w:ascii="Times New Roman"/>
          <w:b w:val="false"/>
          <w:i w:val="false"/>
          <w:color w:val="000000"/>
          <w:sz w:val="28"/>
        </w:rPr>
        <w:t>
      12. Мүше мемлекеттердің уәкілетті органдарының сертификаттар мен декларациялардың бірыңғай тізілімінің ұлттық бөліктерінен мәліметтерді алуы кезінде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нәтижелеуші жай-күйлері мен жалпы процесс транзакциялары арасындағы байланыс келтірілген.</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311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2-сурет. Мүше мемлекеттердің уәкілетті органдарының сертификаттар мен декларациялардың бірыңғай тізілімінің ұлттық бөліктерінен мәліметтерді алуы кезінде жалпы процесс транзакцияларын орындау схемасы</w:t>
      </w:r>
    </w:p>
    <w:bookmarkEnd w:id="160"/>
    <w:bookmarkStart w:name="z174" w:id="161"/>
    <w:p>
      <w:pPr>
        <w:spacing w:after="0"/>
        <w:ind w:left="0"/>
        <w:jc w:val="both"/>
      </w:pPr>
      <w:r>
        <w:rPr>
          <w:rFonts w:ascii="Times New Roman"/>
          <w:b w:val="false"/>
          <w:i w:val="false"/>
          <w:color w:val="000000"/>
          <w:sz w:val="28"/>
        </w:rPr>
        <w:t>
      2-кесте</w:t>
      </w:r>
    </w:p>
    <w:bookmarkEnd w:id="161"/>
    <w:bookmarkStart w:name="z175" w:id="162"/>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тізбесі</w:t>
      </w:r>
    </w:p>
    <w:bookmarkEnd w:id="162"/>
    <w:p>
      <w:pPr>
        <w:spacing w:after="0"/>
        <w:ind w:left="0"/>
        <w:jc w:val="both"/>
      </w:pPr>
      <w:r>
        <w:rPr>
          <w:rFonts w:ascii="Times New Roman"/>
          <w:b w:val="false"/>
          <w:i w:val="false"/>
          <w:color w:val="000000"/>
          <w:sz w:val="28"/>
        </w:rPr>
        <w:t xml:space="preserve">
      Мүше мемлекеттердің уәкілетті органдарының сертификаттар мен декларациялардың бірыңғай тізілімінің ұлттық бөліктерінен мәліметтерді алуы кезіндегі жалпы процесс транзакцияларының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бөліктерінен мәліметтерді алу (P.TS.01.PRC.002)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сәйкестікті бағалау туралы құжат жөніндегі мәліметтерді сұрату (P.TS.01.OPR.005).</w:t>
            </w:r>
          </w:p>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сәйкестікті бағалау туралы құжат жөніндегі мәліметтерді қабылдау және өңдеу (P.TS.01.OPR.007)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алынған мәліметтерді өңдеу және ұсыну (P.TS.01.OPR.006)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 (P.TS.01.BEN.001): мәліметтер ұсынылды, сертификаттар мен декларациялардың бірыңғай тізілімі </w:t>
            </w:r>
          </w:p>
          <w:p>
            <w:pPr>
              <w:spacing w:after="20"/>
              <w:ind w:left="20"/>
              <w:jc w:val="both"/>
            </w:pPr>
            <w:r>
              <w:rPr>
                <w:rFonts w:ascii="Times New Roman"/>
                <w:b w:val="false"/>
                <w:i w:val="false"/>
                <w:color w:val="000000"/>
                <w:sz w:val="20"/>
              </w:rPr>
              <w:t>
(P.TS.01.BEN.001):</w:t>
            </w:r>
          </w:p>
          <w:p>
            <w:pPr>
              <w:spacing w:after="20"/>
              <w:ind w:left="20"/>
              <w:jc w:val="both"/>
            </w:pPr>
            <w:r>
              <w:rPr>
                <w:rFonts w:ascii="Times New Roman"/>
                <w:b w:val="false"/>
                <w:i w:val="false"/>
                <w:color w:val="000000"/>
                <w:sz w:val="20"/>
              </w:rPr>
              <w:t>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мәліметтерді алу (P.TS.01.TRN.003)</w:t>
            </w:r>
          </w:p>
        </w:tc>
      </w:tr>
    </w:tbl>
    <w:bookmarkStart w:name="z176" w:id="163"/>
    <w:p>
      <w:pPr>
        <w:spacing w:after="0"/>
        <w:ind w:left="0"/>
        <w:jc w:val="left"/>
      </w:pPr>
      <w:r>
        <w:rPr>
          <w:rFonts w:ascii="Times New Roman"/>
          <w:b/>
          <w:i w:val="false"/>
          <w:color w:val="000000"/>
        </w:rPr>
        <w:t xml:space="preserve"> VI. Жалпы процесс хабарларының сипаттамасы </w:t>
      </w:r>
    </w:p>
    <w:bookmarkEnd w:id="163"/>
    <w:bookmarkStart w:name="z177" w:id="164"/>
    <w:p>
      <w:pPr>
        <w:spacing w:after="0"/>
        <w:ind w:left="0"/>
        <w:jc w:val="both"/>
      </w:pPr>
      <w:r>
        <w:rPr>
          <w:rFonts w:ascii="Times New Roman"/>
          <w:b w:val="false"/>
          <w:i w:val="false"/>
          <w:color w:val="000000"/>
          <w:sz w:val="28"/>
        </w:rPr>
        <w:t>
      13. Жалпы процесті іске асыру кезінде ақпараттық өзара іс-қимыл жасау шеңберінде берілетін жалпы процесс хабарларының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3-бағанындағы мән бойынша белгіленеді.</w:t>
      </w:r>
    </w:p>
    <w:bookmarkEnd w:id="164"/>
    <w:bookmarkStart w:name="z178" w:id="165"/>
    <w:p>
      <w:pPr>
        <w:spacing w:after="0"/>
        <w:ind w:left="0"/>
        <w:jc w:val="both"/>
      </w:pPr>
      <w:r>
        <w:rPr>
          <w:rFonts w:ascii="Times New Roman"/>
          <w:b w:val="false"/>
          <w:i w:val="false"/>
          <w:color w:val="000000"/>
          <w:sz w:val="28"/>
        </w:rPr>
        <w:t>
      3-кесте</w:t>
      </w:r>
    </w:p>
    <w:bookmarkEnd w:id="165"/>
    <w:bookmarkStart w:name="z179" w:id="166"/>
    <w:p>
      <w:pPr>
        <w:spacing w:after="0"/>
        <w:ind w:left="0"/>
        <w:jc w:val="left"/>
      </w:pPr>
      <w:r>
        <w:rPr>
          <w:rFonts w:ascii="Times New Roman"/>
          <w:b/>
          <w:i w:val="false"/>
          <w:color w:val="000000"/>
        </w:rPr>
        <w:t xml:space="preserve"> Жалпы процесс хабарларының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ұлттық бөлігінің жаңартылуы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бөлігінде өзгерістердің жоқ екендігі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тізілімінен алынған мәліметтер </w:t>
            </w:r>
          </w:p>
          <w:p>
            <w:pPr>
              <w:spacing w:after="20"/>
              <w:ind w:left="20"/>
              <w:jc w:val="both"/>
            </w:pPr>
            <w:r>
              <w:rPr>
                <w:rFonts w:ascii="Times New Roman"/>
                <w:b w:val="false"/>
                <w:i w:val="false"/>
                <w:color w:val="000000"/>
                <w:sz w:val="20"/>
              </w:rPr>
              <w:t>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80" w:id="167"/>
    <w:p>
      <w:pPr>
        <w:spacing w:after="0"/>
        <w:ind w:left="0"/>
        <w:jc w:val="left"/>
      </w:pPr>
      <w:r>
        <w:rPr>
          <w:rFonts w:ascii="Times New Roman"/>
          <w:b/>
          <w:i w:val="false"/>
          <w:color w:val="000000"/>
        </w:rPr>
        <w:t xml:space="preserve"> VII. Жалпы процесс транзакцияларының сипаттамасы </w:t>
      </w:r>
    </w:p>
    <w:bookmarkEnd w:id="167"/>
    <w:bookmarkStart w:name="z181" w:id="168"/>
    <w:p>
      <w:pPr>
        <w:spacing w:after="0"/>
        <w:ind w:left="0"/>
        <w:jc w:val="left"/>
      </w:pPr>
      <w:r>
        <w:rPr>
          <w:rFonts w:ascii="Times New Roman"/>
          <w:b/>
          <w:i w:val="false"/>
          <w:color w:val="000000"/>
        </w:rPr>
        <w:t xml:space="preserve"> 1. "Сәйкестікті бағалау туралы құжат жөніндегі мәліметтерді алу" (P.TS.01.TRN.003) жалпы процесінің транзакциясы</w:t>
      </w:r>
    </w:p>
    <w:bookmarkEnd w:id="168"/>
    <w:bookmarkStart w:name="z182" w:id="169"/>
    <w:p>
      <w:pPr>
        <w:spacing w:after="0"/>
        <w:ind w:left="0"/>
        <w:jc w:val="both"/>
      </w:pPr>
      <w:r>
        <w:rPr>
          <w:rFonts w:ascii="Times New Roman"/>
          <w:b w:val="false"/>
          <w:i w:val="false"/>
          <w:color w:val="000000"/>
          <w:sz w:val="28"/>
        </w:rPr>
        <w:t>
      14. "Сәйкестікті бағалау туралы құжат жөніндегі мәліметтерді алу" (P.TS.01.TRN.003) жалпы процесс транзакциясы бастамашының респондентке тиісті мәліметтерді беруі үшін орындалады. Жалпы процестің көрсетілген транзакциясын орындау схемасы 3-суретте ұсынылған. Жалпы процесс транзакциясының параметрлері 4-кестеде келтірілген.</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0"/>
    <w:p>
      <w:pPr>
        <w:spacing w:after="0"/>
        <w:ind w:left="0"/>
        <w:jc w:val="both"/>
      </w:pPr>
      <w:r>
        <w:rPr>
          <w:rFonts w:ascii="Times New Roman"/>
          <w:b w:val="false"/>
          <w:i w:val="false"/>
          <w:color w:val="000000"/>
          <w:sz w:val="28"/>
        </w:rPr>
        <w:t>
      3-сурет. "Сәйкестікті бағалау туралы құжат жөніндегі мәліметтерді алу" (P.TS.01.TRN.003) жалпы процесс транзакциясын орындау схемасы</w:t>
      </w:r>
    </w:p>
    <w:bookmarkEnd w:id="170"/>
    <w:bookmarkStart w:name="z184" w:id="171"/>
    <w:p>
      <w:pPr>
        <w:spacing w:after="0"/>
        <w:ind w:left="0"/>
        <w:jc w:val="both"/>
      </w:pPr>
      <w:r>
        <w:rPr>
          <w:rFonts w:ascii="Times New Roman"/>
          <w:b w:val="false"/>
          <w:i w:val="false"/>
          <w:color w:val="000000"/>
          <w:sz w:val="28"/>
        </w:rPr>
        <w:t>
      4-кесте</w:t>
      </w:r>
    </w:p>
    <w:bookmarkEnd w:id="171"/>
    <w:bookmarkStart w:name="z185" w:id="172"/>
    <w:p>
      <w:pPr>
        <w:spacing w:after="0"/>
        <w:ind w:left="0"/>
        <w:jc w:val="left"/>
      </w:pPr>
      <w:r>
        <w:rPr>
          <w:rFonts w:ascii="Times New Roman"/>
          <w:b/>
          <w:i w:val="false"/>
          <w:color w:val="000000"/>
        </w:rPr>
        <w:t xml:space="preserve"> "Сәйкестікті бағалау туралы құжат жөніндегі мәліметтерді алу" (P.TS.01.TRN.003) жалпы процесі транзакциясының сипаттамасы</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мәліметтерді сұрау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ұсынылды</w:t>
            </w:r>
          </w:p>
          <w:p>
            <w:pPr>
              <w:spacing w:after="20"/>
              <w:ind w:left="20"/>
              <w:jc w:val="both"/>
            </w:pPr>
            <w:r>
              <w:rPr>
                <w:rFonts w:ascii="Times New Roman"/>
                <w:b w:val="false"/>
                <w:i w:val="false"/>
                <w:color w:val="000000"/>
                <w:sz w:val="20"/>
              </w:rPr>
              <w:t>
сертификаттар мен декларациялардың бірыңғай тізілімі (P.TS.01.BEN.001):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мәліметтерді сұрату (P.TS.01.MSG.004)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мәліметтер (P.TS.01.MSG.005)</w:t>
            </w:r>
          </w:p>
          <w:p>
            <w:pPr>
              <w:spacing w:after="20"/>
              <w:ind w:left="20"/>
              <w:jc w:val="both"/>
            </w:pPr>
            <w:r>
              <w:rPr>
                <w:rFonts w:ascii="Times New Roman"/>
                <w:b w:val="false"/>
                <w:i w:val="false"/>
                <w:color w:val="000000"/>
                <w:sz w:val="20"/>
              </w:rPr>
              <w:t>
сәйкестікті бағалау туралы құжат жөніндегі мәліметтердің жоқ екендігі туралы хабарлама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173"/>
    <w:p>
      <w:pPr>
        <w:spacing w:after="0"/>
        <w:ind w:left="0"/>
        <w:jc w:val="left"/>
      </w:pPr>
      <w:r>
        <w:rPr>
          <w:rFonts w:ascii="Times New Roman"/>
          <w:b/>
          <w:i w:val="false"/>
          <w:color w:val="000000"/>
        </w:rPr>
        <w:t xml:space="preserve"> VIII. Штаттан тыс жағдайлардағы іс-қимыл тәртібі</w:t>
      </w:r>
    </w:p>
    <w:bookmarkEnd w:id="173"/>
    <w:bookmarkStart w:name="z187" w:id="174"/>
    <w:p>
      <w:pPr>
        <w:spacing w:after="0"/>
        <w:ind w:left="0"/>
        <w:jc w:val="both"/>
      </w:pPr>
      <w:r>
        <w:rPr>
          <w:rFonts w:ascii="Times New Roman"/>
          <w:b w:val="false"/>
          <w:i w:val="false"/>
          <w:color w:val="000000"/>
          <w:sz w:val="28"/>
        </w:rPr>
        <w:t>
      15. Жалпы процесс шеңберіндегі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процеске қатысушының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5-кестеде келтірілген.</w:t>
      </w:r>
    </w:p>
    <w:bookmarkEnd w:id="174"/>
    <w:bookmarkStart w:name="z188" w:id="175"/>
    <w:p>
      <w:pPr>
        <w:spacing w:after="0"/>
        <w:ind w:left="0"/>
        <w:jc w:val="both"/>
      </w:pPr>
      <w:r>
        <w:rPr>
          <w:rFonts w:ascii="Times New Roman"/>
          <w:b w:val="false"/>
          <w:i w:val="false"/>
          <w:color w:val="000000"/>
          <w:sz w:val="28"/>
        </w:rPr>
        <w:t>
      16. Мүше мемлекеттің уәкілетті органы оған байланысты қате туралы хабарлама алынған хабардың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Мүше мемлекеттің уәкілетті органы қате туралы хабардар етілген.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75"/>
    <w:bookmarkStart w:name="z189" w:id="176"/>
    <w:p>
      <w:pPr>
        <w:spacing w:after="0"/>
        <w:ind w:left="0"/>
        <w:jc w:val="both"/>
      </w:pPr>
      <w:r>
        <w:rPr>
          <w:rFonts w:ascii="Times New Roman"/>
          <w:b w:val="false"/>
          <w:i w:val="false"/>
          <w:color w:val="000000"/>
          <w:sz w:val="28"/>
        </w:rPr>
        <w:t>
      5-кесте</w:t>
      </w:r>
    </w:p>
    <w:bookmarkEnd w:id="176"/>
    <w:bookmarkStart w:name="z190" w:id="177"/>
    <w:p>
      <w:pPr>
        <w:spacing w:after="0"/>
        <w:ind w:left="0"/>
        <w:jc w:val="left"/>
      </w:pPr>
      <w:r>
        <w:rPr>
          <w:rFonts w:ascii="Times New Roman"/>
          <w:b/>
          <w:i w:val="false"/>
          <w:color w:val="000000"/>
        </w:rPr>
        <w:t xml:space="preserve"> Штаттан тыс жағдайлардағы іс-қимыл</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 туындаған кездегі іс-қимылдың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жіберуі қажет </w:t>
            </w:r>
          </w:p>
        </w:tc>
      </w:tr>
    </w:tbl>
    <w:bookmarkStart w:name="z191" w:id="178"/>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78"/>
    <w:bookmarkStart w:name="z192" w:id="179"/>
    <w:p>
      <w:pPr>
        <w:spacing w:after="0"/>
        <w:ind w:left="0"/>
        <w:jc w:val="both"/>
      </w:pPr>
      <w:r>
        <w:rPr>
          <w:rFonts w:ascii="Times New Roman"/>
          <w:b w:val="false"/>
          <w:i w:val="false"/>
          <w:color w:val="000000"/>
          <w:sz w:val="28"/>
        </w:rPr>
        <w:t>
      17. "Сәйкестікті бағалау туралы құжат жөніндегі мәліметтерді сұрату" (P.TS.01.MSG.004) хабарында берілетін "Құжат" (R.004) электрондық құжаттардың (мәліметтердің) деректемелерін толтыруға қойылатын талаптар 6-кестеде келтірілген.</w:t>
      </w:r>
    </w:p>
    <w:bookmarkEnd w:id="179"/>
    <w:bookmarkStart w:name="z193" w:id="180"/>
    <w:p>
      <w:pPr>
        <w:spacing w:after="0"/>
        <w:ind w:left="0"/>
        <w:jc w:val="both"/>
      </w:pPr>
      <w:r>
        <w:rPr>
          <w:rFonts w:ascii="Times New Roman"/>
          <w:b w:val="false"/>
          <w:i w:val="false"/>
          <w:color w:val="000000"/>
          <w:sz w:val="28"/>
        </w:rPr>
        <w:t>
      6-кесте</w:t>
      </w:r>
    </w:p>
    <w:bookmarkEnd w:id="180"/>
    <w:bookmarkStart w:name="z194" w:id="181"/>
    <w:p>
      <w:pPr>
        <w:spacing w:after="0"/>
        <w:ind w:left="0"/>
        <w:jc w:val="left"/>
      </w:pPr>
      <w:r>
        <w:rPr>
          <w:rFonts w:ascii="Times New Roman"/>
          <w:b/>
          <w:i w:val="false"/>
          <w:color w:val="000000"/>
        </w:rPr>
        <w:t xml:space="preserve"> "Сәйкестікті бағалау туралы құжат жөніндегі мәліметтерді сұрату" (P.TS.01.MSG.004) хабарында берілетін "Құжат" (R.004) электрондық құжаттардың (мәліметтердің) деректемелерін толтыруға қойылатын талаптар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нормативтік-анықтамалық ақпаратының тізілімінде сәйкестікті бағалау туралы құжаттар түрлерінің сыныптауышы болмаған жағдайда, "Құжат" (ccdo: Doc‌V3‌Details) деректемесінің құрамында "Құжат түрінің атауы" (csdo:​Doc​Kind​Name) деректемесі толтырылуға тиіс, болмаса "Құжат түрінің коды" (csdo:​Doc​Kind​Code)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(ccdo: Doc‌V3‌Details) күрделі деректемесінің құрамында "Құжат түрінің коды" (csdo:​Doc​Kind​Code) деректемесі толтырылса, "Құжат түрінің коды" (csdo:DocKindCode) деректемесінің "Сыныптауышты сәйкестендіргіш" (codeListId) атрибутының мәні оның құрамында Одақтың нормативтік-анықтамалық ақпаратының тізілімінде қамтылатын сәйкестікті бағалау туралы құжаттар түрлері сыныптауышының кодтық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 Doc‌V3‌Details) күрделі деректемесінің құрамында "Құжат түрінің коды" (csdo:​Doc​Kind​Code) деректемесі "сәйкестік сертификаты" немесе "сәйкестік туралы декларация" мәніне сәйкес келетін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 Doc‌V3‌Details) күрделі деректемесінің құрамында "Құжат түрінің атауы" (csdo:​Doc​Kind​Name) деректемесі "сәйкестік сертификаты" немесе "сәйкестік туралы декларация" мәніне сәйкес келетін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нөмірі" (csdo:DocId)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нөмірі" (csdo:DocId) деректемесі "ТС\s[A-Z]{2}\s.+" ("ТС" символдары кириллица әрпі пайдаланылып басылады) шаблонына сәйкес келетін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қолданылу мерзімінің өту күні" (csdo:DocValidityDate)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қолданылу мерзімі" (csdo:DocValidityDuration)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"Мүше мемлекеттің уәкілетті органының сәйкестендіргіші" (csdo:AuthorityId)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"Мүше мемлекеттің уәкілетті органының атауы" (csdo:AuthorityName)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"Сипаттама" (csdo:DescriptionText)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"Парақтар саны" (csdo:PageQuantity)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"Бинарлық форматтағы құжат" (csdo:DocBinaryText)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"Мәртебе" (ccdo:‌Status‌V2‌Details)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"Құжаттың сериясы" (csdo:DocSeriesId)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мазмұн"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"Құжат түрінің коды" (csdo:​Doc​Kind​Code) деректемесінің мәні Одақтың нормативтік-анықтамалық ақпаратының тізілімінде қамтылатын сәйкестікті бағалау туралы құжаттар түрлері сыныптауышындағы сәйкестікті бағалау туралы құжат түрінің кодына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w:t>
            </w:r>
            <w:r>
              <w:br/>
            </w:r>
            <w:r>
              <w:rPr>
                <w:rFonts w:ascii="Times New Roman"/>
                <w:b w:val="false"/>
                <w:i w:val="false"/>
                <w:color w:val="000000"/>
                <w:sz w:val="20"/>
              </w:rPr>
              <w:t>БЕКІТІЛГЕН</w:t>
            </w:r>
          </w:p>
        </w:tc>
      </w:tr>
    </w:tbl>
    <w:bookmarkStart w:name="z196" w:id="182"/>
    <w:p>
      <w:pPr>
        <w:spacing w:after="0"/>
        <w:ind w:left="0"/>
        <w:jc w:val="left"/>
      </w:pPr>
      <w:r>
        <w:rPr>
          <w:rFonts w:ascii="Times New Roman"/>
          <w:b/>
          <w:i w:val="false"/>
          <w:color w:val="000000"/>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182"/>
    <w:bookmarkStart w:name="z197" w:id="183"/>
    <w:p>
      <w:pPr>
        <w:spacing w:after="0"/>
        <w:ind w:left="0"/>
        <w:jc w:val="left"/>
      </w:pPr>
      <w:r>
        <w:rPr>
          <w:rFonts w:ascii="Times New Roman"/>
          <w:b/>
          <w:i w:val="false"/>
          <w:color w:val="000000"/>
        </w:rPr>
        <w:t xml:space="preserve"> I. Жалпы ережелер</w:t>
      </w:r>
    </w:p>
    <w:bookmarkEnd w:id="183"/>
    <w:bookmarkStart w:name="z198" w:id="184"/>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18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регламенттеріне сәйкестік сертификатының және сәйкестік туралы декларацияның бірыңғай нысандары және оларды ресімдеу қағидалары туралы" 2012 жылғы 25 желтоқсандағы № 293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99" w:id="185"/>
    <w:p>
      <w:pPr>
        <w:spacing w:after="0"/>
        <w:ind w:left="0"/>
        <w:jc w:val="left"/>
      </w:pPr>
      <w:r>
        <w:rPr>
          <w:rFonts w:ascii="Times New Roman"/>
          <w:b/>
          <w:i w:val="false"/>
          <w:color w:val="000000"/>
        </w:rPr>
        <w:t xml:space="preserve"> II. Қолданылу саласы</w:t>
      </w:r>
    </w:p>
    <w:bookmarkEnd w:id="185"/>
    <w:bookmarkStart w:name="z200" w:id="186"/>
    <w:p>
      <w:pPr>
        <w:spacing w:after="0"/>
        <w:ind w:left="0"/>
        <w:jc w:val="both"/>
      </w:pPr>
      <w:r>
        <w:rPr>
          <w:rFonts w:ascii="Times New Roman"/>
          <w:b w:val="false"/>
          <w:i w:val="false"/>
          <w:color w:val="000000"/>
          <w:sz w:val="28"/>
        </w:rPr>
        <w:t>
      2. Осы Сипаттама берілген сәйкестік сертификаттарының және тіркелген сәйкестік туралы декларациялардың бірыңғай тізіліміне қатысты бөлікте іске асырылатын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 (бұдан әрі – жалпы процесс) шеңберіндегі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186"/>
    <w:bookmarkStart w:name="z201" w:id="187"/>
    <w:p>
      <w:pPr>
        <w:spacing w:after="0"/>
        <w:ind w:left="0"/>
        <w:jc w:val="both"/>
      </w:pPr>
      <w:r>
        <w:rPr>
          <w:rFonts w:ascii="Times New Roman"/>
          <w:b w:val="false"/>
          <w:i w:val="false"/>
          <w:color w:val="000000"/>
          <w:sz w:val="28"/>
        </w:rPr>
        <w:t>
      3. Осы Сипаттама сыртқы және өзара сауданың интеграцияланған ақпараттық жүйесі құралдарымен жалпы процесс рәсімдерін іске асыру кезінде ақпараттық жүйелердің компоненттерін жобалау, әзірлеу және пысықтау кезінде қолданылады.</w:t>
      </w:r>
    </w:p>
    <w:bookmarkEnd w:id="187"/>
    <w:bookmarkStart w:name="z202" w:id="188"/>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иерархиялық деңгейі ескеріліп, толық деректемелік құрам көрсетіле отырып, кесте нысанында берілген.</w:t>
      </w:r>
    </w:p>
    <w:bookmarkEnd w:id="188"/>
    <w:bookmarkStart w:name="z203" w:id="189"/>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189"/>
    <w:bookmarkStart w:name="z204" w:id="190"/>
    <w:p>
      <w:pPr>
        <w:spacing w:after="0"/>
        <w:ind w:left="0"/>
        <w:jc w:val="both"/>
      </w:pPr>
      <w:r>
        <w:rPr>
          <w:rFonts w:ascii="Times New Roman"/>
          <w:b w:val="false"/>
          <w:i w:val="false"/>
          <w:color w:val="000000"/>
          <w:sz w:val="28"/>
        </w:rPr>
        <w:t>
      6. Кестеде мынадай жолдар (бағандар) қалыптастырылған:</w:t>
      </w:r>
    </w:p>
    <w:bookmarkEnd w:id="190"/>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көптігі: деректеменің міндеттілігі (опционалдылығы) және ықтимал қайталау саны.</w:t>
      </w:r>
    </w:p>
    <w:bookmarkStart w:name="z205" w:id="191"/>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191"/>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қайталана алады;</w:t>
      </w:r>
    </w:p>
    <w:p>
      <w:pPr>
        <w:spacing w:after="0"/>
        <w:ind w:left="0"/>
        <w:jc w:val="both"/>
      </w:pPr>
      <w:r>
        <w:rPr>
          <w:rFonts w:ascii="Times New Roman"/>
          <w:b w:val="false"/>
          <w:i w:val="false"/>
          <w:color w:val="000000"/>
          <w:sz w:val="28"/>
        </w:rPr>
        <w:t>
      n..* – деректеме міндетті, n реттен (n &gt; 1) кем қайталанбауға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ешбір шектеусіз қайталана алады;</w:t>
      </w:r>
    </w:p>
    <w:p>
      <w:pPr>
        <w:spacing w:after="0"/>
        <w:ind w:left="0"/>
        <w:jc w:val="both"/>
      </w:pPr>
      <w:r>
        <w:rPr>
          <w:rFonts w:ascii="Times New Roman"/>
          <w:b w:val="false"/>
          <w:i w:val="false"/>
          <w:color w:val="000000"/>
          <w:sz w:val="28"/>
        </w:rPr>
        <w:t>
      0..m – деректеме опционалды, кемінде m рет (m &gt; 1) қайталана алады.</w:t>
      </w:r>
    </w:p>
    <w:bookmarkStart w:name="z206" w:id="192"/>
    <w:p>
      <w:pPr>
        <w:spacing w:after="0"/>
        <w:ind w:left="0"/>
        <w:jc w:val="left"/>
      </w:pPr>
      <w:r>
        <w:rPr>
          <w:rFonts w:ascii="Times New Roman"/>
          <w:b/>
          <w:i w:val="false"/>
          <w:color w:val="000000"/>
        </w:rPr>
        <w:t xml:space="preserve"> III. Негізгі ұғымдар</w:t>
      </w:r>
    </w:p>
    <w:bookmarkEnd w:id="192"/>
    <w:bookmarkStart w:name="z207" w:id="193"/>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193"/>
    <w:p>
      <w:pPr>
        <w:spacing w:after="0"/>
        <w:ind w:left="0"/>
        <w:jc w:val="both"/>
      </w:pPr>
      <w:r>
        <w:rPr>
          <w:rFonts w:ascii="Times New Roman"/>
          <w:b w:val="false"/>
          <w:i w:val="false"/>
          <w:color w:val="000000"/>
          <w:sz w:val="28"/>
        </w:rPr>
        <w:t>
      "деректеме"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"базистік деректер моделі", "деректер моделі", "нысаналы саланың деректер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4, 7, 10 және 13-кестелерде Ақпараттық өзара іс-қимыл регламенті деп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және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w:t>
      </w:r>
    </w:p>
    <w:bookmarkStart w:name="z208" w:id="194"/>
    <w:p>
      <w:pPr>
        <w:spacing w:after="0"/>
        <w:ind w:left="0"/>
        <w:jc w:val="left"/>
      </w:pPr>
      <w:r>
        <w:rPr>
          <w:rFonts w:ascii="Times New Roman"/>
          <w:b/>
          <w:i w:val="false"/>
          <w:color w:val="000000"/>
        </w:rPr>
        <w:t xml:space="preserve"> IV. Электрондық құжаттар мен мәліметтердің құрылымы</w:t>
      </w:r>
    </w:p>
    <w:bookmarkEnd w:id="194"/>
    <w:bookmarkStart w:name="z209" w:id="195"/>
    <w:p>
      <w:pPr>
        <w:spacing w:after="0"/>
        <w:ind w:left="0"/>
        <w:jc w:val="both"/>
      </w:pPr>
      <w:r>
        <w:rPr>
          <w:rFonts w:ascii="Times New Roman"/>
          <w:b w:val="false"/>
          <w:i w:val="false"/>
          <w:color w:val="000000"/>
          <w:sz w:val="28"/>
        </w:rPr>
        <w:t xml:space="preserve">
      9. Электрондық құжаттар мен мәліметтер құрылымының тізбесі 1-кестеде келтірілген. </w:t>
      </w:r>
    </w:p>
    <w:bookmarkEnd w:id="195"/>
    <w:bookmarkStart w:name="z210" w:id="196"/>
    <w:p>
      <w:pPr>
        <w:spacing w:after="0"/>
        <w:ind w:left="0"/>
        <w:jc w:val="both"/>
      </w:pPr>
      <w:r>
        <w:rPr>
          <w:rFonts w:ascii="Times New Roman"/>
          <w:b w:val="false"/>
          <w:i w:val="false"/>
          <w:color w:val="000000"/>
          <w:sz w:val="28"/>
        </w:rPr>
        <w:t>
      1-кесте</w:t>
      </w:r>
    </w:p>
    <w:bookmarkEnd w:id="196"/>
    <w:bookmarkStart w:name="z211" w:id="197"/>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нысаналы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тізілімінен алынған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urn:EEC:R:TR:TS:01:ConformityDocsRegistryDetails:v1.0.0</w:t>
            </w:r>
          </w:p>
        </w:tc>
      </w:tr>
    </w:tbl>
    <w:bookmarkStart w:name="z212" w:id="198"/>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198"/>
    <w:bookmarkStart w:name="z213" w:id="199"/>
    <w:p>
      <w:pPr>
        <w:spacing w:after="0"/>
        <w:ind w:left="0"/>
        <w:jc w:val="both"/>
      </w:pPr>
      <w:r>
        <w:rPr>
          <w:rFonts w:ascii="Times New Roman"/>
          <w:b w:val="false"/>
          <w:i w:val="false"/>
          <w:color w:val="000000"/>
          <w:sz w:val="28"/>
        </w:rPr>
        <w:t>
      10. "Құжат" (R.004) электрондық құжаты (мәліметтер) құрылымының сипаттамасы 2-кестеде келтірілген.</w:t>
      </w:r>
    </w:p>
    <w:bookmarkEnd w:id="199"/>
    <w:bookmarkStart w:name="z214" w:id="200"/>
    <w:p>
      <w:pPr>
        <w:spacing w:after="0"/>
        <w:ind w:left="0"/>
        <w:jc w:val="both"/>
      </w:pPr>
      <w:r>
        <w:rPr>
          <w:rFonts w:ascii="Times New Roman"/>
          <w:b w:val="false"/>
          <w:i w:val="false"/>
          <w:color w:val="000000"/>
          <w:sz w:val="28"/>
        </w:rPr>
        <w:t>
      2-кесте</w:t>
      </w:r>
    </w:p>
    <w:bookmarkEnd w:id="200"/>
    <w:bookmarkStart w:name="z215" w:id="201"/>
    <w:p>
      <w:pPr>
        <w:spacing w:after="0"/>
        <w:ind w:left="0"/>
        <w:jc w:val="left"/>
      </w:pPr>
      <w:r>
        <w:rPr>
          <w:rFonts w:ascii="Times New Roman"/>
          <w:b/>
          <w:i w:val="false"/>
          <w:color w:val="000000"/>
        </w:rPr>
        <w:t xml:space="preserve"> "Құжат" (R.004) электрондық құжат (мәліметтер) құрылымының сипаттамасы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түбірлік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16" w:id="202"/>
    <w:p>
      <w:pPr>
        <w:spacing w:after="0"/>
        <w:ind w:left="0"/>
        <w:jc w:val="both"/>
      </w:pPr>
      <w:r>
        <w:rPr>
          <w:rFonts w:ascii="Times New Roman"/>
          <w:b w:val="false"/>
          <w:i w:val="false"/>
          <w:color w:val="000000"/>
          <w:sz w:val="28"/>
        </w:rPr>
        <w:t>
      11. Аттардың импортталатын кеңістігі 3-кестеде келтірілген.</w:t>
      </w:r>
    </w:p>
    <w:bookmarkEnd w:id="202"/>
    <w:bookmarkStart w:name="z217" w:id="203"/>
    <w:p>
      <w:pPr>
        <w:spacing w:after="0"/>
        <w:ind w:left="0"/>
        <w:jc w:val="both"/>
      </w:pPr>
      <w:r>
        <w:rPr>
          <w:rFonts w:ascii="Times New Roman"/>
          <w:b w:val="false"/>
          <w:i w:val="false"/>
          <w:color w:val="000000"/>
          <w:sz w:val="28"/>
        </w:rPr>
        <w:t>
      3-кесте</w:t>
      </w:r>
    </w:p>
    <w:bookmarkEnd w:id="203"/>
    <w:bookmarkStart w:name="z218" w:id="204"/>
    <w:p>
      <w:pPr>
        <w:spacing w:after="0"/>
        <w:ind w:left="0"/>
        <w:jc w:val="left"/>
      </w:pPr>
      <w:r>
        <w:rPr>
          <w:rFonts w:ascii="Times New Roman"/>
          <w:b/>
          <w:i w:val="false"/>
          <w:color w:val="000000"/>
        </w:rPr>
        <w:t xml:space="preserve"> Аттардың импортталатын кеңістігі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келеді.</w:t>
      </w:r>
    </w:p>
    <w:bookmarkStart w:name="z219" w:id="205"/>
    <w:p>
      <w:pPr>
        <w:spacing w:after="0"/>
        <w:ind w:left="0"/>
        <w:jc w:val="both"/>
      </w:pPr>
      <w:r>
        <w:rPr>
          <w:rFonts w:ascii="Times New Roman"/>
          <w:b w:val="false"/>
          <w:i w:val="false"/>
          <w:color w:val="000000"/>
          <w:sz w:val="28"/>
        </w:rPr>
        <w:t>
      12. "Құжат" (R.004) электрондық құжат (мәліметтер) құрылымының деректемелік құрамы 4-кестеде келтірілген.</w:t>
      </w:r>
    </w:p>
    <w:bookmarkEnd w:id="205"/>
    <w:bookmarkStart w:name="z220" w:id="206"/>
    <w:p>
      <w:pPr>
        <w:spacing w:after="0"/>
        <w:ind w:left="0"/>
        <w:jc w:val="both"/>
      </w:pPr>
      <w:r>
        <w:rPr>
          <w:rFonts w:ascii="Times New Roman"/>
          <w:b w:val="false"/>
          <w:i w:val="false"/>
          <w:color w:val="000000"/>
          <w:sz w:val="28"/>
        </w:rPr>
        <w:t>
      4-кесте</w:t>
      </w:r>
    </w:p>
    <w:bookmarkEnd w:id="206"/>
    <w:bookmarkStart w:name="z221" w:id="207"/>
    <w:p>
      <w:pPr>
        <w:spacing w:after="0"/>
        <w:ind w:left="0"/>
        <w:jc w:val="left"/>
      </w:pPr>
      <w:r>
        <w:rPr>
          <w:rFonts w:ascii="Times New Roman"/>
          <w:b/>
          <w:i w:val="false"/>
          <w:color w:val="000000"/>
        </w:rPr>
        <w:t xml:space="preserve"> "Құжат" (R.004) электрондық құжат (мәліметтер) құрылымының деректемелік құрамы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w:t>
            </w:r>
          </w:p>
          <w:p>
            <w:pPr>
              <w:spacing w:after="20"/>
              <w:ind w:left="20"/>
              <w:jc w:val="both"/>
            </w:pPr>
            <w:r>
              <w:rPr>
                <w:rFonts w:ascii="Times New Roman"/>
                <w:b w:val="false"/>
                <w:i w:val="false"/>
                <w:color w:val="000000"/>
                <w:sz w:val="20"/>
              </w:rPr>
              <w:t>
[0-9]{2}\.MSG\.[0-9]{3}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8601–2001-ге сәйкес күн мен уақытты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нәрсенің мәртебелік жай-күйі (объектінің, құбылыстың, құжаттың, процестің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жай-күйін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жай-күйіне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2.4. Құжаттамалық негіздеме </w:t>
            </w:r>
          </w:p>
          <w:p>
            <w:pPr>
              <w:spacing w:after="20"/>
              <w:ind w:left="20"/>
              <w:jc w:val="both"/>
            </w:pPr>
            <w:r>
              <w:rPr>
                <w:rFonts w:ascii="Times New Roman"/>
                <w:b w:val="false"/>
                <w:i w:val="false"/>
                <w:color w:val="000000"/>
                <w:sz w:val="20"/>
              </w:rPr>
              <w:t>
(ccdo:‌Reason‌Doc‌Details)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жай-күйін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ccdo:‌Doc‌Details‌V3‌Type (M.CDT.00063)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тіркеген күні берілетін цифрлық немесе әріптік-цифрлық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2.4.8. Құжаттың қолданылу мерзімінің өту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болатын мерзімнің аяқталған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болатын мерзімнің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xml:space="preserve">
МемСТ ИСО 8601–2001-ге сәйкес уақыт ұзақтығын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құжатты берген немесе бекіткен органды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құжатты берген органның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bdt:‌Binary‌Text‌Type (M.BDT.00001)</w:t>
            </w:r>
          </w:p>
          <w:p>
            <w:pPr>
              <w:spacing w:after="20"/>
              <w:ind w:left="20"/>
              <w:jc w:val="both"/>
            </w:pPr>
            <w:r>
              <w:rPr>
                <w:rFonts w:ascii="Times New Roman"/>
                <w:b w:val="false"/>
                <w:i w:val="false"/>
                <w:color w:val="000000"/>
                <w:sz w:val="20"/>
              </w:rPr>
              <w:t>
Екілік октеттердің (байттардың) соңғы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w:t>
            </w:r>
          </w:p>
          <w:p>
            <w:pPr>
              <w:spacing w:after="20"/>
              <w:ind w:left="20"/>
              <w:jc w:val="both"/>
            </w:pPr>
            <w:r>
              <w:rPr>
                <w:rFonts w:ascii="Times New Roman"/>
                <w:b w:val="false"/>
                <w:i w:val="false"/>
                <w:color w:val="000000"/>
                <w:sz w:val="20"/>
              </w:rPr>
              <w:t>
(ccdo:‌Doc‌V3‌Details)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ccdo:‌Doc‌Details‌V3‌Type (M.CDT.00063)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цифрлық-әріптік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4.8. Құжаттың қолданылу мерзімінің өту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болатын мерзімнің аяқталған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құжатты берген немесе бекіткен органды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органның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5. Еркін нысандағы мазмұн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еркін нысандағы мазмұн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әрдайым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2" w:id="208"/>
    <w:p>
      <w:pPr>
        <w:spacing w:after="0"/>
        <w:ind w:left="0"/>
        <w:jc w:val="both"/>
      </w:pPr>
      <w:r>
        <w:rPr>
          <w:rFonts w:ascii="Times New Roman"/>
          <w:b w:val="false"/>
          <w:i w:val="false"/>
          <w:color w:val="000000"/>
          <w:sz w:val="28"/>
        </w:rPr>
        <w:t xml:space="preserve">
      13. "Өңдеу нәтижесі туралы хабарлама" (R.006) электрондық құжат (мәліметтер) құрылымының сипаттамасы 5-кестеде келтірілген. </w:t>
      </w:r>
    </w:p>
    <w:bookmarkEnd w:id="208"/>
    <w:bookmarkStart w:name="z223" w:id="209"/>
    <w:p>
      <w:pPr>
        <w:spacing w:after="0"/>
        <w:ind w:left="0"/>
        <w:jc w:val="both"/>
      </w:pPr>
      <w:r>
        <w:rPr>
          <w:rFonts w:ascii="Times New Roman"/>
          <w:b w:val="false"/>
          <w:i w:val="false"/>
          <w:color w:val="000000"/>
          <w:sz w:val="28"/>
        </w:rPr>
        <w:t>
      5-кесте</w:t>
      </w:r>
    </w:p>
    <w:bookmarkEnd w:id="209"/>
    <w:bookmarkStart w:name="z224" w:id="210"/>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салуын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25" w:id="211"/>
    <w:p>
      <w:pPr>
        <w:spacing w:after="0"/>
        <w:ind w:left="0"/>
        <w:jc w:val="both"/>
      </w:pPr>
      <w:r>
        <w:rPr>
          <w:rFonts w:ascii="Times New Roman"/>
          <w:b w:val="false"/>
          <w:i w:val="false"/>
          <w:color w:val="000000"/>
          <w:sz w:val="28"/>
        </w:rPr>
        <w:t>
      14. Аттардың импортталатын кеңістігі 6-кестеде келтірілген.</w:t>
      </w:r>
    </w:p>
    <w:bookmarkEnd w:id="211"/>
    <w:bookmarkStart w:name="z226" w:id="212"/>
    <w:p>
      <w:pPr>
        <w:spacing w:after="0"/>
        <w:ind w:left="0"/>
        <w:jc w:val="both"/>
      </w:pPr>
      <w:r>
        <w:rPr>
          <w:rFonts w:ascii="Times New Roman"/>
          <w:b w:val="false"/>
          <w:i w:val="false"/>
          <w:color w:val="000000"/>
          <w:sz w:val="28"/>
        </w:rPr>
        <w:t>
      6-кесте</w:t>
      </w:r>
    </w:p>
    <w:bookmarkEnd w:id="212"/>
    <w:bookmarkStart w:name="z227" w:id="213"/>
    <w:p>
      <w:pPr>
        <w:spacing w:after="0"/>
        <w:ind w:left="0"/>
        <w:jc w:val="left"/>
      </w:pPr>
      <w:r>
        <w:rPr>
          <w:rFonts w:ascii="Times New Roman"/>
          <w:b/>
          <w:i w:val="false"/>
          <w:color w:val="000000"/>
        </w:rPr>
        <w:t xml:space="preserve"> Аттардың импортталатын кеңістігі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келеді.</w:t>
      </w:r>
    </w:p>
    <w:bookmarkStart w:name="z228" w:id="214"/>
    <w:p>
      <w:pPr>
        <w:spacing w:after="0"/>
        <w:ind w:left="0"/>
        <w:jc w:val="both"/>
      </w:pPr>
      <w:r>
        <w:rPr>
          <w:rFonts w:ascii="Times New Roman"/>
          <w:b w:val="false"/>
          <w:i w:val="false"/>
          <w:color w:val="000000"/>
          <w:sz w:val="28"/>
        </w:rPr>
        <w:t>
      15. "Өңдеу нәтижесі туралы хабарлама" (R.006) электрондық құжат (мәліметтер) құрылымының деректемелік құрамы 7-кестеде келтірілген.</w:t>
      </w:r>
    </w:p>
    <w:bookmarkEnd w:id="214"/>
    <w:bookmarkStart w:name="z229" w:id="215"/>
    <w:p>
      <w:pPr>
        <w:spacing w:after="0"/>
        <w:ind w:left="0"/>
        <w:jc w:val="both"/>
      </w:pPr>
      <w:r>
        <w:rPr>
          <w:rFonts w:ascii="Times New Roman"/>
          <w:b w:val="false"/>
          <w:i w:val="false"/>
          <w:color w:val="000000"/>
          <w:sz w:val="28"/>
        </w:rPr>
        <w:t>
      7-кесте</w:t>
      </w:r>
    </w:p>
    <w:bookmarkEnd w:id="215"/>
    <w:bookmarkStart w:name="z230" w:id="216"/>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бірыңғай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электрондық құжаттар мен мәліметтердің құрылымдарының бірыңғай тізіліміне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аяқталған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жүйесімен алынған электрондық құжатты (мәліметтерді) өңдеу нәтижесінің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мәліметтерді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1" w:id="217"/>
    <w:p>
      <w:pPr>
        <w:spacing w:after="0"/>
        <w:ind w:left="0"/>
        <w:jc w:val="both"/>
      </w:pPr>
      <w:r>
        <w:rPr>
          <w:rFonts w:ascii="Times New Roman"/>
          <w:b w:val="false"/>
          <w:i w:val="false"/>
          <w:color w:val="000000"/>
          <w:sz w:val="28"/>
        </w:rPr>
        <w:t>
      16. "Жалпы ресурсты өзектілендірудің жай-күйі" (R.007) электрондық құжат (мәліметтер) құрылымының сипаттамасы 8-кестеде келтірілген</w:t>
      </w:r>
    </w:p>
    <w:bookmarkEnd w:id="217"/>
    <w:bookmarkStart w:name="z232" w:id="218"/>
    <w:p>
      <w:pPr>
        <w:spacing w:after="0"/>
        <w:ind w:left="0"/>
        <w:jc w:val="both"/>
      </w:pPr>
      <w:r>
        <w:rPr>
          <w:rFonts w:ascii="Times New Roman"/>
          <w:b w:val="false"/>
          <w:i w:val="false"/>
          <w:color w:val="000000"/>
          <w:sz w:val="28"/>
        </w:rPr>
        <w:t>
      8-кесте</w:t>
      </w:r>
    </w:p>
    <w:bookmarkEnd w:id="218"/>
    <w:bookmarkStart w:name="z233" w:id="219"/>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жаңартылу күні мен уақытын сұрату үшін және осы сұратуға жауап беру үшін, сондай-ақ жалпы ресурстан жаңартылған және толық мәліметтерді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234" w:id="220"/>
    <w:p>
      <w:pPr>
        <w:spacing w:after="0"/>
        <w:ind w:left="0"/>
        <w:jc w:val="both"/>
      </w:pPr>
      <w:r>
        <w:rPr>
          <w:rFonts w:ascii="Times New Roman"/>
          <w:b w:val="false"/>
          <w:i w:val="false"/>
          <w:color w:val="000000"/>
          <w:sz w:val="28"/>
        </w:rPr>
        <w:t>
      17. Аттардың импортталатын кеңістігі 9-кестеде келтірілген.</w:t>
      </w:r>
    </w:p>
    <w:bookmarkEnd w:id="220"/>
    <w:bookmarkStart w:name="z235" w:id="221"/>
    <w:p>
      <w:pPr>
        <w:spacing w:after="0"/>
        <w:ind w:left="0"/>
        <w:jc w:val="both"/>
      </w:pPr>
      <w:r>
        <w:rPr>
          <w:rFonts w:ascii="Times New Roman"/>
          <w:b w:val="false"/>
          <w:i w:val="false"/>
          <w:color w:val="000000"/>
          <w:sz w:val="28"/>
        </w:rPr>
        <w:t>
      9-кесте</w:t>
      </w:r>
    </w:p>
    <w:bookmarkEnd w:id="221"/>
    <w:bookmarkStart w:name="z236" w:id="222"/>
    <w:p>
      <w:pPr>
        <w:spacing w:after="0"/>
        <w:ind w:left="0"/>
        <w:jc w:val="left"/>
      </w:pPr>
      <w:r>
        <w:rPr>
          <w:rFonts w:ascii="Times New Roman"/>
          <w:b/>
          <w:i w:val="false"/>
          <w:color w:val="000000"/>
        </w:rPr>
        <w:t xml:space="preserve"> Аттардың импортталатын кеңістігі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келеді.</w:t>
      </w:r>
    </w:p>
    <w:bookmarkStart w:name="z237" w:id="223"/>
    <w:p>
      <w:pPr>
        <w:spacing w:after="0"/>
        <w:ind w:left="0"/>
        <w:jc w:val="both"/>
      </w:pPr>
      <w:r>
        <w:rPr>
          <w:rFonts w:ascii="Times New Roman"/>
          <w:b w:val="false"/>
          <w:i w:val="false"/>
          <w:color w:val="000000"/>
          <w:sz w:val="28"/>
        </w:rPr>
        <w:t>
      18. "Жалпы ресурсты өзектілендірудің жай-күйі" (R.007) электрондық құжат (мәліметтер) құрылымының деректемелік құрамы 10-кестеде келтірілген.</w:t>
      </w:r>
    </w:p>
    <w:bookmarkEnd w:id="223"/>
    <w:bookmarkStart w:name="z238" w:id="224"/>
    <w:p>
      <w:pPr>
        <w:spacing w:after="0"/>
        <w:ind w:left="0"/>
        <w:jc w:val="both"/>
      </w:pPr>
      <w:r>
        <w:rPr>
          <w:rFonts w:ascii="Times New Roman"/>
          <w:b w:val="false"/>
          <w:i w:val="false"/>
          <w:color w:val="000000"/>
          <w:sz w:val="28"/>
        </w:rPr>
        <w:t>
      10-кесте</w:t>
      </w:r>
    </w:p>
    <w:bookmarkEnd w:id="224"/>
    <w:bookmarkStart w:name="z239" w:id="225"/>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2. Жаңартылу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жаңартылу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ресурсқа (тізілімге, тізбеге, дерекқорға) мәліметтерді ұсынған елдің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0" w:id="226"/>
    <w:p>
      <w:pPr>
        <w:spacing w:after="0"/>
        <w:ind w:left="0"/>
        <w:jc w:val="left"/>
      </w:pPr>
      <w:r>
        <w:rPr>
          <w:rFonts w:ascii="Times New Roman"/>
          <w:b/>
          <w:i w:val="false"/>
          <w:color w:val="000000"/>
        </w:rPr>
        <w:t xml:space="preserve"> 2. "Техникалық реттеу" нысаналы саласындағы электрондық құжаттар мен мәліметтердің құрылымдары</w:t>
      </w:r>
    </w:p>
    <w:bookmarkEnd w:id="226"/>
    <w:bookmarkStart w:name="z241" w:id="227"/>
    <w:p>
      <w:pPr>
        <w:spacing w:after="0"/>
        <w:ind w:left="0"/>
        <w:jc w:val="both"/>
      </w:pPr>
      <w:r>
        <w:rPr>
          <w:rFonts w:ascii="Times New Roman"/>
          <w:b w:val="false"/>
          <w:i w:val="false"/>
          <w:color w:val="000000"/>
          <w:sz w:val="28"/>
        </w:rPr>
        <w:t>
      19. "Сертификаттар мен декларациялардың бірыңғай тізілімінен алынған мәліметтер" (R.TR.TS.01.001) электрондық құжат (мәліметтер) құрылымының сипаттамасы 11-кестеде келтірілген.</w:t>
      </w:r>
    </w:p>
    <w:bookmarkEnd w:id="227"/>
    <w:bookmarkStart w:name="z242" w:id="228"/>
    <w:p>
      <w:pPr>
        <w:spacing w:after="0"/>
        <w:ind w:left="0"/>
        <w:jc w:val="both"/>
      </w:pPr>
      <w:r>
        <w:rPr>
          <w:rFonts w:ascii="Times New Roman"/>
          <w:b w:val="false"/>
          <w:i w:val="false"/>
          <w:color w:val="000000"/>
          <w:sz w:val="28"/>
        </w:rPr>
        <w:t>
      11-кесте</w:t>
      </w:r>
    </w:p>
    <w:bookmarkEnd w:id="228"/>
    <w:bookmarkStart w:name="z243" w:id="229"/>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(R.TR.TS.01.001) электрондық құжат (мәліметтер) құрылымының сипаттамасы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тізілімінен алынған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сәйкестік сертификаттар мен тіркелген сәйкестік туралы декларациялардың бірыңғай тізілімінен алынған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ConformityDocsRegistryDetails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EEC_R_TR_TS_01_ConformityDocsRegistryDetails_v1.0.0.xsd</w:t>
            </w:r>
          </w:p>
        </w:tc>
      </w:tr>
    </w:tbl>
    <w:bookmarkStart w:name="z244" w:id="230"/>
    <w:p>
      <w:pPr>
        <w:spacing w:after="0"/>
        <w:ind w:left="0"/>
        <w:jc w:val="both"/>
      </w:pPr>
      <w:r>
        <w:rPr>
          <w:rFonts w:ascii="Times New Roman"/>
          <w:b w:val="false"/>
          <w:i w:val="false"/>
          <w:color w:val="000000"/>
          <w:sz w:val="28"/>
        </w:rPr>
        <w:t>
      20. Аттардың импортталатын кеңістігі 12-кестеде келтірілген.</w:t>
      </w:r>
    </w:p>
    <w:bookmarkEnd w:id="230"/>
    <w:bookmarkStart w:name="z245" w:id="231"/>
    <w:p>
      <w:pPr>
        <w:spacing w:after="0"/>
        <w:ind w:left="0"/>
        <w:jc w:val="both"/>
      </w:pPr>
      <w:r>
        <w:rPr>
          <w:rFonts w:ascii="Times New Roman"/>
          <w:b w:val="false"/>
          <w:i w:val="false"/>
          <w:color w:val="000000"/>
          <w:sz w:val="28"/>
        </w:rPr>
        <w:t>
      12-кесте</w:t>
      </w:r>
    </w:p>
    <w:bookmarkEnd w:id="231"/>
    <w:bookmarkStart w:name="z246" w:id="232"/>
    <w:p>
      <w:pPr>
        <w:spacing w:after="0"/>
        <w:ind w:left="0"/>
        <w:jc w:val="left"/>
      </w:pPr>
      <w:r>
        <w:rPr>
          <w:rFonts w:ascii="Times New Roman"/>
          <w:b/>
          <w:i w:val="false"/>
          <w:color w:val="000000"/>
        </w:rPr>
        <w:t xml:space="preserve"> Аттардың импортталатын кеңістігі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және бекіту кезінде пайдаланылған базистік деректер моделі нұсқасының нөміріне сәйкес келеді.</w:t>
      </w:r>
    </w:p>
    <w:bookmarkStart w:name="z247" w:id="233"/>
    <w:p>
      <w:pPr>
        <w:spacing w:after="0"/>
        <w:ind w:left="0"/>
        <w:jc w:val="both"/>
      </w:pPr>
      <w:r>
        <w:rPr>
          <w:rFonts w:ascii="Times New Roman"/>
          <w:b w:val="false"/>
          <w:i w:val="false"/>
          <w:color w:val="000000"/>
          <w:sz w:val="28"/>
        </w:rPr>
        <w:t>
      21. "Сертификаттар мен декларациялардың бірыңғай тізілімінен алынған мәліметтер" (R.TR.TS.01.001) электрондық құжат (мәліметтер) құрылымының деректемелік құрамы 13-кестеде келтірілген.</w:t>
      </w:r>
    </w:p>
    <w:bookmarkEnd w:id="233"/>
    <w:bookmarkStart w:name="z248" w:id="234"/>
    <w:p>
      <w:pPr>
        <w:spacing w:after="0"/>
        <w:ind w:left="0"/>
        <w:jc w:val="both"/>
      </w:pPr>
      <w:r>
        <w:rPr>
          <w:rFonts w:ascii="Times New Roman"/>
          <w:b w:val="false"/>
          <w:i w:val="false"/>
          <w:color w:val="000000"/>
          <w:sz w:val="28"/>
        </w:rPr>
        <w:t>
      13-кесте</w:t>
      </w:r>
    </w:p>
    <w:bookmarkEnd w:id="234"/>
    <w:bookmarkStart w:name="z249" w:id="235"/>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(R.TR.TS.01.001) электрондық құжат (мәліметтер) құрылымының деректемелік құрамы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туралы құжат</w:t>
            </w:r>
          </w:p>
          <w:p>
            <w:pPr>
              <w:spacing w:after="20"/>
              <w:ind w:left="20"/>
              <w:jc w:val="both"/>
            </w:pPr>
            <w:r>
              <w:rPr>
                <w:rFonts w:ascii="Times New Roman"/>
                <w:b w:val="false"/>
                <w:i w:val="false"/>
                <w:color w:val="000000"/>
                <w:sz w:val="20"/>
              </w:rPr>
              <w:t>
(trcdo:‌Conformity‌Doc‌Details)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trcdo:‌Conformity‌Doc‌Details‌Type (M.TR.CDT.00002)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тіркеген кезде берілетін цифрлық немесе цифрлық-әріптік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және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болатын мерзімнің басталуы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қолданылу мерзімінің өту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болатын мерзімнің аяқталған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Сәйкестікті бағалау жөніндегі орган</w:t>
            </w:r>
          </w:p>
          <w:p>
            <w:pPr>
              <w:spacing w:after="20"/>
              <w:ind w:left="20"/>
              <w:jc w:val="both"/>
            </w:pPr>
            <w:r>
              <w:rPr>
                <w:rFonts w:ascii="Times New Roman"/>
                <w:b w:val="false"/>
                <w:i w:val="false"/>
                <w:color w:val="000000"/>
                <w:sz w:val="20"/>
              </w:rPr>
              <w:t>
(trcdo:‌Conformity‌AuthorityV2‌Details)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(тіркеген) сәйкестікті бағалау жөніндегі орган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trcdo:‌Conformity‌Authority‌V2Details‌Type (M.TR.CDT.00078)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алынған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шаруашылық жүргізуші субъекті басшысының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жол-көлік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корпустық, құрылыстың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w:t>
            </w:r>
          </w:p>
          <w:p>
            <w:pPr>
              <w:spacing w:after="20"/>
              <w:ind w:left="20"/>
              <w:jc w:val="both"/>
            </w:pPr>
            <w:r>
              <w:rPr>
                <w:rFonts w:ascii="Times New Roman"/>
                <w:b w:val="false"/>
                <w:i w:val="false"/>
                <w:color w:val="000000"/>
                <w:sz w:val="20"/>
              </w:rPr>
              <w:t>[A-Z0-9]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кәсіпорынындағы абоненттік жәшік нөмірі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бланкісін дайындау кезінде берілген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2.8. Құжатқа қосымша</w:t>
            </w:r>
          </w:p>
          <w:p>
            <w:pPr>
              <w:spacing w:after="20"/>
              <w:ind w:left="20"/>
              <w:jc w:val="both"/>
            </w:pPr>
            <w:r>
              <w:rPr>
                <w:rFonts w:ascii="Times New Roman"/>
                <w:b w:val="false"/>
                <w:i w:val="false"/>
                <w:color w:val="000000"/>
                <w:sz w:val="20"/>
              </w:rPr>
              <w:t>
(trcdo:‌Doc‌Annex‌Details)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trcdo:‌Doc‌Annex‌Details‌Type (M.TR.CDT.00013)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қосымшаның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ресімделген бланкіге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қосымшадағы парақтардың жалпы саны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2.9. Өтініш беруші</w:t>
            </w:r>
          </w:p>
          <w:p>
            <w:pPr>
              <w:spacing w:after="20"/>
              <w:ind w:left="20"/>
              <w:jc w:val="both"/>
            </w:pPr>
            <w:r>
              <w:rPr>
                <w:rFonts w:ascii="Times New Roman"/>
                <w:b w:val="false"/>
                <w:i w:val="false"/>
                <w:color w:val="000000"/>
                <w:sz w:val="20"/>
              </w:rPr>
              <w:t>
(trcdo:‌Applicant‌Details)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сәйкестігін бағалауға өтініш беруші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trcdo:‌Business‌Entity‌V1‌Details‌Type (M.TR.CDT.00022)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тіркелген елдің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w:t>
            </w:r>
          </w:p>
          <w:p>
            <w:pPr>
              <w:spacing w:after="20"/>
              <w:ind w:left="20"/>
              <w:jc w:val="both"/>
            </w:pPr>
            <w:r>
              <w:rPr>
                <w:rFonts w:ascii="Times New Roman"/>
                <w:b w:val="false"/>
                <w:i w:val="false"/>
                <w:color w:val="000000"/>
                <w:sz w:val="20"/>
              </w:rPr>
              <w:t xml:space="preserve">немесе шаруашылық қызметті жүргізетін жеке тұлғаның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шаруашылық қызметті жүргізетін жеке тұлғаның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тіркелген ұйымдық-құқықтық нысанның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2.9.6. Шаруашылық жүргізуші субъектіні сәйкестендіргіш </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алынған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кодтық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корпустық, құрылыстың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w:t>
            </w:r>
          </w:p>
          <w:p>
            <w:pPr>
              <w:spacing w:after="20"/>
              <w:ind w:left="20"/>
              <w:jc w:val="both"/>
            </w:pPr>
            <w:r>
              <w:rPr>
                <w:rFonts w:ascii="Times New Roman"/>
                <w:b w:val="false"/>
                <w:i w:val="false"/>
                <w:color w:val="000000"/>
                <w:sz w:val="20"/>
              </w:rPr>
              <w:t>[A-Z0-9]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кәсіпорынындағы абоненттік жәшік нөмірі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(csdo:‌Unified‌Communication‌Channel‌Code)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почта және т.б.)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почта және т.б.)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почта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2.10. Техникалық реттеу объектісі</w:t>
            </w:r>
          </w:p>
          <w:p>
            <w:pPr>
              <w:spacing w:after="20"/>
              <w:ind w:left="20"/>
              <w:jc w:val="both"/>
            </w:pPr>
            <w:r>
              <w:rPr>
                <w:rFonts w:ascii="Times New Roman"/>
                <w:b w:val="false"/>
                <w:i w:val="false"/>
                <w:color w:val="000000"/>
                <w:sz w:val="20"/>
              </w:rPr>
              <w:t>
(trcdo:‌Technical‌Regulation‌Object‌Details)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және өнімге қойылатын талаптарға байланысты жобалау (іздестіруді қоса алғанда), өндіру, салу, монтаждау, баптау, пайдалану, сақтау, тасымалдау, іске асыру және кәдеге жарату процестері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trcdo:‌Technical‌Regulation‌Object‌Details‌Type (M.TR.CDT.00025)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2.10.1. Өнім</w:t>
            </w:r>
          </w:p>
          <w:p>
            <w:pPr>
              <w:spacing w:after="20"/>
              <w:ind w:left="20"/>
              <w:jc w:val="both"/>
            </w:pPr>
            <w:r>
              <w:rPr>
                <w:rFonts w:ascii="Times New Roman"/>
                <w:b w:val="false"/>
                <w:i w:val="false"/>
                <w:color w:val="000000"/>
                <w:sz w:val="20"/>
              </w:rPr>
              <w:t>
(trcdo:‌Product‌Details)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немесе механиканың күшімен немесе табиғи жолмен жасалған материалдық объект немесе қызмет көрсету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trcdo:‌Product‌Details‌Type (M.TR.CDT.00001)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сәйкестендіргіші</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өнім беруші өнімге берген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*.2. Өнімнің атауы</w:t>
            </w:r>
          </w:p>
          <w:p>
            <w:pPr>
              <w:spacing w:after="20"/>
              <w:ind w:left="20"/>
              <w:jc w:val="both"/>
            </w:pPr>
            <w:r>
              <w:rPr>
                <w:rFonts w:ascii="Times New Roman"/>
                <w:b w:val="false"/>
                <w:i w:val="false"/>
                <w:color w:val="000000"/>
                <w:sz w:val="20"/>
              </w:rPr>
              <w:t>
(csdo:‌Product‌Name)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өндіруші берген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*.3. Өнімнің сипаттамасы</w:t>
            </w:r>
          </w:p>
          <w:p>
            <w:pPr>
              <w:spacing w:after="20"/>
              <w:ind w:left="20"/>
              <w:jc w:val="both"/>
            </w:pPr>
            <w:r>
              <w:rPr>
                <w:rFonts w:ascii="Times New Roman"/>
                <w:b w:val="false"/>
                <w:i w:val="false"/>
                <w:color w:val="000000"/>
                <w:sz w:val="20"/>
              </w:rPr>
              <w:t>
(trsdo:‌Product‌Text)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бірлігі</w:t>
            </w:r>
          </w:p>
          <w:p>
            <w:pPr>
              <w:spacing w:after="20"/>
              <w:ind w:left="20"/>
              <w:jc w:val="both"/>
            </w:pPr>
            <w:r>
              <w:rPr>
                <w:rFonts w:ascii="Times New Roman"/>
                <w:b w:val="false"/>
                <w:i w:val="false"/>
                <w:color w:val="000000"/>
                <w:sz w:val="20"/>
              </w:rPr>
              <w:t>
(trcdo:‌Product‌Instance‌Details)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немесе өнімнің біркелкі бірліктерінің партиясы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trcdo:‌Product‌Instance‌Details‌Type (M.TR.CDT.00024)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*.4.1. Тауардың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өнім бірлігінің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біртекті тауарлар жиынтығының өндіруші берген бірегей нөмірі (зауыттық нөмірі немесе партияның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*.4.3. Өнім бірлігін дайындау коды</w:t>
            </w:r>
          </w:p>
          <w:p>
            <w:pPr>
              <w:spacing w:after="20"/>
              <w:ind w:left="20"/>
              <w:jc w:val="both"/>
            </w:pPr>
            <w:r>
              <w:rPr>
                <w:rFonts w:ascii="Times New Roman"/>
                <w:b w:val="false"/>
                <w:i w:val="false"/>
                <w:color w:val="000000"/>
                <w:sz w:val="20"/>
              </w:rPr>
              <w:t>
(trsdo:‌Product‌Instance‌Manufactured‌Date)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дайындалған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*.4.4. Өнім бірлігінің жарамдылық мерзімі өткен күн</w:t>
            </w:r>
          </w:p>
          <w:p>
            <w:pPr>
              <w:spacing w:after="20"/>
              <w:ind w:left="20"/>
              <w:jc w:val="both"/>
            </w:pPr>
            <w:r>
              <w:rPr>
                <w:rFonts w:ascii="Times New Roman"/>
                <w:b w:val="false"/>
                <w:i w:val="false"/>
                <w:color w:val="000000"/>
                <w:sz w:val="20"/>
              </w:rPr>
              <w:t>
(trsdo:‌Product‌Instance‌Expiry‌Date)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жарамдылық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еуропалық нөмірі</w:t>
            </w:r>
          </w:p>
          <w:p>
            <w:pPr>
              <w:spacing w:after="20"/>
              <w:ind w:left="20"/>
              <w:jc w:val="both"/>
            </w:pPr>
            <w:r>
              <w:rPr>
                <w:rFonts w:ascii="Times New Roman"/>
                <w:b w:val="false"/>
                <w:i w:val="false"/>
                <w:color w:val="000000"/>
                <w:sz w:val="20"/>
              </w:rPr>
              <w:t>
(trsdo:‌EANCommodity‌Id)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немесе өндірушінің штрих кодын беруге арналған тауардың еуропалық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trsdo:‌EANCommodity‌Id‌Type (M.TR.SDT.00016)</w:t>
            </w:r>
          </w:p>
          <w:p>
            <w:pPr>
              <w:spacing w:after="20"/>
              <w:ind w:left="20"/>
              <w:jc w:val="both"/>
            </w:pPr>
            <w:r>
              <w:rPr>
                <w:rFonts w:ascii="Times New Roman"/>
                <w:b w:val="false"/>
                <w:i w:val="false"/>
                <w:color w:val="000000"/>
                <w:sz w:val="20"/>
              </w:rPr>
              <w:t xml:space="preserve">
GS1 стандартты EAN-8 </w:t>
            </w:r>
          </w:p>
          <w:p>
            <w:pPr>
              <w:spacing w:after="20"/>
              <w:ind w:left="20"/>
              <w:jc w:val="both"/>
            </w:pPr>
            <w:r>
              <w:rPr>
                <w:rFonts w:ascii="Times New Roman"/>
                <w:b w:val="false"/>
                <w:i w:val="false"/>
                <w:color w:val="000000"/>
                <w:sz w:val="20"/>
              </w:rPr>
              <w:t>немесе EAN-13 штрих кодын қалыптастыру қағидаларына сәйкес сәйкестендіргіштің мәні.</w:t>
            </w:r>
          </w:p>
          <w:p>
            <w:pPr>
              <w:spacing w:after="20"/>
              <w:ind w:left="20"/>
              <w:jc w:val="both"/>
            </w:pPr>
            <w:r>
              <w:rPr>
                <w:rFonts w:ascii="Times New Roman"/>
                <w:b w:val="false"/>
                <w:i w:val="false"/>
                <w:color w:val="000000"/>
                <w:sz w:val="20"/>
              </w:rPr>
              <w:t>
Шаблон: \d{8}|\d{13}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соған сәйкес дайындалған нормативтік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ол қажет болған кезде құжаттың түрін, оны қабылдаған орган (ұйым) атауын және құжаттың өз атауын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берілетін цифрлық немесе әріптік-цифрлық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тауарлар тобының (сыныбының)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бойынша кодтың мәні 2, 4, 6, 8, 9 немесе 10 белгі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2.10.3. Техникалық реттеу объектісі түрінің коды</w:t>
            </w:r>
          </w:p>
          <w:p>
            <w:pPr>
              <w:spacing w:after="20"/>
              <w:ind w:left="20"/>
              <w:jc w:val="both"/>
            </w:pPr>
            <w:r>
              <w:rPr>
                <w:rFonts w:ascii="Times New Roman"/>
                <w:b w:val="false"/>
                <w:i w:val="false"/>
                <w:color w:val="000000"/>
                <w:sz w:val="20"/>
              </w:rPr>
              <w:t>
(trsdo:‌Technical‌Regulation‌Object‌Kind‌Code)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trsdo:‌Technical‌Regulation‌Object‌Kind‌Code‌Type (M.TR.SDT.00005)</w:t>
            </w:r>
          </w:p>
          <w:p>
            <w:pPr>
              <w:spacing w:after="20"/>
              <w:ind w:left="20"/>
              <w:jc w:val="both"/>
            </w:pPr>
            <w:r>
              <w:rPr>
                <w:rFonts w:ascii="Times New Roman"/>
                <w:b w:val="false"/>
                <w:i w:val="false"/>
                <w:color w:val="000000"/>
                <w:sz w:val="20"/>
              </w:rPr>
              <w:t>
Техникалық реттеу объектісі түрлерінің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2.10.4. Техникалық реттеу объектісі түрінің атауы</w:t>
            </w:r>
          </w:p>
          <w:p>
            <w:pPr>
              <w:spacing w:after="20"/>
              <w:ind w:left="20"/>
              <w:jc w:val="both"/>
            </w:pPr>
            <w:r>
              <w:rPr>
                <w:rFonts w:ascii="Times New Roman"/>
                <w:b w:val="false"/>
                <w:i w:val="false"/>
                <w:color w:val="000000"/>
                <w:sz w:val="20"/>
              </w:rPr>
              <w:t>
(trsdo:‌Technical‌Regulation‌Object‌Kind‌Name)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2.10.5. Дайындаушы</w:t>
            </w:r>
          </w:p>
          <w:p>
            <w:pPr>
              <w:spacing w:after="20"/>
              <w:ind w:left="20"/>
              <w:jc w:val="both"/>
            </w:pPr>
            <w:r>
              <w:rPr>
                <w:rFonts w:ascii="Times New Roman"/>
                <w:b w:val="false"/>
                <w:i w:val="false"/>
                <w:color w:val="000000"/>
                <w:sz w:val="20"/>
              </w:rPr>
              <w:t>
(trcdo:‌Manufacturer‌Details)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trcdo:‌Business‌Entity‌V1‌Details‌Type (M.TR.CDT.00022)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елдің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w:t>
            </w:r>
          </w:p>
          <w:p>
            <w:pPr>
              <w:spacing w:after="20"/>
              <w:ind w:left="20"/>
              <w:jc w:val="both"/>
            </w:pPr>
            <w:r>
              <w:rPr>
                <w:rFonts w:ascii="Times New Roman"/>
                <w:b w:val="false"/>
                <w:i w:val="false"/>
                <w:color w:val="000000"/>
                <w:sz w:val="20"/>
              </w:rPr>
              <w:t xml:space="preserve">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w:t>
            </w:r>
          </w:p>
          <w:p>
            <w:pPr>
              <w:spacing w:after="20"/>
              <w:ind w:left="20"/>
              <w:jc w:val="both"/>
            </w:pPr>
            <w:r>
              <w:rPr>
                <w:rFonts w:ascii="Times New Roman"/>
                <w:b w:val="false"/>
                <w:i w:val="false"/>
                <w:color w:val="000000"/>
                <w:sz w:val="20"/>
              </w:rPr>
              <w:t xml:space="preserve">немесе шаруашылық қызметті жүргізетін жеке тұлғаның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берілетін тізілім (тіркелім) бойынша жазба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анықтамалығынан алынған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w:t>
            </w:r>
          </w:p>
          <w:p>
            <w:pPr>
              <w:spacing w:after="20"/>
              <w:ind w:left="20"/>
              <w:jc w:val="both"/>
            </w:pPr>
            <w:r>
              <w:rPr>
                <w:rFonts w:ascii="Times New Roman"/>
                <w:b w:val="false"/>
                <w:i w:val="false"/>
                <w:color w:val="000000"/>
                <w:sz w:val="20"/>
              </w:rPr>
              <w:t>[A-Z0-9]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кәсіпорынындағы абоненттік жәшік нөмірі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*.8.1. Байланыс түрінің коды</w:t>
            </w:r>
          </w:p>
          <w:p>
            <w:pPr>
              <w:spacing w:after="20"/>
              <w:ind w:left="20"/>
              <w:jc w:val="both"/>
            </w:pPr>
            <w:r>
              <w:rPr>
                <w:rFonts w:ascii="Times New Roman"/>
                <w:b w:val="false"/>
                <w:i w:val="false"/>
                <w:color w:val="000000"/>
                <w:sz w:val="20"/>
              </w:rPr>
              <w:t>
(csdo:‌Unified‌Communication‌Channel‌Code)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почта және т.б.)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почта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 тиелген жүкпен жіберетін және тасымалдауды куәландыратын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ол қажет болған кезде, құжаттың түрін, қабылдаған орган (ұйым) атауын және құжаттың өз атауын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берілетін цифрлық немесе әріптік-цифрлық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2.11. Сәйкестікті растайтын құжат туралы мәліметтер</w:t>
            </w:r>
          </w:p>
          <w:p>
            <w:pPr>
              <w:spacing w:after="20"/>
              <w:ind w:left="20"/>
              <w:jc w:val="both"/>
            </w:pPr>
            <w:r>
              <w:rPr>
                <w:rFonts w:ascii="Times New Roman"/>
                <w:b w:val="false"/>
                <w:i w:val="false"/>
                <w:color w:val="000000"/>
                <w:sz w:val="20"/>
              </w:rPr>
              <w:t>
(trcdo:‌Compliance‌Doc‌Details)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міндетті талаптарға сәйкестікті дәлелдеу ретінде ұсынған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trcdo:‌Compliance‌Doc‌Details‌Type (M.TR.CDT.00015)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ол қажет болған кезде, құжаттың түрін, қабылдаған орган (ұйым) атауын және құжаттың өз атауын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берілетін цифрлық немесе әріптік-цифрлық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шаруашылық жүргізуші субъектінің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2.11.6. Өзге де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2.12. Өнімді бірыңғай тізбеге енгізу белгісі</w:t>
            </w:r>
          </w:p>
          <w:p>
            <w:pPr>
              <w:spacing w:after="20"/>
              <w:ind w:left="20"/>
              <w:jc w:val="both"/>
            </w:pPr>
            <w:r>
              <w:rPr>
                <w:rFonts w:ascii="Times New Roman"/>
                <w:b w:val="false"/>
                <w:i w:val="false"/>
                <w:color w:val="000000"/>
                <w:sz w:val="20"/>
              </w:rPr>
              <w:t>
(trsdo:‌Single‌List‌Product‌Indicator)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нысан бойынша сәйкестік сертификаттары мен сәйкестік туралы декларацияларды бере отырып сәйкестікті міндетті растауға жататын өнімнің бірыңғай тізбесіне өнімді енгізу белгісі:</w:t>
            </w:r>
          </w:p>
          <w:p>
            <w:pPr>
              <w:spacing w:after="20"/>
              <w:ind w:left="20"/>
              <w:jc w:val="both"/>
            </w:pPr>
            <w:r>
              <w:rPr>
                <w:rFonts w:ascii="Times New Roman"/>
                <w:b w:val="false"/>
                <w:i w:val="false"/>
                <w:color w:val="000000"/>
                <w:sz w:val="20"/>
              </w:rPr>
              <w:t xml:space="preserve">
1 – өнім бірыңғай тізбеге енгізілген; </w:t>
            </w:r>
          </w:p>
          <w:p>
            <w:pPr>
              <w:spacing w:after="20"/>
              <w:ind w:left="20"/>
              <w:jc w:val="both"/>
            </w:pPr>
            <w:r>
              <w:rPr>
                <w:rFonts w:ascii="Times New Roman"/>
                <w:b w:val="false"/>
                <w:i w:val="false"/>
                <w:color w:val="000000"/>
                <w:sz w:val="20"/>
              </w:rPr>
              <w:t>
0 – өнім бірыңғай тізбеден алып тасталған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2.13. Техникалық регламент нөмірі</w:t>
            </w:r>
          </w:p>
          <w:p>
            <w:pPr>
              <w:spacing w:after="20"/>
              <w:ind w:left="20"/>
              <w:jc w:val="both"/>
            </w:pPr>
            <w:r>
              <w:rPr>
                <w:rFonts w:ascii="Times New Roman"/>
                <w:b w:val="false"/>
                <w:i w:val="false"/>
                <w:color w:val="000000"/>
                <w:sz w:val="20"/>
              </w:rPr>
              <w:t>
(trsdo:‌Technical‌Regulation‌Id)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талаптарына сәйкестігі тұрғысынан сәйкестікті бағалау жүргізілген Одақтың техникалық регламентінің (Кеден одағы техникалық регламентінің)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trsdo:‌Technical‌Regulation‌Id‌Type (M.TR.SDT.00012)</w:t>
            </w:r>
          </w:p>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тізбесінен алынған нөмірдің мәні.</w:t>
            </w:r>
          </w:p>
          <w:p>
            <w:pPr>
              <w:spacing w:after="20"/>
              <w:ind w:left="20"/>
              <w:jc w:val="both"/>
            </w:pPr>
            <w:r>
              <w:rPr>
                <w:rFonts w:ascii="Times New Roman"/>
                <w:b w:val="false"/>
                <w:i w:val="false"/>
                <w:color w:val="000000"/>
                <w:sz w:val="20"/>
              </w:rPr>
              <w:t>
Шаблон: ТР (ТС|ЕАЭС)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сәйкестігі тұрғысынан сәйкестікті бағалау жүргізілген нормативтік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ол қажет болған кезде құжаттың түрін, құжатты қабылдаған орган (ұйым) атауын және құжаттың өз атауын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цифрлық-әріптік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(сарапшы аудитордың)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Сәйкестікті бағалау туралы құжат түрінің коды </w:t>
            </w:r>
          </w:p>
          <w:p>
            <w:pPr>
              <w:spacing w:after="20"/>
              <w:ind w:left="20"/>
              <w:jc w:val="both"/>
            </w:pPr>
            <w:r>
              <w:rPr>
                <w:rFonts w:ascii="Times New Roman"/>
                <w:b w:val="false"/>
                <w:i w:val="false"/>
                <w:color w:val="000000"/>
                <w:sz w:val="20"/>
              </w:rPr>
              <w:t>
(trsdo:‌Conformity‌Doc‌Kind‌Code)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
Сәйкестікті бағалау туралы құжат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Сәйкестікті бағалау туралы құжат түрінің атауы </w:t>
            </w:r>
          </w:p>
          <w:p>
            <w:pPr>
              <w:spacing w:after="20"/>
              <w:ind w:left="20"/>
              <w:jc w:val="both"/>
            </w:pPr>
            <w:r>
              <w:rPr>
                <w:rFonts w:ascii="Times New Roman"/>
                <w:b w:val="false"/>
                <w:i w:val="false"/>
                <w:color w:val="000000"/>
                <w:sz w:val="20"/>
              </w:rPr>
              <w:t>
(trsdo:‌Conformity‌Doc‌Kind‌Name)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2.18. Құжаттың қолданылу мәртебесі</w:t>
            </w:r>
          </w:p>
          <w:p>
            <w:pPr>
              <w:spacing w:after="20"/>
              <w:ind w:left="20"/>
              <w:jc w:val="both"/>
            </w:pPr>
            <w:r>
              <w:rPr>
                <w:rFonts w:ascii="Times New Roman"/>
                <w:b w:val="false"/>
                <w:i w:val="false"/>
                <w:color w:val="000000"/>
                <w:sz w:val="20"/>
              </w:rPr>
              <w:t>
(trcdo:‌Doc‌Status‌Details)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мәртебесінің өзгеруі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trcdo:‌Doc‌Status‌Details‌Type (M.TR.CDT.00030)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2.18.1. Құжаттың қолданылу мәртебесінің коды</w:t>
            </w:r>
          </w:p>
          <w:p>
            <w:pPr>
              <w:spacing w:after="20"/>
              <w:ind w:left="20"/>
              <w:jc w:val="both"/>
            </w:pPr>
            <w:r>
              <w:rPr>
                <w:rFonts w:ascii="Times New Roman"/>
                <w:b w:val="false"/>
                <w:i w:val="false"/>
                <w:color w:val="000000"/>
                <w:sz w:val="20"/>
              </w:rPr>
              <w:t>
(trsdo:‌Doc‌Status‌Code)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trsdo:‌Doc‌Status‌Code‌Type (M.TR.SDT.00015)</w:t>
            </w:r>
          </w:p>
          <w:p>
            <w:pPr>
              <w:spacing w:after="20"/>
              <w:ind w:left="20"/>
              <w:jc w:val="both"/>
            </w:pPr>
            <w:r>
              <w:rPr>
                <w:rFonts w:ascii="Times New Roman"/>
                <w:b w:val="false"/>
                <w:i w:val="false"/>
                <w:color w:val="000000"/>
                <w:sz w:val="20"/>
              </w:rPr>
              <w:t>
Құжаттың қолданылу мәртебелерінің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соның негізінде белгіленген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ол қажет болған кезде құжаттың түрін, оны қабылдаған орган (ұйым) атауын және құжаттың өз атауын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цифрлық-әріптік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қолданылуының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қолданылуының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мәртебесінің өзгеру себебінің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берілген немесе қабылданған құжаттардың бірыңғай тізілімінің жазбасы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(тізілімінің, тізбесінің, дерекқорының)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2.19.2. Жаңартылу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жазбасының (тізіліміні, тізбесінің дерекқорының) жаңартылу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w:t>
            </w:r>
            <w:r>
              <w:br/>
            </w:r>
            <w:r>
              <w:rPr>
                <w:rFonts w:ascii="Times New Roman"/>
                <w:b w:val="false"/>
                <w:i w:val="false"/>
                <w:color w:val="000000"/>
                <w:sz w:val="20"/>
              </w:rPr>
              <w:t>БЕКІТІЛГЕН</w:t>
            </w:r>
          </w:p>
        </w:tc>
      </w:tr>
    </w:tbl>
    <w:bookmarkStart w:name="z251" w:id="236"/>
    <w:p>
      <w:pPr>
        <w:spacing w:after="0"/>
        <w:ind w:left="0"/>
        <w:jc w:val="left"/>
      </w:pPr>
      <w:r>
        <w:rPr>
          <w:rFonts w:ascii="Times New Roman"/>
          <w:b/>
          <w:i w:val="false"/>
          <w:color w:val="000000"/>
        </w:rPr>
        <w:t xml:space="preserve">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процесіне қосылу ТӘРТІБІ</w:t>
      </w:r>
    </w:p>
    <w:bookmarkEnd w:id="236"/>
    <w:bookmarkStart w:name="z252" w:id="237"/>
    <w:p>
      <w:pPr>
        <w:spacing w:after="0"/>
        <w:ind w:left="0"/>
        <w:jc w:val="left"/>
      </w:pPr>
      <w:r>
        <w:rPr>
          <w:rFonts w:ascii="Times New Roman"/>
          <w:b/>
          <w:i w:val="false"/>
          <w:color w:val="000000"/>
        </w:rPr>
        <w:t xml:space="preserve"> I. Жалпы ережелер</w:t>
      </w:r>
    </w:p>
    <w:bookmarkEnd w:id="237"/>
    <w:bookmarkStart w:name="z253" w:id="23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23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регламенттеріне сәйкестік сертификатының және сәйкестік туралы декларацияның бірыңғай нысандары және оларды ресімдеу қағидалары туралы" 2012 жылғы 25 желтоқсандағы № 293 шешімі;</w:t>
      </w:r>
    </w:p>
    <w:p>
      <w:pPr>
        <w:spacing w:after="0"/>
        <w:ind w:left="0"/>
        <w:jc w:val="both"/>
      </w:pPr>
      <w:r>
        <w:rPr>
          <w:rFonts w:ascii="Times New Roman"/>
          <w:b w:val="false"/>
          <w:i w:val="false"/>
          <w:color w:val="000000"/>
          <w:sz w:val="28"/>
        </w:rPr>
        <w:t>
      Еуразиялық экономикалық комиссия Алқасының "Өнімнің Кеден одағы техникалық регламенттерінің талаптарына сәйкестігі туралы декларацияларды тіркеу туралы ережені бекіту туралы" 2013 жылғы 9 сәуірдегі № 76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54" w:id="239"/>
    <w:p>
      <w:pPr>
        <w:spacing w:after="0"/>
        <w:ind w:left="0"/>
        <w:jc w:val="left"/>
      </w:pPr>
      <w:r>
        <w:rPr>
          <w:rFonts w:ascii="Times New Roman"/>
          <w:b/>
          <w:i w:val="false"/>
          <w:color w:val="000000"/>
        </w:rPr>
        <w:t xml:space="preserve"> II. Қолданылу саласы</w:t>
      </w:r>
    </w:p>
    <w:bookmarkEnd w:id="239"/>
    <w:bookmarkStart w:name="z255" w:id="240"/>
    <w:p>
      <w:pPr>
        <w:spacing w:after="0"/>
        <w:ind w:left="0"/>
        <w:jc w:val="both"/>
      </w:pPr>
      <w:r>
        <w:rPr>
          <w:rFonts w:ascii="Times New Roman"/>
          <w:b w:val="false"/>
          <w:i w:val="false"/>
          <w:color w:val="000000"/>
          <w:sz w:val="28"/>
        </w:rPr>
        <w:t>
      2. Осы Тәртіп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(P.TS.01) жалпы процесіне (бұдан әрі – жалпы процесс) жаңа қатысушының қосылуы кезіндегі ақпараттық өзара іс-қимылға қойылатын талаптарды айқындайды.</w:t>
      </w:r>
    </w:p>
    <w:bookmarkEnd w:id="240"/>
    <w:bookmarkStart w:name="z256" w:id="241"/>
    <w:p>
      <w:pPr>
        <w:spacing w:after="0"/>
        <w:ind w:left="0"/>
        <w:jc w:val="both"/>
      </w:pPr>
      <w:r>
        <w:rPr>
          <w:rFonts w:ascii="Times New Roman"/>
          <w:b w:val="false"/>
          <w:i w:val="false"/>
          <w:color w:val="000000"/>
          <w:sz w:val="28"/>
        </w:rPr>
        <w:t>
      3. Осы Тәртіпте айқындалған рәсімдер жалпы процеске жаңа қатысушы қосылған кезде бір мезгілде не белгілі бір уақыт ішінде орындалады.</w:t>
      </w:r>
    </w:p>
    <w:bookmarkEnd w:id="241"/>
    <w:bookmarkStart w:name="z257" w:id="242"/>
    <w:p>
      <w:pPr>
        <w:spacing w:after="0"/>
        <w:ind w:left="0"/>
        <w:jc w:val="left"/>
      </w:pPr>
      <w:r>
        <w:rPr>
          <w:rFonts w:ascii="Times New Roman"/>
          <w:b/>
          <w:i w:val="false"/>
          <w:color w:val="000000"/>
        </w:rPr>
        <w:t xml:space="preserve"> III. Негізгі ұғымдар</w:t>
      </w:r>
    </w:p>
    <w:bookmarkEnd w:id="242"/>
    <w:bookmarkStart w:name="z258" w:id="243"/>
    <w:p>
      <w:pPr>
        <w:spacing w:after="0"/>
        <w:ind w:left="0"/>
        <w:jc w:val="both"/>
      </w:pPr>
      <w:r>
        <w:rPr>
          <w:rFonts w:ascii="Times New Roman"/>
          <w:b w:val="false"/>
          <w:i w:val="false"/>
          <w:color w:val="000000"/>
          <w:sz w:val="28"/>
        </w:rPr>
        <w:t>
      4. Осы Тәртіпте пайдаланылатын ұғымдар мыналарды білдіреді:</w:t>
      </w:r>
    </w:p>
    <w:bookmarkEnd w:id="243"/>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шешімімен бекітілген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59" w:id="244"/>
    <w:p>
      <w:pPr>
        <w:spacing w:after="0"/>
        <w:ind w:left="0"/>
        <w:jc w:val="left"/>
      </w:pPr>
      <w:r>
        <w:rPr>
          <w:rFonts w:ascii="Times New Roman"/>
          <w:b/>
          <w:i w:val="false"/>
          <w:color w:val="000000"/>
        </w:rPr>
        <w:t xml:space="preserve"> IV. Өзара іс-қимылға қатысушылар</w:t>
      </w:r>
    </w:p>
    <w:bookmarkEnd w:id="244"/>
    <w:bookmarkStart w:name="z260" w:id="245"/>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 кезіндегі рөлдері кестеде келтірілген.</w:t>
      </w:r>
    </w:p>
    <w:bookmarkEnd w:id="245"/>
    <w:bookmarkStart w:name="z261" w:id="246"/>
    <w:p>
      <w:pPr>
        <w:spacing w:after="0"/>
        <w:ind w:left="0"/>
        <w:jc w:val="both"/>
      </w:pPr>
      <w:r>
        <w:rPr>
          <w:rFonts w:ascii="Times New Roman"/>
          <w:b w:val="false"/>
          <w:i w:val="false"/>
          <w:color w:val="000000"/>
          <w:sz w:val="28"/>
        </w:rPr>
        <w:t>
      Кесте</w:t>
      </w:r>
    </w:p>
    <w:bookmarkEnd w:id="246"/>
    <w:bookmarkStart w:name="z262" w:id="247"/>
    <w:p>
      <w:pPr>
        <w:spacing w:after="0"/>
        <w:ind w:left="0"/>
        <w:jc w:val="left"/>
      </w:pPr>
      <w:r>
        <w:rPr>
          <w:rFonts w:ascii="Times New Roman"/>
          <w:b/>
          <w:i w:val="false"/>
          <w:color w:val="000000"/>
        </w:rPr>
        <w:t xml:space="preserve"> Өзара іс-қимылға қатысушылардың тізбесі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 алады, сондай-ақ берілген сәйкестік сертификаттары мен тіркелген сәйкестік туралы декларациялардың бірыңғай тізілімінің ұлттық бөлігінен мәліметтерді (өзгертілген мәліметтерді) ұсыну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 үйлестіруші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тарататын анықтамалықтар мен сыныптауыштарды Одаққа мүше мемлекеттің уәкілетті органына ұсынады және Одақтың ақпараттық порталында мәліметтерді жариялауды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63" w:id="248"/>
    <w:p>
      <w:pPr>
        <w:spacing w:after="0"/>
        <w:ind w:left="0"/>
        <w:jc w:val="left"/>
      </w:pPr>
      <w:r>
        <w:rPr>
          <w:rFonts w:ascii="Times New Roman"/>
          <w:b/>
          <w:i w:val="false"/>
          <w:color w:val="000000"/>
        </w:rPr>
        <w:t xml:space="preserve"> V. Қосылу рәсімінің сипаттамасы</w:t>
      </w:r>
    </w:p>
    <w:bookmarkEnd w:id="248"/>
    <w:bookmarkStart w:name="z264" w:id="249"/>
    <w:p>
      <w:pPr>
        <w:spacing w:after="0"/>
        <w:ind w:left="0"/>
        <w:jc w:val="left"/>
      </w:pPr>
      <w:r>
        <w:rPr>
          <w:rFonts w:ascii="Times New Roman"/>
          <w:b/>
          <w:i w:val="false"/>
          <w:color w:val="000000"/>
        </w:rPr>
        <w:t xml:space="preserve"> 1. Жалпы талаптар</w:t>
      </w:r>
    </w:p>
    <w:bookmarkEnd w:id="249"/>
    <w:bookmarkStart w:name="z265" w:id="250"/>
    <w:p>
      <w:pPr>
        <w:spacing w:after="0"/>
        <w:ind w:left="0"/>
        <w:jc w:val="both"/>
      </w:pPr>
      <w:r>
        <w:rPr>
          <w:rFonts w:ascii="Times New Roman"/>
          <w:b w:val="false"/>
          <w:i w:val="false"/>
          <w:color w:val="000000"/>
          <w:sz w:val="28"/>
        </w:rPr>
        <w:t>
      6. Жалпы процеске қосылу рәсімі орындалғанға дейін жалпы процеске қосылатын қатысушы жалпы процесті іске асыру және ақпараттық өзара іс-қимыл жасауды қамтамасыз ету үшін қажет болатын,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Одаққа мүше мемлекеттің (бұдан әрі – мүше мемлекет) ұлттық сегмент шеңберінде ақпараттық өзара іс-қимыл жасауды регламенттейтін заңнамасының талаптарын орындауға тиіс.</w:t>
      </w:r>
    </w:p>
    <w:bookmarkEnd w:id="250"/>
    <w:bookmarkStart w:name="z266" w:id="251"/>
    <w:p>
      <w:pPr>
        <w:spacing w:after="0"/>
        <w:ind w:left="0"/>
        <w:jc w:val="both"/>
      </w:pPr>
      <w:r>
        <w:rPr>
          <w:rFonts w:ascii="Times New Roman"/>
          <w:b w:val="false"/>
          <w:i w:val="false"/>
          <w:color w:val="000000"/>
          <w:sz w:val="28"/>
        </w:rPr>
        <w:t>
      7. Жалпы процеске қосылу рәсімдерін орындау мынадай тәртіппен жүзеге асырылады:</w:t>
      </w:r>
    </w:p>
    <w:bookmarkEnd w:id="251"/>
    <w:bookmarkStart w:name="z267" w:id="252"/>
    <w:p>
      <w:pPr>
        <w:spacing w:after="0"/>
        <w:ind w:left="0"/>
        <w:jc w:val="both"/>
      </w:pPr>
      <w:r>
        <w:rPr>
          <w:rFonts w:ascii="Times New Roman"/>
          <w:b w:val="false"/>
          <w:i w:val="false"/>
          <w:color w:val="000000"/>
          <w:sz w:val="28"/>
        </w:rPr>
        <w:t>
      а) жалпы процесс шеңберінде ақпараттық өзара іс-қимыл жасауды қамтамасыз етуге жауапты мүше мемлекеттің уәкілетті органын тағайындау;</w:t>
      </w:r>
    </w:p>
    <w:bookmarkEnd w:id="252"/>
    <w:bookmarkStart w:name="z268" w:id="253"/>
    <w:p>
      <w:pPr>
        <w:spacing w:after="0"/>
        <w:ind w:left="0"/>
        <w:jc w:val="both"/>
      </w:pPr>
      <w:r>
        <w:rPr>
          <w:rFonts w:ascii="Times New Roman"/>
          <w:b w:val="false"/>
          <w:i w:val="false"/>
          <w:color w:val="000000"/>
          <w:sz w:val="28"/>
        </w:rPr>
        <w:t>
      б) жалпы процеске қосылатын қатысушының Ақпараттық өзара іс-қимыл қағидаларының VІІ бөлімінде көрсетілген, Еуразиялық экономикалық комиссия (бұдан әрі – Комиссия) тарататын анықтамалықтар мен сыныптауыштарды алуы;</w:t>
      </w:r>
    </w:p>
    <w:bookmarkEnd w:id="253"/>
    <w:bookmarkStart w:name="z269" w:id="254"/>
    <w:p>
      <w:pPr>
        <w:spacing w:after="0"/>
        <w:ind w:left="0"/>
        <w:jc w:val="both"/>
      </w:pPr>
      <w:r>
        <w:rPr>
          <w:rFonts w:ascii="Times New Roman"/>
          <w:b w:val="false"/>
          <w:i w:val="false"/>
          <w:color w:val="000000"/>
          <w:sz w:val="28"/>
        </w:rPr>
        <w:t>
      в) берілген сәйкестік сертификаттары мен тіркелген сәйкестік туралы декларациялардың бірыңғай тізілімінің (бұдан әрі – сертификаттар мен декларациялардың бірыңғай тізілімі) ұлттық бөлігінен алынатын мәліметтерді дайындау және жалпы процеске қосылатын қатысушының оны жалпы процесті үйлестірушіге беруі;</w:t>
      </w:r>
    </w:p>
    <w:bookmarkEnd w:id="254"/>
    <w:bookmarkStart w:name="z270" w:id="255"/>
    <w:p>
      <w:pPr>
        <w:spacing w:after="0"/>
        <w:ind w:left="0"/>
        <w:jc w:val="both"/>
      </w:pPr>
      <w:r>
        <w:rPr>
          <w:rFonts w:ascii="Times New Roman"/>
          <w:b w:val="false"/>
          <w:i w:val="false"/>
          <w:color w:val="000000"/>
          <w:sz w:val="28"/>
        </w:rPr>
        <w:t>
      г) жалпы процесті үйлестірушінің сертификаттар мен декларациялардың бірыңғай тізілімінің ұлттық бөлігінен мәліметтердің алынғанын және оның сәтті өңделгенін растауы.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процеске қосылатын қатысушы Одақтың ақпараттық порталында мәліметтерді бастапқы жариялау үшін сертификаттар мен декларациялардың бірыңғай тізілімінің ұлттық бөлігінен өзекті мәліметтерді қалыптастырады және жалпы процесті үйлестірушіге береді.</w:t>
      </w:r>
    </w:p>
    <w:bookmarkStart w:name="z272" w:id="256"/>
    <w:p>
      <w:pPr>
        <w:spacing w:after="0"/>
        <w:ind w:left="0"/>
        <w:jc w:val="both"/>
      </w:pPr>
      <w:r>
        <w:rPr>
          <w:rFonts w:ascii="Times New Roman"/>
          <w:b w:val="false"/>
          <w:i w:val="false"/>
          <w:color w:val="000000"/>
          <w:sz w:val="28"/>
        </w:rPr>
        <w:t>
      9. Сертификаттар мен декларациялардың бірыңғай тізілімінің ұлттық бөлігінен алынған мәліметтер XML-құжат түрінде ұсынылады. Сертификаттар мен декларациялардың бірыңғай тізілімінің ұлттық бөлігінен алынған мәліметтер қамтылатын, берілетін XML-құжаттың құрылымы мен деректемелік құрамы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(бұдан әрі – Электрондық құжаттардың және мәліметтердің форматтары мен құрылымдарының сипаттамасы) келтірілген "Сертификаттар мен декларациялардың бірыңғай тізілімінен алынған мәліметтер" (R.TR.TS.01.001) электрондық құжат (мәліметтер) құрылымына сәйкес келуге тиіс.</w:t>
      </w:r>
    </w:p>
    <w:bookmarkEnd w:id="256"/>
    <w:bookmarkStart w:name="z273" w:id="257"/>
    <w:p>
      <w:pPr>
        <w:spacing w:after="0"/>
        <w:ind w:left="0"/>
        <w:jc w:val="both"/>
      </w:pPr>
      <w:r>
        <w:rPr>
          <w:rFonts w:ascii="Times New Roman"/>
          <w:b w:val="false"/>
          <w:i w:val="false"/>
          <w:color w:val="000000"/>
          <w:sz w:val="28"/>
        </w:rPr>
        <w:t>
      10. Сертификаттар мен декларациялардың бірыңғай тізілімінің ұлттық бөлігінен алынған мәліметтер қамтылатын XML-құжаттың жекелеген деректемелерін толтыру кезінде "Сертификаттар мен декларациялардың бірыңғай тізілімі ұлттық бөлігінің жаңартылуы туралы мәліметтер" (P.TS.01.MSG.001) хабарында берілетін мәліметтерге қатысты Еуразиялық экономикалық комиссия Алқасының 2016 жылғы 10 мамырдағы № 39 шешімімен бекітілген Берілген сәйкестік сертификаттарының және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сақталады, бұл ретте мынадай ерекшеліктер ескеріледі:</w:t>
      </w:r>
    </w:p>
    <w:bookmarkEnd w:id="257"/>
    <w:bookmarkStart w:name="z274" w:id="258"/>
    <w:p>
      <w:pPr>
        <w:spacing w:after="0"/>
        <w:ind w:left="0"/>
        <w:jc w:val="both"/>
      </w:pPr>
      <w:r>
        <w:rPr>
          <w:rFonts w:ascii="Times New Roman"/>
          <w:b w:val="false"/>
          <w:i w:val="false"/>
          <w:color w:val="000000"/>
          <w:sz w:val="28"/>
        </w:rPr>
        <w:t>
      а) сертификаттар мен декларациялардың бірыңғай тізілімінің ұлттық бөлігінен алынған мәліметтер қамтылатын XML-құжаттың жекелеген деректемелерін толтыруға 1 және 2 кодтары бар талаптар қолданылмайды;</w:t>
      </w:r>
    </w:p>
    <w:bookmarkEnd w:id="258"/>
    <w:bookmarkStart w:name="z275" w:id="259"/>
    <w:p>
      <w:pPr>
        <w:spacing w:after="0"/>
        <w:ind w:left="0"/>
        <w:jc w:val="both"/>
      </w:pPr>
      <w:r>
        <w:rPr>
          <w:rFonts w:ascii="Times New Roman"/>
          <w:b w:val="false"/>
          <w:i w:val="false"/>
          <w:color w:val="000000"/>
          <w:sz w:val="28"/>
        </w:rPr>
        <w:t>
      б) "Электрондық құжат (мәліметтер) коды" (csdo:ЕDocCode) деректемесі үшін "R.TR.TS.01.001" мәні белгіленеді;</w:t>
      </w:r>
    </w:p>
    <w:bookmarkEnd w:id="259"/>
    <w:bookmarkStart w:name="z276" w:id="260"/>
    <w:p>
      <w:pPr>
        <w:spacing w:after="0"/>
        <w:ind w:left="0"/>
        <w:jc w:val="both"/>
      </w:pPr>
      <w:r>
        <w:rPr>
          <w:rFonts w:ascii="Times New Roman"/>
          <w:b w:val="false"/>
          <w:i w:val="false"/>
          <w:color w:val="000000"/>
          <w:sz w:val="28"/>
        </w:rPr>
        <w:t>
      в) "Жалпы процесс хабарының коды" (csdo:lnfEnvelopeCode) деректемесі үшін "P.TS.01.MSG.000" мәні белгіленеді;</w:t>
      </w:r>
    </w:p>
    <w:bookmarkEnd w:id="260"/>
    <w:bookmarkStart w:name="z277" w:id="261"/>
    <w:p>
      <w:pPr>
        <w:spacing w:after="0"/>
        <w:ind w:left="0"/>
        <w:jc w:val="both"/>
      </w:pPr>
      <w:r>
        <w:rPr>
          <w:rFonts w:ascii="Times New Roman"/>
          <w:b w:val="false"/>
          <w:i w:val="false"/>
          <w:color w:val="000000"/>
          <w:sz w:val="28"/>
        </w:rPr>
        <w:t>
      г) "Жалпы ресурс жазбасының технологиялық сипаттамалары" (ccdo:ResourceItemStatusDetails) күрделі деректемесінің құрамында "Жаңарту күні мен уақыты" (csdo:UpdateDateTime) деректемесі толтырылмайды.</w:t>
      </w:r>
    </w:p>
    <w:bookmarkEnd w:id="261"/>
    <w:bookmarkStart w:name="z278" w:id="262"/>
    <w:p>
      <w:pPr>
        <w:spacing w:after="0"/>
        <w:ind w:left="0"/>
        <w:jc w:val="both"/>
      </w:pPr>
      <w:r>
        <w:rPr>
          <w:rFonts w:ascii="Times New Roman"/>
          <w:b w:val="false"/>
          <w:i w:val="false"/>
          <w:color w:val="000000"/>
          <w:sz w:val="28"/>
        </w:rPr>
        <w:t>
      11. Жалпы процесті үйлестіруші сертификаттар мен декларациялардың бірыңғай тізілімі ұлттық бөлігінен мәліметтердің алынғанын және олардың сәтті өңделгенін растайды. Қателер болмаған жағдайда, жалпы процесті үйлестіруші көрсетілген мәліметтерді Одақтың ақпараттық порталында жариялайды.</w:t>
      </w:r>
    </w:p>
    <w:bookmarkEnd w:id="262"/>
    <w:bookmarkStart w:name="z279" w:id="263"/>
    <w:p>
      <w:pPr>
        <w:spacing w:after="0"/>
        <w:ind w:left="0"/>
        <w:jc w:val="both"/>
      </w:pPr>
      <w:r>
        <w:rPr>
          <w:rFonts w:ascii="Times New Roman"/>
          <w:b w:val="false"/>
          <w:i w:val="false"/>
          <w:color w:val="000000"/>
          <w:sz w:val="28"/>
        </w:rPr>
        <w:t xml:space="preserve">
      12. Жалпы процеске қосылатын қатысушы қателер сипаттамасы қамтылатын, сертификаттар мен декларациялардың бірыңғай тізілімі ұлттық бөлігінен алынған мәліметтерді өңдеу хаттамасын (бұдан әрі – мәліметтерді өңдеу хаттамасы) алған кезде қателерді жояды және сертификаттар мен декларациялардың бірыңғай тізілімінің ұлттық бөлігінен алынған мәліметтер қамтылатын XML-құжатты жалпы процесті үйлестірушіге беру процесін қайталайды. </w:t>
      </w:r>
    </w:p>
    <w:bookmarkEnd w:id="263"/>
    <w:bookmarkStart w:name="z280" w:id="264"/>
    <w:p>
      <w:pPr>
        <w:spacing w:after="0"/>
        <w:ind w:left="0"/>
        <w:jc w:val="both"/>
      </w:pPr>
      <w:r>
        <w:rPr>
          <w:rFonts w:ascii="Times New Roman"/>
          <w:b w:val="false"/>
          <w:i w:val="false"/>
          <w:color w:val="000000"/>
          <w:sz w:val="28"/>
        </w:rPr>
        <w:t>
      13. Жалпы процесті үйлестіруші мәліметтерді өңдеу хаттамасын орыс тілінде қалыптастырады және жалпы процеске қосылатын қатысушыға электрондық почта арқылы, қосылу рәсімі орындалған кезге дейін жалпы процеске қосылатын қатысушы ұсынатын ақпараттағы мекенжайға жібереді.</w:t>
      </w:r>
    </w:p>
    <w:bookmarkEnd w:id="264"/>
    <w:bookmarkStart w:name="z281" w:id="265"/>
    <w:p>
      <w:pPr>
        <w:spacing w:after="0"/>
        <w:ind w:left="0"/>
        <w:jc w:val="both"/>
      </w:pPr>
      <w:r>
        <w:rPr>
          <w:rFonts w:ascii="Times New Roman"/>
          <w:b w:val="false"/>
          <w:i w:val="false"/>
          <w:color w:val="000000"/>
          <w:sz w:val="28"/>
        </w:rPr>
        <w:t>
      14. Талаптар сақталған кезде және осы Тәртіптің 6 – 13-тармақтарына сәйкес әрекеттер сәтті орындалған кезде жалпы процеске қосылатын қатысушы мен жалпы процесті үйлестіруші арасында мәліметтермен кейіннен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265"/>
    <w:bookmarkStart w:name="z282" w:id="266"/>
    <w:p>
      <w:pPr>
        <w:spacing w:after="0"/>
        <w:ind w:left="0"/>
        <w:jc w:val="both"/>
      </w:pPr>
      <w:r>
        <w:rPr>
          <w:rFonts w:ascii="Times New Roman"/>
          <w:b w:val="false"/>
          <w:i w:val="false"/>
          <w:color w:val="000000"/>
          <w:sz w:val="28"/>
        </w:rPr>
        <w:t>
      15. Жалпы процеске қосылатын қатысушы осы Тәртіптің 6-тармағында белгіленген талаптарды орындағанға дейін және осы Тәртіптің 7 – 13-тармақтарында айқындалған әрекеттерді сәтті орындаған жағдайда, одан әрі ақпараттық өзара іс-қимыл жасау (бұдан әрі – уақытша схема бойынша өзара іс-қимыл жасау) осы бөлімнің 2-кіші бөлімінде көрсетілген талаптарға сәйкес қамтамасыз етіледі.</w:t>
      </w:r>
    </w:p>
    <w:bookmarkEnd w:id="266"/>
    <w:bookmarkStart w:name="z283" w:id="267"/>
    <w:p>
      <w:pPr>
        <w:spacing w:after="0"/>
        <w:ind w:left="0"/>
        <w:jc w:val="both"/>
      </w:pPr>
      <w:r>
        <w:rPr>
          <w:rFonts w:ascii="Times New Roman"/>
          <w:b w:val="false"/>
          <w:i w:val="false"/>
          <w:color w:val="000000"/>
          <w:sz w:val="28"/>
        </w:rPr>
        <w:t>
      16. Жалпы процеске қосылатын қатысушы уақытша схема бойынша өзара іс-қимыл жасауды 1 жылдан асырмай жүзеге асырады. Жалпы процеске қосылатын қатысушы көрсетілген мерзім ішінде осы Тәртіптің 6-тармағында белгіленген талаптарды орындайды. Жалпы процеске қосылатын қатысушының осы Тәртіптің 6-тармағында айқындалған талаптарды орындауы мақсатында уақытша схема бойынша өзара іс-қимыл жасау мерзімін ұзарту туралы шешімді Комиссия Алқасы жалпы процеске қосылатын қатысушының өтініш жасауы негізінде қабылдайды.</w:t>
      </w:r>
    </w:p>
    <w:bookmarkEnd w:id="267"/>
    <w:bookmarkStart w:name="z284" w:id="268"/>
    <w:p>
      <w:pPr>
        <w:spacing w:after="0"/>
        <w:ind w:left="0"/>
        <w:jc w:val="left"/>
      </w:pPr>
      <w:r>
        <w:rPr>
          <w:rFonts w:ascii="Times New Roman"/>
          <w:b/>
          <w:i w:val="false"/>
          <w:color w:val="000000"/>
        </w:rPr>
        <w:t xml:space="preserve"> 2. Уақытша схема бойынша өзара іс-қимыл</w:t>
      </w:r>
    </w:p>
    <w:bookmarkEnd w:id="268"/>
    <w:bookmarkStart w:name="z285" w:id="269"/>
    <w:p>
      <w:pPr>
        <w:spacing w:after="0"/>
        <w:ind w:left="0"/>
        <w:jc w:val="both"/>
      </w:pPr>
      <w:r>
        <w:rPr>
          <w:rFonts w:ascii="Times New Roman"/>
          <w:b w:val="false"/>
          <w:i w:val="false"/>
          <w:color w:val="000000"/>
          <w:sz w:val="28"/>
        </w:rPr>
        <w:t xml:space="preserve">
      17. Жалпы процеске қосылатын қатысушы XML-құжат түрінде сертификаттар мен декларациялардың бірыңғай тізілімінің ұлттық бөлігінен мәліметтерді жалпы процесті үйлестірушіге (бұдан әрі – мәліметтердің өзгеруі туралы электрондық хабарлама) береді. </w:t>
      </w:r>
    </w:p>
    <w:bookmarkEnd w:id="269"/>
    <w:bookmarkStart w:name="z286" w:id="270"/>
    <w:p>
      <w:pPr>
        <w:spacing w:after="0"/>
        <w:ind w:left="0"/>
        <w:jc w:val="both"/>
      </w:pPr>
      <w:r>
        <w:rPr>
          <w:rFonts w:ascii="Times New Roman"/>
          <w:b w:val="false"/>
          <w:i w:val="false"/>
          <w:color w:val="000000"/>
          <w:sz w:val="28"/>
        </w:rPr>
        <w:t>
      18. Жалпы процеске қосылатын қатысушы күн сайын (ресми мерекелер мен демалыс күндерін қоспағанда) сертификаттар мен декларациялардың бірыңғай тізілімінің ұлттық бөлігінен алынған өзгертілген мәліметтер қамтылатын, өзгертілген мәліметтер туралы электрондық хабарламаны жалпы процесті үйлестірушіге береді. Жалпы процеске қосылатын қатысушы мәліметтердің өзгергені туралы электрондық хабарламаны соңғы рет ұсынған кезден бастап сертификаттар мен декларациялардың бірыңғай тізілімінің ұлттық бөлігінде өзгерістер болмаған жағдайда, жалпы процесті үйлестірушіге ХМL-құжат түрінде мәліметтердің осындай өзгерістерінің жоқ екендігі туралы хабарлама (бұдан әрі – мәліметтер өзгерістерінің жоқ екендігі туралы электрондық хабарлама) жібереді. Мәліметтердің өзгеруі туралы электрондық хабарламаның құрылымы осы бөлімнің 1-кіші бөлімінде айқындалған талаптарға сәйкес келуге тиіс. Мәліметтер өзгерісінің жоқ екендігі туралы электрондық хабарламаның құрылымы Электрондық құжаттардың және мәліметтердің форматтары мен құрылымдарының сипаттамасында келтірілген "Жалпы ресурсты өзектілендірудің жай-күйі" (R.007) электрондық құжатының құрылымына сәйкес келуге тиіс.</w:t>
      </w:r>
    </w:p>
    <w:bookmarkEnd w:id="270"/>
    <w:bookmarkStart w:name="z287" w:id="271"/>
    <w:p>
      <w:pPr>
        <w:spacing w:after="0"/>
        <w:ind w:left="0"/>
        <w:jc w:val="both"/>
      </w:pPr>
      <w:r>
        <w:rPr>
          <w:rFonts w:ascii="Times New Roman"/>
          <w:b w:val="false"/>
          <w:i w:val="false"/>
          <w:color w:val="000000"/>
          <w:sz w:val="28"/>
        </w:rPr>
        <w:t>
      19. Мәліметтердің өзгеруі туралы электрондық хабарламаның жекелеген деректемелерін толтыруға қойылатын талаптар "Сертификаттар мен декларациялардың бірыңғай тізілімі ұлттық бөлігінің жаңартылуы туралы мәліметтер" "P.TS.01.MSG.001" хабарымен берілетін мәліметтерге қатысты Ақпараттық өзара іс-қимыл регламентінде айқындалған талаптарға сәйкес келуге тиіс.</w:t>
      </w:r>
    </w:p>
    <w:bookmarkEnd w:id="271"/>
    <w:bookmarkStart w:name="z288" w:id="272"/>
    <w:p>
      <w:pPr>
        <w:spacing w:after="0"/>
        <w:ind w:left="0"/>
        <w:jc w:val="both"/>
      </w:pPr>
      <w:r>
        <w:rPr>
          <w:rFonts w:ascii="Times New Roman"/>
          <w:b w:val="false"/>
          <w:i w:val="false"/>
          <w:color w:val="000000"/>
          <w:sz w:val="28"/>
        </w:rPr>
        <w:t>
      20. Мәліметтер өзгерісінің жоқ екендігі туралы электрондық хабарламаның жекелеген деректемелерін толтыруға қойылатын талаптар "Сертификаттар мен декларациялардың бірыңғай тізілімінің ұлттық бөлігінде өзгерістердің жоқ екендігі туралы мәліметтер" (P.TS.01.MSG.006) хабарымен берілетін мәліметтерге қатысты Ақпараттық өзара іс-қимыл регламентінде айқындалған талаптарға сәйкес келуге тиіс.</w:t>
      </w:r>
    </w:p>
    <w:bookmarkEnd w:id="272"/>
    <w:bookmarkStart w:name="z289" w:id="273"/>
    <w:p>
      <w:pPr>
        <w:spacing w:after="0"/>
        <w:ind w:left="0"/>
        <w:jc w:val="both"/>
      </w:pPr>
      <w:r>
        <w:rPr>
          <w:rFonts w:ascii="Times New Roman"/>
          <w:b w:val="false"/>
          <w:i w:val="false"/>
          <w:color w:val="000000"/>
          <w:sz w:val="28"/>
        </w:rPr>
        <w:t>
      21. Комиссияда мәліметтердің өзгеруі туралы электрондық хабарламаны өңдеу осы бөлімнің 1-кіші бөлімінің 11 – 13-тармақтарына сәйкес жүзеге асырылады.</w:t>
      </w:r>
    </w:p>
    <w:bookmarkEnd w:id="273"/>
    <w:bookmarkStart w:name="z290" w:id="274"/>
    <w:p>
      <w:pPr>
        <w:spacing w:after="0"/>
        <w:ind w:left="0"/>
        <w:jc w:val="left"/>
      </w:pPr>
      <w:r>
        <w:rPr>
          <w:rFonts w:ascii="Times New Roman"/>
          <w:b/>
          <w:i w:val="false"/>
          <w:color w:val="000000"/>
        </w:rPr>
        <w:t xml:space="preserve"> 3. Беру параметрлеріне қойылатын талаптар</w:t>
      </w:r>
    </w:p>
    <w:bookmarkEnd w:id="274"/>
    <w:bookmarkStart w:name="z291" w:id="275"/>
    <w:p>
      <w:pPr>
        <w:spacing w:after="0"/>
        <w:ind w:left="0"/>
        <w:jc w:val="both"/>
      </w:pPr>
      <w:r>
        <w:rPr>
          <w:rFonts w:ascii="Times New Roman"/>
          <w:b w:val="false"/>
          <w:i w:val="false"/>
          <w:color w:val="000000"/>
          <w:sz w:val="28"/>
        </w:rPr>
        <w:t>
      22. Сертификаттар мен декларациялардың бірыңғай тізілімінің ұлттық бөлігінен алынған мәліметтер қамтылатын XML-құжатты, мәліметтердің өзгеруі туралы электрондық хабарламаны және мәліметтер өзгерісінің жоқ екендігі туралы электрондық хабарламаны беру электрондық почта арқылы жүзеге асырылады (Комиссияның электрондық мекенжайы: dept_techregulation@eecommission.org).</w:t>
      </w:r>
    </w:p>
    <w:bookmarkEnd w:id="275"/>
    <w:bookmarkStart w:name="z292" w:id="276"/>
    <w:p>
      <w:pPr>
        <w:spacing w:after="0"/>
        <w:ind w:left="0"/>
        <w:jc w:val="both"/>
      </w:pPr>
      <w:r>
        <w:rPr>
          <w:rFonts w:ascii="Times New Roman"/>
          <w:b w:val="false"/>
          <w:i w:val="false"/>
          <w:color w:val="000000"/>
          <w:sz w:val="28"/>
        </w:rPr>
        <w:t>
      23. Сертификаттар мен декларациялардың бірыңғай тізілімінің ұлттық бөлігінен алынған мәліметтер қамтылатын XML-құжатты, мәліметтердің өзгеруі туралы электрондық хабарламаны, мәліметтер өзгерісінің жоқ екендігі туралы электрондық хабарламаны және оларды өңдеу хаттамаларын қалыптастыру кезінде UTF-8 кодировкасы пайдаланылуға тиіс.</w:t>
      </w:r>
    </w:p>
    <w:bookmarkEnd w:id="276"/>
    <w:bookmarkStart w:name="z293" w:id="277"/>
    <w:p>
      <w:pPr>
        <w:spacing w:after="0"/>
        <w:ind w:left="0"/>
        <w:jc w:val="both"/>
      </w:pPr>
      <w:r>
        <w:rPr>
          <w:rFonts w:ascii="Times New Roman"/>
          <w:b w:val="false"/>
          <w:i w:val="false"/>
          <w:color w:val="000000"/>
          <w:sz w:val="28"/>
        </w:rPr>
        <w:t>
      24. Сертификаттар мен декларациялардың бірыңғай тізілімінің ұлттық бөлігінен алынған мәліметтер қамтылатын XML-құжат атауының құрылымы мынадай түрде болуға тиіс – RTS01_XXYYYYMMDDhhmm.xml, мұнда:</w:t>
      </w:r>
    </w:p>
    <w:bookmarkEnd w:id="277"/>
    <w:bookmarkStart w:name="z294" w:id="278"/>
    <w:p>
      <w:pPr>
        <w:spacing w:after="0"/>
        <w:ind w:left="0"/>
        <w:jc w:val="both"/>
      </w:pPr>
      <w:r>
        <w:rPr>
          <w:rFonts w:ascii="Times New Roman"/>
          <w:b w:val="false"/>
          <w:i w:val="false"/>
          <w:color w:val="000000"/>
          <w:sz w:val="28"/>
        </w:rPr>
        <w:t>
      а) R – бастапқы жүктеу үшін мәліметтер ұсынуды білдіретін тіркелген мән;</w:t>
      </w:r>
    </w:p>
    <w:bookmarkEnd w:id="278"/>
    <w:bookmarkStart w:name="z295" w:id="279"/>
    <w:p>
      <w:pPr>
        <w:spacing w:after="0"/>
        <w:ind w:left="0"/>
        <w:jc w:val="both"/>
      </w:pPr>
      <w:r>
        <w:rPr>
          <w:rFonts w:ascii="Times New Roman"/>
          <w:b w:val="false"/>
          <w:i w:val="false"/>
          <w:color w:val="000000"/>
          <w:sz w:val="28"/>
        </w:rPr>
        <w:t>
      б) TS01 – жалпы процесс кодын білдіретін тіркелген мән;</w:t>
      </w:r>
    </w:p>
    <w:bookmarkEnd w:id="279"/>
    <w:bookmarkStart w:name="z296" w:id="280"/>
    <w:p>
      <w:pPr>
        <w:spacing w:after="0"/>
        <w:ind w:left="0"/>
        <w:jc w:val="both"/>
      </w:pPr>
      <w:r>
        <w:rPr>
          <w:rFonts w:ascii="Times New Roman"/>
          <w:b w:val="false"/>
          <w:i w:val="false"/>
          <w:color w:val="000000"/>
          <w:sz w:val="28"/>
        </w:rPr>
        <w:t>
      в) XX – Ақпараттық өзара іс-қимыл қағидаларының VІІ бөлімінде көрсетілген әлем елдерінің сыныптауышына сәйкес уәкілетті органы мәліметтерді ұсынатын мүше мемлекеттің әріптік коды;</w:t>
      </w:r>
    </w:p>
    <w:bookmarkEnd w:id="280"/>
    <w:bookmarkStart w:name="z297" w:id="281"/>
    <w:p>
      <w:pPr>
        <w:spacing w:after="0"/>
        <w:ind w:left="0"/>
        <w:jc w:val="both"/>
      </w:pPr>
      <w:r>
        <w:rPr>
          <w:rFonts w:ascii="Times New Roman"/>
          <w:b w:val="false"/>
          <w:i w:val="false"/>
          <w:color w:val="000000"/>
          <w:sz w:val="28"/>
        </w:rPr>
        <w:t>
      г) YYYYMMDD – файлдың қалыптастырылған күні (жылы, айы, күні);</w:t>
      </w:r>
    </w:p>
    <w:bookmarkEnd w:id="281"/>
    <w:bookmarkStart w:name="z298" w:id="282"/>
    <w:p>
      <w:pPr>
        <w:spacing w:after="0"/>
        <w:ind w:left="0"/>
        <w:jc w:val="both"/>
      </w:pPr>
      <w:r>
        <w:rPr>
          <w:rFonts w:ascii="Times New Roman"/>
          <w:b w:val="false"/>
          <w:i w:val="false"/>
          <w:color w:val="000000"/>
          <w:sz w:val="28"/>
        </w:rPr>
        <w:t>
      д) hhmm – файлдың қалыптастырылған уақыты (сағат, минут).</w:t>
      </w:r>
    </w:p>
    <w:bookmarkEnd w:id="282"/>
    <w:bookmarkStart w:name="z299" w:id="283"/>
    <w:p>
      <w:pPr>
        <w:spacing w:after="0"/>
        <w:ind w:left="0"/>
        <w:jc w:val="both"/>
      </w:pPr>
      <w:r>
        <w:rPr>
          <w:rFonts w:ascii="Times New Roman"/>
          <w:b w:val="false"/>
          <w:i w:val="false"/>
          <w:color w:val="000000"/>
          <w:sz w:val="28"/>
        </w:rPr>
        <w:t>
      25. Мәліметтердің өзгеруі туралы электрондық хабарламаның және мәліметтер өзгерістерінің жоқ екендігі туралы электрондық хабарламаның мәліметтері қамтылатын XML-құжат атауының құрылымы мынадай түрде болуға тиіс – TS01_XXYYYYMMDDhhmm.xml, мұнда:</w:t>
      </w:r>
    </w:p>
    <w:bookmarkEnd w:id="283"/>
    <w:bookmarkStart w:name="z300" w:id="284"/>
    <w:p>
      <w:pPr>
        <w:spacing w:after="0"/>
        <w:ind w:left="0"/>
        <w:jc w:val="both"/>
      </w:pPr>
      <w:r>
        <w:rPr>
          <w:rFonts w:ascii="Times New Roman"/>
          <w:b w:val="false"/>
          <w:i w:val="false"/>
          <w:color w:val="000000"/>
          <w:sz w:val="28"/>
        </w:rPr>
        <w:t>
      а) TS01 – жалпы процесс кодын білдіретін тіркелген мән;</w:t>
      </w:r>
    </w:p>
    <w:bookmarkEnd w:id="284"/>
    <w:bookmarkStart w:name="z301" w:id="285"/>
    <w:p>
      <w:pPr>
        <w:spacing w:after="0"/>
        <w:ind w:left="0"/>
        <w:jc w:val="both"/>
      </w:pPr>
      <w:r>
        <w:rPr>
          <w:rFonts w:ascii="Times New Roman"/>
          <w:b w:val="false"/>
          <w:i w:val="false"/>
          <w:color w:val="000000"/>
          <w:sz w:val="28"/>
        </w:rPr>
        <w:t>
      б) XX – Ақпараттық өзара іс-қимыл қағидаларының VІІ бөлімінде көрсетілген әлем елдерінің сыныптауышына сәйкес уәкілетті органы мәліметтерді ұсынатын мүше мемлекеттің әріптік коды;</w:t>
      </w:r>
    </w:p>
    <w:bookmarkEnd w:id="285"/>
    <w:bookmarkStart w:name="z302" w:id="286"/>
    <w:p>
      <w:pPr>
        <w:spacing w:after="0"/>
        <w:ind w:left="0"/>
        <w:jc w:val="both"/>
      </w:pPr>
      <w:r>
        <w:rPr>
          <w:rFonts w:ascii="Times New Roman"/>
          <w:b w:val="false"/>
          <w:i w:val="false"/>
          <w:color w:val="000000"/>
          <w:sz w:val="28"/>
        </w:rPr>
        <w:t>
      в) YYYYMMDD – файлдың қалыптастырылған күні (жылы, айы, күні);</w:t>
      </w:r>
    </w:p>
    <w:bookmarkEnd w:id="286"/>
    <w:bookmarkStart w:name="z303" w:id="287"/>
    <w:p>
      <w:pPr>
        <w:spacing w:after="0"/>
        <w:ind w:left="0"/>
        <w:jc w:val="both"/>
      </w:pPr>
      <w:r>
        <w:rPr>
          <w:rFonts w:ascii="Times New Roman"/>
          <w:b w:val="false"/>
          <w:i w:val="false"/>
          <w:color w:val="000000"/>
          <w:sz w:val="28"/>
        </w:rPr>
        <w:t>
      г) hhmm – файлдың қалыптастырылған уақыты (сағаты, минут).</w:t>
      </w:r>
    </w:p>
    <w:bookmarkEnd w:id="287"/>
    <w:bookmarkStart w:name="z304" w:id="288"/>
    <w:p>
      <w:pPr>
        <w:spacing w:after="0"/>
        <w:ind w:left="0"/>
        <w:jc w:val="both"/>
      </w:pPr>
      <w:r>
        <w:rPr>
          <w:rFonts w:ascii="Times New Roman"/>
          <w:b w:val="false"/>
          <w:i w:val="false"/>
          <w:color w:val="000000"/>
          <w:sz w:val="28"/>
        </w:rPr>
        <w:t>
      26. Электрондық почта арқылы файлдарды беру ZIP форматында архивті файл түрінде жүзеге асырылады (алгоритм нұсқасы 2.0-ден төмен болмауға, файлды кеңейту: *.zip болуға тиіс). Архивтік файлдың атауы осы Тәртіптің 24 және 25-тармақтарында айқындалған талаптарға сәйкес келуге тиіс (мысалы, RTS01_BY201410061733.zip архиві RTS01_BY201410061733.xml файлын қамтуға тиіс). Электрондық почта хабарламасының тақырыбында Электрондық құжаттардың және мәліметтердің форматтары мен құрылымдарының сипаттамасына сәйкес электрондық құжат құрылымының коды мен электрондық құжат құрылымының нұсқасы (мысалы, R_TR_TS_01_001_V_x_y_z, мұнда "x_y_z" – электрондық құжат құрылымы нұсқасының нөмірі), сондай-ақ тізілімнің атауы – "Сертификаттар мен декларациялардың бірыңғай тізілімі" – көрсетіледі.</w:t>
      </w:r>
    </w:p>
    <w:bookmarkEnd w:id="288"/>
    <w:bookmarkStart w:name="z305" w:id="289"/>
    <w:p>
      <w:pPr>
        <w:spacing w:after="0"/>
        <w:ind w:left="0"/>
        <w:jc w:val="both"/>
      </w:pPr>
      <w:r>
        <w:rPr>
          <w:rFonts w:ascii="Times New Roman"/>
          <w:b w:val="false"/>
          <w:i w:val="false"/>
          <w:color w:val="000000"/>
          <w:sz w:val="28"/>
        </w:rPr>
        <w:t>
      27. Мәліметтерді өңдеу хаттамасы мәтіндік файл түрінде беріледі. Файлдың атауы (кеңейту ескерілмегенде) өңделетін файлдың атауына сәйкес келуге тиіс. Файлды кеңейту мәні ".txt" болуға тиіс.</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