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3de3" w14:textId="bcf3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2016 жылға және 2017-2019 жылдар аралығындағы кезеңге арналған әлеуметтік-экономикалық дамуының ресми болжамын әзірлеу үшін болжамдардың сыртқы параметрлерінің интервалды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26 шілдедегі № 85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(2014 жылғы 29 мамырдағы Еуразиялық экономикалық одақ туралы шартқа № 14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2016 жылға және 2017-2019 жылдар аралығындағы кезеңге арналған әлеуметтік-экономикалық дамуының ресми болжамын әзірлеу үшін болжамдардың сыртқы параметрлерінің интервалды </w:t>
      </w:r>
      <w:r>
        <w:rPr>
          <w:rFonts w:ascii="Times New Roman"/>
          <w:b w:val="false"/>
          <w:i w:val="false"/>
          <w:color w:val="000000"/>
          <w:sz w:val="28"/>
        </w:rPr>
        <w:t>сандық мәндері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"Еуразиялық экономикалық одаққа мүше мемлекеттердің 2015 жылға және 2016-2018 жылдар аралығындағы кезеңге арналған әлеуметтік-экономикалық дамуының ресми болжамын әзірлеу үшін болжамдардың сыртқы параметрлерінің интервалды сандық мәндерін бекіту туралы" 2015 жылғы 18 тамыздағы № 97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2016 жылға және 2017-2019 жылдар аралығындағы кезеңге арналған әлеуметтік-экономикалық дамуының ресми болжамын әзірлеу үшін болжамдардың сыртқы параметрлерінің интервалды сандық мәндері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Әлемдік экономиканың даму қарқыны болжамының интервалды сандық мәндері (сатып алу тепе-теңдігі бойынша есептеу)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пайызбен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– 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– 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– 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– 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Brent маркалы мұнай бағасы болжамының интервалды сандық мәндері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барреліне АҚШ долларымен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– 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– 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– 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– 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