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5420" w14:textId="18d5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2016 жылғы 1 қарашадағы № 134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27 желтоқсандағы № 172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Кеден одағы Кеден кодексінің 52-бабы 7-тармағына және Еуразиялық экономикалық комиссия Алқасының 2013 жылғы 2 желтоқсандағы № 284 шешімімен бекітілген Еуразиялық экономикалық комиссияның тауарлардың жекелеген түрлерін сыныптау туралы шешім қабылдау тәртібінің 14-тармағының "а" тармақшасына сәйкес Еуразиялық экономикалық комиссия 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2016 жылғы 1 қарашадағы "Кептірілген гемоглобинді Еуразиялық экономикалық одақтың сыртқы экономикалық қызметінің Бірыңғай тауар номенклатурасына сәйкес сыныптау туралы" № 134 шешімінде "3002 10 910 0" коды "3002 12 000 3" кодымен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