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c3a2" w14:textId="9a1c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мүшесінің өкілеттіктерін мерзімінен бұрын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14 сәуірдегі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Жоғары Еуразиялық экономикалық кеңестің 2014 жылғы 23 желтоқсандағы № 98 шешімімен бекітілген Еуразиялық экономикалық комиссияның Жұмыс регламентінің  54 және 55-тармақтарына сәйкес, сондай-ақ Қазақстан Республикасының хабарламасы негізінде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Еуразиялық экономикалық комиссия Алқасының мүшесі Тимур Мұратұлы Сүлейменовтің өкілеттіктері мерзімінен бұрын тоқтатылсын.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Армения                    Беларусь                  Қазақстан                    Қырғыз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Республикасынан   Республикасынан 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Республикасынан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