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d791" w14:textId="2c6d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 мен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9 желтоқсандағы № 18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2 жылғы 19 шілдедегі "Агроөнеркәсіптік кешен жөніндегі консультативтік комитет туралы" № 113 шешімі 2-тармағын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2 жылғы 25 желтоқсандағы "Агроөнеркәсіптік кешен жөніндегі консультативтік комитет құрамына өзгерістер енгізу туралы" № 286 шешіміні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3 жылғы 19 наурыздағы "Агроөнеркәсіптік кешен жөніндегі консультативтік комитет құрамына өзгерістер енгізу туралы" № 41 шешіміні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3 жылғы 29 қазандағы "Агроөнеркәсіптік кешен жөніндегі консультативтік комитет құрамына өзгерістер енгізу туралы" № 236 шешімінің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4 жылғы 18 наурыздағы "Агроөнеркәсіптік кешен жөніндегі консультативтік комитет құрамына өзгерістер енгізу туралы" № 43 шешімінің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4 жылғы 2 шілдедегі "Агроөнеркәсіптік кешен жөніндегі консультативтік комитет құрамына өзгерістер енгізу туралы" № 97 шешіміні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5 жылғы 19 мамырдағы "Агроөнеркәсіптік кешен жөніндегі консультативтік комитет құрамына өзгерістер енгізу туралы" № 48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5 жылғы 6 қазандағы "Агроөнеркәсіптік кешен жөніндегі консультативтік комитет құрамына өзгерістер енгізу туралы" № 105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7 жылғы 7 ақпандағы "Агроөнеркәсіптік кешен жөніндегі консультативтік комитет құрамына өзгерістер енгізу туралы" № 11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