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3a72" w14:textId="d2b3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2011 жылғы 23 желтоқсандағы № 799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10 сәуірдегі № 54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одағы Комиссиясының 2011 жылғы 23 желтоқсандағы "Парфюмериялық-косметикалық өнімнің қауіпсіздігі туралы" № 799 шешіміне өзгерістер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2011 жылғы 23 желтоқсандағы № 799 шешіміне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2.1-тармақтағы "стандарттар тізбесі" деген сөздер "халықаралық және өңірлік (мемлекетаралық) стандарттар, ал олар болмаған жағдайда – ұлттық (мемлекеттік) стандарттар) тізбесі" деген сөздермен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2.2-тармақтағы "стандарттар тізбесі" деген сөздер "халықаралық және өңірлік (мемлекетаралық) стандарттар, ал олар болмаған жағдайда – ұлттық (мемлекеттік) стандарттар) тізбесі" деген сөздермен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Қолданылуының нәтижесінде көрсетілген шешіммен бекітілген Кеден одағының "Парфюмериялық-косметикалық өнімнің қауіпсіздігі туралы" техникалық регламенті (КО ТР 009/2011) талаптарының сақталуы ерікті негізде қамтамасыз етілетін стандарттар тізбесі мынадай редакцияда жазылсын: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"Кеден одағы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шешімінің редакциясында)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Қолданылуының нәтижесінде Кеден одағының "Парфюмериялық-косметикалық өнімнің қауіпсіздігі туралы" техникалық регламенті (КО ТР 009/2011) талаптарының сақталуы ерікті негізде қамтамасыз етілетін халықаралық және өңірлік (мемлекетаралық) стандарттар, ал олар болмаған жағдайда – ұлттық (мемлекеттік) стандарттар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 одағының техникалық регламентінің құрылымдық элементі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белгіленімі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2-баптың 3-тармағы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1342-2017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Гүлшетен эфир майы (Rosmarinus officinalis L.).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3044-2017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Лимонды эвкалипт эфир майы (Eucalyptus citriodora Hook.).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3063-2017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Иланг-иланг эфир майы (Cananga odorata (Lam.) Hook. f. және Thomson forma genuina).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3515-2017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Лаванда эфир майы (Lavandula angustifolia Mill.).Техникалық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3517-2017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Нероли эфир майы (Citrus aura mi urn L., syn. Citrus arnara Link, syn. Citrus bigaradia Loisel, syn. Citrus vulgaris Risso).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3518-2014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Сандал эфир майы (Sandalum Album. Linnaeus).Техникалық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3520-2014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 эфир майы [Citrus aurantium L. subsp.bergamia (Wight et Arnott) Engler], Италиялық тип.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3528-2017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 типіндегі мандарин эфир майы (Citrus reticulata Blanco).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4716-2017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Ветивер эфир майы (Chrysopogon zizanioides (L.) Roberty, syn. Vetiveria zizanioides (L.) Nash).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4724-2015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 балқарағайының эфир майы (Juniperus virginiana L.).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4730-2017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Терпинен-4-ол типіндегі мелалеуки эфир майы (Melaleuca), (шай өсімдігінің майы).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4731-2014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Қазтамақ эфир майы (Pelargonium X ssp.).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8897-2017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 эфир майы (Juniperus communis L.).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9776-2017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жалбызының эфир майы (Mentha arvensis), ішінара ментолсыздалған (Mentha arvensis L. var. piperascens Malinv. and var. glabrata Holmes).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9842-2017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эфир майы (Rosa x damascena Miller).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10869-2015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самырсын эфир майы (Abies sibirica Lebed.).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32048-2013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Парфюмериялық-косметикалық өнім. Терминдер мен анықтамалар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2-тармағы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7983-2016 3.2.1-тармақ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28546-2014 5.2.1-тармақ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иіс сабын.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31460-2012 4.3-тармақ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31649-2012 3.1.1 және 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31677-2012 4.2.1 және 4.2.3-тармақтар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парфюмериялық-косметикалық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31678-2012 3.1.1 және 3.2-тармақтар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31679-2012 3.2-тармақ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31692-2012 3.2.1 және 3.2.2-тармақтар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31693-2012 3.2.1 және 3.2.2-тармақтар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31695-2012 3.2.1 және 3.2.2-тармақтар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31696-2012 3.2 және 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31697-2012 3.2 және 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өнімі. 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31698-2013 3.2 және 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32837-2014 4.12-тармақ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бояуға және түссіздендіруге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32850-2014 4.2-тармақ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химиялық бұйралауға және түзулеуге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32851-2014 5.9-тармақ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қабылдауға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32852-2014 5.2-тармақ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майлар.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32853-2014 5.5-тармақ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құрғақ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32854-2014 4.2-тармақ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Тырнақты модельдеуге және жылтыратуға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33487-2015 4.5-тармақ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33489-2015 4.2-тармақ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Жеткізгіштердегі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ISO/TR 14735-2015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Косметикалық өнім. Талдамалық әдістер. N-нитрозаминдерді барынша азайту және табу жөніндегі техникалық басшылық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12787-2016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Парфюмериялық-косметикалық өнім. Талдамалық әдістер. Талдау нәтижелерін хрономатографиялық әдістерді пайдалана отырып валидациялау критерийлері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1670-2006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1671-2006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1672-2006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1673-2006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1674-2006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1675-2006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1736-2007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1886-2008 3.2 және 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Тырнаққа күтім жасауға арналған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1949-2009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1973-2009 3.2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парфюмериялық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2217-2011 4.2-тармақ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2240-2011 4.2.3-тармақ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5972-2017 3.1.2 және 3.2.1-тармақтар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ұнтақтары.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3-тармағы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7983-99 3.1.4-тармақ (сутегі көрсеткіші (рН) және фторидтердің салмақ үлесі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01.09.2019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7983-2016 3.1.3-тармақ (сутегі көрсеткіші (рН) және фторидтердің салмақ үлесі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31460-2012 3.1.3 және 4.2-тармақтар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31649-2012 3.1.3 және 4.2-тармақтар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31677-2012 4.1.4 – 4.1.8 және 5.2-тармақтар (сутегі көрсеткіші (рН) бөлігінде)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31679-2012 3.1.3 және 4.2-тармақтар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косметикалық өнім.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31692-2012 3.1.3 – 3.1.6-тармақтар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31693-2012 3.1.3 – 3.1.8 және 4.3-тармақтар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31695-2012 3.1.3 және 4.2-тармақтар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31696-2012 3.1.3 және 4.2-тармақтар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31697-2012 3.1.3 және 4.2-тармақтар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31698-2013 3.1.3 және 4.2-тармақтар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32837-2014  4.2 – 4.9-тармақтар (сутегі көрсеткіші (рН) бөлігінде)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бояуға және түссіздендіруге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32850-2014 4.1.3 және 4.1.4-тармақтар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химиялық бұйралауға және түзулеуге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32851-2014 5.2 – 5.6-тармақтар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қабылдауға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32852-2014 5.1.2-тармақ (сутегі көрсеткіші (рН) бөлігінде)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майлар.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32854-2014 4.1.2 – 4.1.6-тармақтар (сутегі көрсеткіші (рН) бөлігінде)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Тырнақты модельдеуге және жылтыратуға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33487-2015 4.2-тармақ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33489-2015 4.1.2-тармақ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Жеткізгіштердегі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1670-2006 3.1.2-тармақ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1671-2006 3.1.2-тармақ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Эмульсия негізіндегі декорациялық косметика бұйымдары.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1672-2006 3.1.2-тармақ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1673-2006 3.1.2-тармақ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1674-2006 3.1.2-тармақ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1675-2006 3.1.2-тармақ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1736-2007 3.1.3-тармақ (сутегі көрсеткіші (рН) және фторидтердің салмақ үлесі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1886-2008 3.1.2 – 3.1.8-тармақтар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1949-2009 3.1.3-тармақ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2217-2011 3.1.3 – 3.1.6-тармақтар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2240-2011 4.1.4 – 4.1.8 (сутегі көрсеткіші (рН)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қаптамадағы косметикалық бұйым.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МемСТ Р 51577-2003 3.1.3-тармақ (сутегі көрсеткіші (рН) және фторидтердің салмақ үлесі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51577-2000 3.1.3-тармақ (сутегі көрсеткіші (рН) және фторидтердің салмақ үлесі бөлігінде)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5972-2017 3.1.3-тармақ (сутегі көрсеткіші (рН) бөлігінде)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ұнтақтары.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4-тармағы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17516-2017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Парфюмериялық-косметикалық өнім. Микробиология. Микробиологиялық нормалар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5-тармағы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ISO/TR 17276-2016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Парфюмериялық-косметикалық өнім. Косметикадағы ауыр металдарды скринингтеу және санын анықтау әдістері үшін талдамалық тәсіл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4 – 6-тармақтары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5972-2017 3.1.4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ұнтақтары.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7983-993.1.4-тармақ (көрсеткіштер бойынша микробиологиялық жиілік: мезофильдік аэробтық микроорганизмдердің жалпы саны, Staphylococcus aureus, Pseudomonas aeruginosа)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01.09.2019 жылға дейін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7983-2016 3.1.4, 3.1.5, 4.1 – 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28546-2014 6.1-тармақ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иіс сабын.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31460-2012 3.1.4,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31649-2012 3.1.4,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31677-2012 4.1.9, 5.1 және 5.2-тармақтар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31678-2012 3.1.5, 3.1.6,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31679-2012 3.1.4,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31692-2012 3.1.7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31693-2012 3.1.9, 4.2 және 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31695-2012 3.1.4,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31696-2012 3.1.4,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жуушы косметикалық өнім.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31697-2012 3.1.4,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31698-2013 3.1.4, 4.1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32837-2014 4.10, 4.11 және 5.4-тармақтар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бояуға және түссіздендіруге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32850-2014 4.1.5 және 5.2-тармақтар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химиялық бұйралауға және түзулеуге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32851-2014 5.7, 5.8 және 6.1-тармақтар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қабылдауға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32852-2014 5.1.3, 5.1.4 және 6.1-тармақтар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майлар.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32853-2014 5.3, 5.4 және 6.1-тармақтар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құрғақ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32854-2014 4.1.7, 4.1.8 және 5.1-тармақтар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Тырнақты модельдеуге және жылтыратуға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33487-2015 4.3, 4.4 және 5.1-тармақтар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33489-2015 4.1.3, 4.1.4 және 5.1-тармақтар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Жеткізгіштердегі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1670-2006 3.1.3, 3.1.4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1671-2006 3.1.3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1672-2006 3.1.3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1673-2006 3.1.3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1674-2006 3.1.3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1675-2006 3.1.3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1736-2007 3.1.4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1886-2008 3.1.9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1949-2009 3.1.4, 3.1.5 және 4.2-тармақтар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1973-2009 3.1.4, 3.1.5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парфюмериялық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2217-2011 3.1.7, 3.1.8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2240-2011 4.1.9, 4.1.10 және 5.1-тармақтар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қаптамадағы косметикалық өнім.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МемСТ Р 51577-2003 3.1.3, 3.1.4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51577-2000 3.1.3, 3.1.4 және 4.1-тармақтар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7-тармағы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5972-2017 4.4-тармақ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ұнтақтары.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9001-2011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менеджменті жүйесі.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22716-2013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Парфюмериялық-косметикалық өнім. Тиісті өндірістік практика (GMP). Тиісті өндірістік практика бойынша басшы нұсқаулар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9001-2009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менеджменті жүйесі.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9001-2009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менеджменті жүйесі.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ИСО 9001-2009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менеджменті жүйесі.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ISO/TR 14735-2015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Косметикалық өнім. Талдамалық әдістер. N-нитрозаминдерді барынша азайту және табу жөніндегі техникалық басшылық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ISO/TR 26369-2015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Косметикалық өнім. Күннен қорғау сынақтарының әдістері. Күннен қорғау өнімдерінің тиімділігін бағалау әдістерін шолу және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7983-2016 4.4-тармақ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3.1.2-тармақ МемСТ 31460-2012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31649-2012 3.1.2-тармақ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31677-2012 4.1.2-тармақ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31678-2012 3.1.3-тармақ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31679-2012 3.1.2-тармақ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31692-2012 3.1.2-тармақ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31693-2012 3.1.2-тармақ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31695-2012 3.1.2-тармақ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31696-2012 3.1.2-тармақ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31697-2012 3.1.2-тармақ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31698-2013 3.1.2-тармақ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32837-2014 4.1 және 5.5-тармақтар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бояуға және түссіздендіруге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 және 5.3-тармақтар МемСТ 32850-2014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химиялық бұйралауға және түзулеуге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32851-2014 5.1 және 6.2-тармақтар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қабылдауға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32852-2014 5.1.1 және 6.3-тармақтар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майлар.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32853-2014 5.1 және 6.2-тармақтар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құрғақ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32854-2014 4.1.1 және 5.2-тармақтар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Тырнақты модельдеуге және жылтыратуға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33487-2015 4.1 және 5.2-тармақтар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33489-2015 4.1.1 және 5.2-тармақтар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Жеткізгіштердегі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8-тармағы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5972-77 4.2-тармақ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ұнтағы.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01.07.2020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 – 3.4.4-тармақтар  МемСТ 5972-2017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ұнтақтары.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7983-99 3.4.3-тармақ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01.09.2019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 және 3.4.2-тармақтар МемСТ 7983-2016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28546-2014 5.3.2-тармақ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иіс сабын.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31649-2012 3.4.2 және 3.4.6-тармақтар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31678-2012 3.4.3 және 3.4.6-тармақтар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парфюмериялық өнім.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31679-2012 3.4.2 және 3.4.3-тармақтар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31692-2012 3.4.1-тармақ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31697-2012 3.4.4 және 3.4.7-тармақтар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31698-20133.3.4-тармақ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32837-2014 4.14.1 және 4.14.4-тармақтар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бояуға және түссіздендіруге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32850-2014 4.4.1-тармақ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химиялық бұйралауға және түзулеуге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32851-2014 5.11-тармақ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қабылдауға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32852-2014 5.4.1-тармақ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майлар.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32853-2014 5.7.1-тармақ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құрғақ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32854-2014 4.4.1-тармақ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Тырнақты модельдеуге және жылтыратуға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33487-2015 4.7.1-тармақ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33489-2015 4.4.1-тармақ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Жеткізгіштердегі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ISO/TR 14735-2015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Косметикалық өнім. Талдамалық әдістер. N-нитрозаминдерді барынша азайту және табу жөніндегі техникалық басшылық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1670-2006 3.4.6-тармақ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1671-2006 3.4.5-тармақ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1672-2006 3.4.5-тармақ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1673-2006 3.4.3-тармақ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1674-2006 3.4.5-тармақ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Ұнтақ тәрізді және ықшам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1675-2006 3.4.3-тармақ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1736-2007 3.4.5-тармақ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1886-2008 3.4.3-тармақ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1949-2009 3.4.3-тармақ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1973-2009 3.4.5-тармақ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парфюмериялық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2217-2011 3.4.5-тармақ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Қырынуға арналған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2240-2011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МемСТ Р 51577-2003 3.3.4-тармақ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МемСТ 51577-2000 3.3.4-тармақ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9-тармағы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3.3.4 МемСТ 7983-2016 3.3.1-тармақ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пасталары.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28546-2014 5.4.1-тармақ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иіс сабын.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31460-2012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31649-2012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Май-балауыз негіздегі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31677-2012 4.3.1-тармақ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31678-2012 3.3.1-тармақ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31679-2012 3.3.1-тармақ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31692-2012 3.3.1-тармақ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31693-2012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күтім жасауға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31695-2012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31696-2012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жуушы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31697-2012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өнімі.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31698-2013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және ықшам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32117-2013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Парфюмериялық-косметикалық өнім. Тұтынушыға арналған ақпарат.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32837-2014 4.13.1-тармақ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бояуға және түссіздендіруге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32850-2014 4.3.1-тармақ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Шашты химиялық бұйралауға және түзулеуге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32851-2014 5.10.1-тармақ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қабылдауға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32852-2014 5.3.1-тармақ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майлар.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32853-2014 5.6.1-тармақ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құрғақ парфюмериялық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32854-2014 4.3.1-тармақ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Тырнақты модельдеуге және жылтыратуға арналған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33487-2015 4.6.1-тармақ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тәрізді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33488-2015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Парфюмериялық-косметикалық өнім. Мәлімделген тұтынушылық қасиеттер бөлігінде тұтынушыға арналған ақпараттың негізділігінің жалпы критерийлері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33489-2015 4.3.1-тармақ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Жеткізгіштердегі косметикалық өнім.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1670-2006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косметикалық бұйымдар. Жалпы техникалық шарттар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1671-2006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негізіндегі декорациялық косметика бұйымдары.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1672-2006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Май-балауыз негіздегі декорациялық косметика бұйымдары.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1673-2006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кремдер.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1674-2006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Ұнтақ тәрізді және ықшам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1675-2006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жуушы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1736-2007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1886-2008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Тырнаққа күтім жасауға арналған косметикалық бұйымдар. Жалпы техникалық шарттар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1949-2009 3.3.1-тармақ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гельдер.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1973-2009 3.3.1-тармақ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парфюмериялық бұйымдар. Жалпы техникалық шарттар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2217-2011 3.3-тармақ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Қырынуға арналған косметикалық бұйымдар.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2240-2011 4.3.1-тармақ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қаптамадағы косметикалық бұйым.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 жылға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МемСТ 51577-2003 3.3.1-тармақ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51577-2000 3.3.1-тармақ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сұйық гигиена құралы.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5972-2017 3.3-кіші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ұнтақтары.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27429-2017 5-бөлім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парфюмериялық-косметикалық өнім. Қаптау, таңбалау, тасымалдау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жылдан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28303-2017 5-бөлім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Парфюмериялық-косметикалық өнім. Қаптау, таңбалау, тасымалдау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жылдан бастап қолданылады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шешіммен бекітілген Кеден одағының "Парфюмериялық-косметикалық өнімнің қауіпсіздігі туралы" техникалық регламентінің (КО ТР 009/2011) талаптарын қолдану және пайдалану және техникалық реттеу объектілерінің сәйкестігін бағалауды жүзеге асыру үшін қажетті зерттеулердің (сынақтардың) және өлшемдердің қағидалары мен әдістерін, соның ішінде сынамаларды іріктеу қағидаларын қамтитын стандарттар тізбесінде: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"стандарттар тізбесі" деген сөздер "халықаралық және өңірлік (мемлекетаралық) стандарттар, ал олар болмаған жағдайда – ұлттық (мемлекеттік) стандарттар) тізбесі" деген сөздермен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мынадай мазмұндағы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-позициямен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МР 1.1.0120-18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Люминесценттік бактериялық тесттің көмегімен ("БИОТОКС-10" типіндегі өлшеуші аспап-люминометрді қолдана отырып) парфюмериялық-косметикалық өнімді токсикологиялық-гигиеналық бағалаудың экспресс-әдісі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 32893-2014 және МемСТ 33506-2015-ке өзгерістер енгізілгенге дейін.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 32893-2014 және МемСТ 33506-2015-тің күші қолданылмайтын парфюмериялық-косметикалық өнімге ғана қатысты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33-позиция мынадай редакцияда жазылсын: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5-баптың 2 және 7-тармақтары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МемСТ ISO 14714-2017*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Эфир майлары және хошиіс қоспаларының экстраттары. Бензолдың қалдық қамтылуын айқындау әдісі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мынадай мазмұндағы 42-позициямен толықтырылсын: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МемСТ ISO 24444-2013*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Косметикалық өнім. Күннен қорғау сынақтарының әдістері. Тірі организмдерде (in vivo) күннен қорғау факторын (SPF)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