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19b9" w14:textId="2651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органдарындағы төрағалық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20 желтоқсандағы № 32 шешімі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Жоғары Еуразиялық экономикалық кеңес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Беларусь Республикасы 2020 жылы Жоғары Еуразиялық экономикалық кеңесте, Еуразиялық үкіметаралық кеңесте және Еуразиялық экономикалық комиссия Кеңесінде төрағалық етуші мемлекет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күшіне енеді.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