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82ee" w14:textId="06e8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Зерттеулердің (сынақтардың) және өлшемдердің қағидалары мен әдістерін, соның ішінде Кеден одағының "Қаптаманың қауіпсіздігі туралы" техникалық регламентінің (КО ТР 005/2011)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16 сәуірдегі № 60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2011 жылғы 16 тамыздағы № 769 шешімімен бекітілген зерттеулердің (сынақтардың) және өлшемдердің қағидалары мен әдістерін, соның ішінде Кеден одағының "Қаптаманың қауіпсіздігі туралы" техникалық регламентінің (КО ТР 005/2011)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 тізбесінің 25 – 68 және 259 - 302-позицияларында 5-бағандағы "01.01.2019 дейін қолданылады" деген сөздер "тиісті мемлекетаралық стандарт стандарттар тізбесіне енгізілгенге дейін қолданылады" деген сөздермен ауыстырылсын.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 және 2019 жылғы 1 қаңтардан бастап туындаған құқықтық қатынастарда қолданылады.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