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5545" w14:textId="84a5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мында витаминдер бар препараттарды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9 жылғы 14 мамырдағы № 7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ралас немесе қоспасыз өнімнен тұратын, белсенді компоненттер ретінде кез келген затты (антибиотиктерден немесе олардан жасалған өнімдерден, гормондардан, алкалоидтардан немесе олардан жасалған өнімдерден басқа) қамтитын және қосалқы компонеттер ретінде витаминдерді немесе Еуразиялық экономикалық одақтың сыртқы экономикалық қызметінің Бірыңғай тауар номенклатурасының 2936 тауар позициясындағы басқа да өнімдерді қамтитын, дозаланған дәрілік нысандар түрінде немесе бөлшек сауда үшін нысандарға немесе қаптамаларға өлшеніп буып-түйілген, әртүрлі этиология ауруларын емдеу үшін немесе алдын-алу мақсаттары үшін қолданылатын препаратта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3004 50 000 қосалқы позициясында сыныпталады.</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