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792" w14:textId="3992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к (тасымалдау), коммерциялық және (немесе) өзге де құжаттарды тауарларға арналған декларация ретінде пайдалану тәртібі туралы нұсқаулықтың 12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4 мамырдағы № 7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 10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"Көліктік (тасымалдау), коммерциялық және (немесе) өзге де құжаттарды тауарларға арналған декларация ретінде пайдалану тәртібі туралы" № 263 шешімімен бекітілген Көліктік (тасымалдау), коммерциялық және (немесе) өзге де құжаттарды тауарларға арналған декларация ретінде пайдалану тәрітібі туралы нұсқаулықтың 12-тармағы мынадай мазмұндағы 123-тармақша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егер бұрын мұндай тауарлар арнайы кедендік рәсімге орналастыру кезінде тізбе ұсыныла отырып декларацияланған болса, Еуразиялық экономикалық одақтың кедендік шекарасы арқылы өткізілетін (өткізілген) және арнайы кедендік рәсімге орналастырылатын, сондай-ақ арнайы кедендік рәсімнің қолданысын  аяқтау мақсатында реэкспорт кедендік рәсіміне орналастырылатын WorldSkills ("Ворлдскиллс") кәсіби шеберлік бойынша ресми халықаралық жарыстар іс-шараларын, Жаңа кезеңнің Халықаралық Ганзей күндері шеңберінде ресми халықаралық іс-шараларды ұйымдастыру және өткізу кезінде ғана пайдалануға арналған шетелдік тауарлар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