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b9e9" w14:textId="168b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2016 жылғы 18 қазандағы № 32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2019 жылғы 18 қаңтардағы № 6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комиссия Кеңесінің "Басым Еуразиялық технологиялық платформаларды қалыптастыру туралы" 2016 жылғы 18 қазандағы № 32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өзгерістер енгізілсін.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Еуразиялық экономикалық одақтың ресми сайтында жарияланған күнінен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Мамин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комиссия Кеңесінің 2019 жылғы 18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өкіміне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 2016 жылғы 18 қазандағы № 32 өкіміне енгізілетін ӨЗГЕРІСТЕР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"15" деген цифрлар "16" деген цифрлармен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№ 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бірінші графа мынадай мазмұндағы 12-позициямен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Энергетика";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екінші графа мынадай мазмұндағы 15-позициямен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Энергетика және электрлендіру".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Мынадай мазмұндағы № 16 қосымшамен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"Энергетика және электрлендіру" еуразиялық технологиялық платформасының  ПАСПОРТЫ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Құрылтайшылар: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"МЭИ" ұлттық зерттеу университеті" жоғары білім беретін федералдық мемлекеттік бюджеттік білім беру мекемесі (Мәскеу қаласы, Ресей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 ұлттық техникалық университеті (Минск қаласы, Беларусь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"Соколов-Сарыбай тау-кен байыту өндірістік бірлестігі" акционерлік қоғамы (Рудный қаласы, Қазақстан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"Рудный индустриялық институты" шаруашылық жүргізу құқығындағы республикалық мемлекеттік кәсіпорны, Қазақстан Республикасы (Рудный қаласы, Қазақстан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"С. Торайғыров атындағы Павлодар мемлекеттік университеті" шаруашылық жүргізу құқығындағы республикалық мемлекеттік кәсіпорны (Павлодар қаласы, Қазақстан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"EcoWatt" жауапкершілігі шектеулі серіктестігі (Алматы қаласы, Қазақстан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Раззаков атындағы Қырғыз мемлекеттік техникалық университеті  (Бішкек қаласы, Қырғыз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Жаңартылатын энергия көздерін және энергия тиімділігін дамыту орталығы (Бішкек қаласы, Қырғыз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"ГРОССМАНН РУС" жауапкершілігі шектеулі қоғамы (Санкт-Петербург қаласы, Ресей Федерациясы).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Мақсаттары: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тұтынушыларды энергетика ресурстарымен қамтамасыз ету, оларды пайдаланудың тиімділігін арттыру және энергетикалық объектілердің қоршаған ортаға теріс әсерін азайту мақсатында Еуразиялық экономикалық одаққа мүше мемлекеттердің (бұдан әрі – мүше мемлекеттер) мүдделі ұйымдарының тиімді өзара іс-қимыл жасауын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мемлекеттерде дәстүрлі және жаңартылатын энергия ресурстарын өндіру, трансформациялау, беру, тарату және тұтыну бойынша энергиялық тиімді технологияларды дамыту және коммерцияландыру.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Міндеттері: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саласындағы ұлттық және әлемдік озық жетістіктерді талдау жөніндегі жүйелі жұмысты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мемлекеттердің нақты экономика секторларының энергетикалық технологияларға қажеттілігін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инновациялық өнімдер мен технологияларды әзірлеу, оларды өнеркәсіптік өндіріске енгізу жөніндегі қолданбалы міндеттерді бірлесіп шешу үшін мүше мемлекеттердің ғылыми әлеуеті мен бизнес-қоғамдастығының өкілдерін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мемлекеттерде және үшін елдерде қолданылатын энергетикалық ресурстарды тиімді пайдалану жөніндегі ең үздік жетістіктер мен қолжетімді технологияларды анықтау, мүше мемлекеттердің аумақтарында бірлескен ғылыми-техникалық басым жобаларды іздеу және оларды дамытуға жәрдемдесу.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Қызметтің негізгі бағыттары: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энергетикалық машина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тиімді жылылау, когенерация және тригенерация, орталықтандырылған және орталықтандырылмаған жылумен жабдықтау;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электрлендіру: электрмен жабдықтаудың сенімділігін арттыру, релелік қорғау және ысырапты азайту автоматикасы, автоматтандыру, электр энергиясының сапасын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"ақылды электр желілері", соның ішінде жаңартылатын энергия көздерін қоса алғанда, түрлі көздер желісінде қоса жұмыс істеу мүмкіндігін қамтамасыз ететін желілер;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жаңартылатын энергия көздерін қоса алғанда, таратылған генерация;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қашықтағы тұтынушыларды энергиямен жабдықтау үшін жаңартылатын энергия көздерін пайдалану.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