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026c" w14:textId="1b30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аумағына әкелінетін тауарлардың тізбесіне Еуразиялық экономикалық одаққа мүше мемлекеттердің 2019-nCoV коронавирустық инфекциясының таралуының алдын алуға және болдырмауға бағытталған шараларды іске асыруы мақсатында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 сәуірдегі № 34 шешімі.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 және 16-тармақтарына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2020 жылғы 16 наурыздағы № 21 шешімімен бекітілген Еуразиялық экономикалық одаққа мүше мемлекеттердің 2019-nCoV коронавирустық инфекциясының таралуының алдын алуға және болдырмауға бағытталған шараларды іске асыруы мақсатында Еуразиялық экономикалық одақтың кедендік аумағына әкелінетін тауарлардың тізбесіне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"2526 20 000 0-ден" коды бар позицияның алдында мынадай мазмұндағы позициямен толықтырылсын: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"1702 30 500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2106 10 800 0,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2827 20 000 0,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2828 10 000 0,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2828 90 000 0,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2833 21 000 0,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2836 30 000 0,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2905 43 000 0,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2918 30 000 0,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2921 44 000 0,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2922 39 000 0,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2922 49 850 0,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2924 29 100 0,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2933 11 900 0,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2933 49 900 0,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3503 00 100 9,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3821 00 000 0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өндіру үшін пайдаланылатын тауарлар";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ЕАЭО СЭҚ ТН "3917-ден" коды бар позициядан кейін мынадай мазмұндағы позициялармен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"3920 99 590 0-ден,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 99 900 0-ден,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 90 900 0-ден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зертханалық ыдыстарды жабуға және герметизациялауға арналған парафинді таспа, Parafilm пленкасы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 10 000 0-ден,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 90 000 0-ден,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 20 000 0-ден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қауіпсіз жинауға және кәдеге жаратуға арналған контейнерлер";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ЕАЭО СЭҚ ТН "3926 90 970 9-дан" коды бар позициядан кейін мынадай мазмұндағы позициямен толықтырылсын: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"4202 99 000 0-ден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термосөмкелер";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ЕАЭО СЭҚ ТН "6307 90-нан" коды бар позициядан кейін мынадай мазмұндағы позициялармен толықтырылсын: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"7613 00 000 0-ден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Дьюар ыдысы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40 200 8-ден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мұздатқыштар".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2020 жылғы 16 наурыздан бастап туындайтын құқықтық қатынастарда қолданылады.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