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b8c1" w14:textId="d29b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Фистуль инелерін Еуразиялық экономикалық одақтың сыртқы экономикалық қызметінің Бірыңғай тауар номенклатурасына сәйкес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2021 жылғы 9 қарашадағы № 148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22-бабының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Қан тазарту, гемосүзгіден өткізу, гемодиасүзгіден өткізу емшараларын не экстракорпоральды қан айналысының басқа да әдістерін жүргізуге арналған,  түтікшелі металл инеден, рельефті пластмасса қанатшалардан, силикон түтікшеден, қысқыштан және луер-лок коннектордан тұратын тұратын фистуль инелер Сыртқы экономикалық қызметтің Бірыңғай тауар номенклатурасына Түсіндірмелердің 1, 3 (б) және 6-негізгі қағидаларына сәйкес Еуразиялық экономикалық одақтың сыртқы экономикалық қызметінің Бірыңғай тауар номенклатурасының 9018 32 100 0 кіші қосалқы позициясында сыныпталады.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