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7389" w14:textId="6487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2021 жылғы 29 маусымдағы № 79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23 қарашадағы № 153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Еуразиялық экономикалық одақ құқығына кіретін актілерді жүйелеу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2021 жылғы 29 маусымдағы "Кедендік кіріс ордері туралы" № 79 шешіміне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Еуразиялық экономикалық комиссия Алқасының 2017 жылғы 24 сәуірдегі "Кедендік кіріс ордерінің электрондық түрін ұсыну кезіндегі электрондық өзара іс-қимыл туралы" № 9 </w:t>
      </w:r>
      <w:r>
        <w:rPr>
          <w:rFonts w:ascii="Times New Roman"/>
          <w:b w:val="false"/>
          <w:i w:val="false"/>
          <w:color w:val="000000"/>
          <w:sz w:val="28"/>
        </w:rPr>
        <w:t>ұсынымы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күшіне енген күннен бастап қолдануға жатпайды.";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3-тармақа "2022 жылғы 1 ақпан" деген сөздер "2022 жылғы 1 сәуір" деген сөздермен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 күнтізбелік 30 күн өткен соң 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