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ff1c" w14:textId="3cbf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қорғаудың химиялық құралдарының өндірісіне арналған органикалық химиялық қосылыстардың жекелеген түрлеріне қатысты Еуразиялық экономикалық одақтың Бірыңғай кедендік тарифінің кедендік әкелу бажының ставкасын белгілеу туралы</w:t>
      </w:r>
    </w:p>
    <w:p>
      <w:pPr>
        <w:spacing w:after="0"/>
        <w:ind w:left="0"/>
        <w:jc w:val="both"/>
      </w:pPr>
      <w:r>
        <w:rPr>
          <w:rFonts w:ascii="Times New Roman"/>
          <w:b w:val="false"/>
          <w:i w:val="false"/>
          <w:color w:val="000000"/>
          <w:sz w:val="28"/>
        </w:rPr>
        <w:t>Еуразиялық экономикалық комиссия Кеңесінің 2021 жылғы 29 қазанадағы № 122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Еуразиялық экономикалық комиссия туралы ереженің (2014 жылғы 29 мамырдағы Еуразиялық экономикалық одақ туралы шартқа № 1 қосымша) 16-тармағына,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4-тармағына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1.ЕАЭО СЭҚ ТН 2909 30 900 1, 2909 43 000 1, 2912 50 000 1, 2921 49 000 1, 2923 90 000 1, 2924 19 000 1,2928 00 900 1, 2930 90 950 1 және 2935 90 900 1 кодтарымен сыныпталатын өсімдік қорғаудың химиялық құралдарының өндірісіне арналған органикалық химиялық қосылыстардың жекелеген түрлеріне қатысты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тарифінің кедендік әкелу бажының ставкасы осы Шешім күшіне енген күннен бастап қоса алғанда 2023 жылғы 31 желтоқсанға дейінгі аралықта кедендік құннан 0 пайыз мөлшерінде белгіленсін.</w:t>
      </w:r>
    </w:p>
    <w:bookmarkEnd w:id="1"/>
    <w:bookmarkStart w:name="z3" w:id="2"/>
    <w:p>
      <w:pPr>
        <w:spacing w:after="0"/>
        <w:ind w:left="0"/>
        <w:jc w:val="both"/>
      </w:pPr>
      <w:r>
        <w:rPr>
          <w:rFonts w:ascii="Times New Roman"/>
          <w:b w:val="false"/>
          <w:i w:val="false"/>
          <w:color w:val="000000"/>
          <w:sz w:val="28"/>
        </w:rPr>
        <w:t>
      2.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тарифіне мынадай өзгерістер енгізілсін:</w:t>
      </w:r>
    </w:p>
    <w:bookmarkEnd w:id="2"/>
    <w:bookmarkStart w:name="z4" w:id="3"/>
    <w:p>
      <w:pPr>
        <w:spacing w:after="0"/>
        <w:ind w:left="0"/>
        <w:jc w:val="both"/>
      </w:pPr>
      <w:r>
        <w:rPr>
          <w:rFonts w:ascii="Times New Roman"/>
          <w:b w:val="false"/>
          <w:i w:val="false"/>
          <w:color w:val="000000"/>
          <w:sz w:val="28"/>
        </w:rPr>
        <w:t>
      а) ЕАЭО СЭҚ ТН 2909 30 900 1, 2909 43 000 1, 2912 50 000 1, 2921 49 000 1, 2923 90 000 1, 2924 19 000 1,2928 00 900 1, 2930 90 950 1 және 2935 90 900 1 кодтары бар позициялар төртінші графада "</w:t>
      </w:r>
      <w:r>
        <w:rPr>
          <w:rFonts w:ascii="Times New Roman"/>
          <w:b w:val="false"/>
          <w:i w:val="false"/>
          <w:color w:val="000000"/>
          <w:vertAlign w:val="superscript"/>
        </w:rPr>
        <w:t>38С)</w:t>
      </w:r>
      <w:r>
        <w:rPr>
          <w:rFonts w:ascii="Times New Roman"/>
          <w:b w:val="false"/>
          <w:i w:val="false"/>
          <w:color w:val="000000"/>
          <w:sz w:val="28"/>
        </w:rPr>
        <w:t xml:space="preserve">" ескертпесіне сілтемемен толықтырылсын; </w:t>
      </w:r>
    </w:p>
    <w:bookmarkEnd w:id="3"/>
    <w:bookmarkStart w:name="z5" w:id="4"/>
    <w:p>
      <w:pPr>
        <w:spacing w:after="0"/>
        <w:ind w:left="0"/>
        <w:jc w:val="both"/>
      </w:pPr>
      <w:r>
        <w:rPr>
          <w:rFonts w:ascii="Times New Roman"/>
          <w:b w:val="false"/>
          <w:i w:val="false"/>
          <w:color w:val="000000"/>
          <w:sz w:val="28"/>
        </w:rPr>
        <w:t xml:space="preserve">
      б) Еуразиялық экономикалық одақтың Бірыңғай кедендік тарифіне ескертпелер мынадай мазмұндағы </w:t>
      </w:r>
      <w:r>
        <w:rPr>
          <w:rFonts w:ascii="Times New Roman"/>
          <w:b w:val="false"/>
          <w:i w:val="false"/>
          <w:color w:val="000000"/>
          <w:vertAlign w:val="superscript"/>
        </w:rPr>
        <w:t>38С</w:t>
      </w:r>
      <w:r>
        <w:rPr>
          <w:rFonts w:ascii="Times New Roman"/>
          <w:b w:val="false"/>
          <w:i w:val="false"/>
          <w:color w:val="000000"/>
          <w:sz w:val="28"/>
        </w:rPr>
        <w:t xml:space="preserve"> ескертпесімен толықтырылсын:</w:t>
      </w:r>
    </w:p>
    <w:bookmarkEnd w:id="4"/>
    <w:bookmarkStart w:name="z6" w:id="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"38С)</w:t>
      </w:r>
      <w:r>
        <w:rPr>
          <w:rFonts w:ascii="Times New Roman"/>
          <w:b w:val="false"/>
          <w:i w:val="false"/>
          <w:color w:val="000000"/>
          <w:sz w:val="28"/>
        </w:rPr>
        <w:t xml:space="preserve"> Кедендік құннан 0 (нөл) % мөлшеріндегі кедендік әкелу бажының ставкасы Еуразиялық экономикалық комиссия Кеңесінің 2021 жылғы 29 қазандағы № 122 шешімі күшіне енген күннен бастап қоса алғанда 2023.31.12. дейінгі аралықта қолданылады.".</w:t>
      </w:r>
    </w:p>
    <w:bookmarkEnd w:id="5"/>
    <w:bookmarkStart w:name="z7" w:id="6"/>
    <w:p>
      <w:pPr>
        <w:spacing w:after="0"/>
        <w:ind w:left="0"/>
        <w:jc w:val="both"/>
      </w:pPr>
      <w:r>
        <w:rPr>
          <w:rFonts w:ascii="Times New Roman"/>
          <w:b w:val="false"/>
          <w:i w:val="false"/>
          <w:color w:val="000000"/>
          <w:sz w:val="28"/>
        </w:rPr>
        <w:t>
      3. Осы Шешім ресми жарияланған күнінен бастап күнтізбелік 10 күн өткен соң, бірақ ерте дегенде 2022 жылғы 2 қаңтардан кейін күшіне енеді.</w:t>
      </w:r>
    </w:p>
    <w:bookmarkEnd w:id="6"/>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9" w:id="8"/>
          <w:p>
            <w:pPr>
              <w:spacing w:after="20"/>
              <w:ind w:left="20"/>
              <w:jc w:val="both"/>
            </w:pPr>
            <w:r>
              <w:rPr>
                <w:rFonts w:ascii="Times New Roman"/>
                <w:b w:val="false"/>
                <w:i w:val="false"/>
                <w:color w:val="000000"/>
                <w:sz w:val="20"/>
              </w:rPr>
              <w:t>
Армения Республикасынан</w:t>
            </w:r>
          </w:p>
          <w:bookmarkEnd w:id="8"/>
          <w:p>
            <w:pPr>
              <w:spacing w:after="20"/>
              <w:ind w:left="20"/>
              <w:jc w:val="both"/>
            </w:pPr>
            <w:r>
              <w:rPr>
                <w:rFonts w:ascii="Times New Roman"/>
                <w:b w:val="false"/>
                <w:i w:val="false"/>
                <w:color w:val="000000"/>
                <w:sz w:val="20"/>
              </w:rPr>
              <w:t>
В. Григорян</w:t>
            </w:r>
          </w:p>
        </w:tc>
        <w:tc>
          <w:tcPr>
            <w:tcW w:w="2460" w:type="dxa"/>
            <w:tcBorders/>
            <w:tcMar>
              <w:top w:w="15" w:type="dxa"/>
              <w:left w:w="15" w:type="dxa"/>
              <w:bottom w:w="15" w:type="dxa"/>
              <w:right w:w="15" w:type="dxa"/>
            </w:tcMar>
            <w:vAlign w:val="center"/>
          </w:tcPr>
          <w:bookmarkStart w:name="z10" w:id="9"/>
          <w:p>
            <w:pPr>
              <w:spacing w:after="20"/>
              <w:ind w:left="20"/>
              <w:jc w:val="both"/>
            </w:pPr>
            <w:r>
              <w:rPr>
                <w:rFonts w:ascii="Times New Roman"/>
                <w:b w:val="false"/>
                <w:i w:val="false"/>
                <w:color w:val="000000"/>
                <w:sz w:val="20"/>
              </w:rPr>
              <w:t>
Беларусь Республикасынан</w:t>
            </w:r>
          </w:p>
          <w:bookmarkEnd w:id="9"/>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bookmarkStart w:name="z11" w:id="10"/>
          <w:p>
            <w:pPr>
              <w:spacing w:after="20"/>
              <w:ind w:left="20"/>
              <w:jc w:val="both"/>
            </w:pPr>
            <w:r>
              <w:rPr>
                <w:rFonts w:ascii="Times New Roman"/>
                <w:b w:val="false"/>
                <w:i w:val="false"/>
                <w:color w:val="000000"/>
                <w:sz w:val="20"/>
              </w:rPr>
              <w:t>
Қазақстан Республикасынан</w:t>
            </w:r>
          </w:p>
          <w:bookmarkEnd w:id="10"/>
          <w:p>
            <w:pPr>
              <w:spacing w:after="20"/>
              <w:ind w:left="20"/>
              <w:jc w:val="both"/>
            </w:pPr>
            <w:r>
              <w:rPr>
                <w:rFonts w:ascii="Times New Roman"/>
                <w:b w:val="false"/>
                <w:i w:val="false"/>
                <w:color w:val="000000"/>
                <w:sz w:val="20"/>
              </w:rPr>
              <w:t>
Ә. Смайылов</w:t>
            </w:r>
          </w:p>
        </w:tc>
        <w:tc>
          <w:tcPr>
            <w:tcW w:w="2460" w:type="dxa"/>
            <w:tcBorders/>
            <w:tcMar>
              <w:top w:w="15" w:type="dxa"/>
              <w:left w:w="15" w:type="dxa"/>
              <w:bottom w:w="15" w:type="dxa"/>
              <w:right w:w="15" w:type="dxa"/>
            </w:tcMar>
            <w:vAlign w:val="center"/>
          </w:tcPr>
          <w:bookmarkStart w:name="z12" w:id="11"/>
          <w:p>
            <w:pPr>
              <w:spacing w:after="20"/>
              <w:ind w:left="20"/>
              <w:jc w:val="both"/>
            </w:pPr>
            <w:r>
              <w:rPr>
                <w:rFonts w:ascii="Times New Roman"/>
                <w:b w:val="false"/>
                <w:i w:val="false"/>
                <w:color w:val="000000"/>
                <w:sz w:val="20"/>
              </w:rPr>
              <w:t>
Қырғыз Республикасынан</w:t>
            </w:r>
          </w:p>
          <w:bookmarkEnd w:id="11"/>
          <w:p>
            <w:pPr>
              <w:spacing w:after="20"/>
              <w:ind w:left="20"/>
              <w:jc w:val="both"/>
            </w:pPr>
            <w:r>
              <w:rPr>
                <w:rFonts w:ascii="Times New Roman"/>
                <w:b w:val="false"/>
                <w:i w:val="false"/>
                <w:color w:val="000000"/>
                <w:sz w:val="20"/>
              </w:rPr>
              <w:t>
А.Кожошев</w:t>
            </w:r>
          </w:p>
        </w:tc>
        <w:tc>
          <w:tcPr>
            <w:tcW w:w="2460" w:type="dxa"/>
            <w:tcBorders/>
            <w:tcMar>
              <w:top w:w="15" w:type="dxa"/>
              <w:left w:w="15" w:type="dxa"/>
              <w:bottom w:w="15" w:type="dxa"/>
              <w:right w:w="15" w:type="dxa"/>
            </w:tcMar>
            <w:vAlign w:val="center"/>
          </w:tcPr>
          <w:bookmarkStart w:name="z13" w:id="12"/>
          <w:p>
            <w:pPr>
              <w:spacing w:after="20"/>
              <w:ind w:left="20"/>
              <w:jc w:val="both"/>
            </w:pPr>
            <w:r>
              <w:rPr>
                <w:rFonts w:ascii="Times New Roman"/>
                <w:b w:val="false"/>
                <w:i w:val="false"/>
                <w:color w:val="000000"/>
                <w:sz w:val="20"/>
              </w:rPr>
              <w:t>
Ресей Федерациясынан</w:t>
            </w:r>
          </w:p>
          <w:bookmarkEnd w:id="12"/>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