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fee09" w14:textId="3cfee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"Метрополитеннің жылжымалы құрамының қауіпсіздігі туралы" техникалық регламенті туралы</w:t>
      </w:r>
    </w:p>
    <w:p>
      <w:pPr>
        <w:spacing w:after="0"/>
        <w:ind w:left="0"/>
        <w:jc w:val="both"/>
      </w:pPr>
      <w:r>
        <w:rPr>
          <w:rFonts w:ascii="Times New Roman"/>
          <w:b w:val="false"/>
          <w:i w:val="false"/>
          <w:color w:val="000000"/>
          <w:sz w:val="28"/>
        </w:rPr>
        <w:t>Еуразиялық экономикалық комиссия Кеңесінің 2021 жылғы 2 желтоқсандағы № 137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52-бабына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29-тармағына сәйкес Еуразиялық экономикалық комиссия Кеңесі шешті:</w:t>
      </w:r>
    </w:p>
    <w:bookmarkEnd w:id="0"/>
    <w:bookmarkStart w:name="z2" w:id="1"/>
    <w:p>
      <w:pPr>
        <w:spacing w:after="0"/>
        <w:ind w:left="0"/>
        <w:jc w:val="both"/>
      </w:pPr>
      <w:r>
        <w:rPr>
          <w:rFonts w:ascii="Times New Roman"/>
          <w:b w:val="false"/>
          <w:i w:val="false"/>
          <w:color w:val="000000"/>
          <w:sz w:val="28"/>
        </w:rPr>
        <w:t>
      1.  Қоса беріліп отырған Еуразиялық экономикалық одақтың "Метрополитеннің жылжымалы құрамының қауіпсіздігі туралы" техникалық регламенті (ЕАЭО ТР 052/2021) қабылдансын.</w:t>
      </w:r>
    </w:p>
    <w:bookmarkEnd w:id="1"/>
    <w:bookmarkStart w:name="z3" w:id="2"/>
    <w:p>
      <w:pPr>
        <w:spacing w:after="0"/>
        <w:ind w:left="0"/>
        <w:jc w:val="both"/>
      </w:pPr>
      <w:r>
        <w:rPr>
          <w:rFonts w:ascii="Times New Roman"/>
          <w:b w:val="false"/>
          <w:i w:val="false"/>
          <w:color w:val="000000"/>
          <w:sz w:val="28"/>
        </w:rPr>
        <w:t>
      2. Еуразиялық экономикалық одақтың "Метрополитеннің жылжымалы құрамының қауіпсіздігі туралы" техникалық регламенті (ЕАЭО ТР 052/2021) осы Шешім күшіне енген күннен бастап 36 ай өткен соң күшіне енеді деп белгіленсін.</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bookmarkStart w:name="z5" w:id="4"/>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r>
        <w:rPr>
          <w:rFonts w:ascii="Times New Roman"/>
          <w:b w:val="false"/>
          <w:i w:val="false"/>
          <w:color w:val="000000"/>
          <w:sz w:val="28"/>
        </w:rPr>
        <w:t>:</w:t>
      </w:r>
    </w:p>
    <w:bookmarkEnd w:id="4"/>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Смайылов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Кожошев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2021 жылғы 2 желтоқсандағы</w:t>
            </w:r>
            <w:r>
              <w:br/>
            </w:r>
            <w:r>
              <w:rPr>
                <w:rFonts w:ascii="Times New Roman"/>
                <w:b w:val="false"/>
                <w:i w:val="false"/>
                <w:color w:val="000000"/>
                <w:sz w:val="20"/>
              </w:rPr>
              <w:t>№ 137 шешімімен</w:t>
            </w:r>
            <w:r>
              <w:br/>
            </w:r>
            <w:r>
              <w:rPr>
                <w:rFonts w:ascii="Times New Roman"/>
                <w:b w:val="false"/>
                <w:i w:val="false"/>
                <w:color w:val="000000"/>
                <w:sz w:val="20"/>
              </w:rPr>
              <w:t>ҚАБЫЛДАНҒАН</w:t>
            </w:r>
          </w:p>
        </w:tc>
      </w:tr>
    </w:tbl>
    <w:bookmarkStart w:name="z7" w:id="5"/>
    <w:p>
      <w:pPr>
        <w:spacing w:after="0"/>
        <w:ind w:left="0"/>
        <w:jc w:val="left"/>
      </w:pPr>
      <w:r>
        <w:rPr>
          <w:rFonts w:ascii="Times New Roman"/>
          <w:b/>
          <w:i w:val="false"/>
          <w:color w:val="000000"/>
        </w:rPr>
        <w:t xml:space="preserve"> Еуразиялық экономикалық одақтың "Метрополитеннің жылжымалы құрамының қауіпсіздігі туралы" Техникалық регламенті</w:t>
      </w:r>
    </w:p>
    <w:bookmarkEnd w:id="5"/>
    <w:bookmarkStart w:name="z8" w:id="6"/>
    <w:p>
      <w:pPr>
        <w:spacing w:after="0"/>
        <w:ind w:left="0"/>
        <w:jc w:val="left"/>
      </w:pPr>
      <w:r>
        <w:rPr>
          <w:rFonts w:ascii="Times New Roman"/>
          <w:b/>
          <w:i w:val="false"/>
          <w:color w:val="000000"/>
        </w:rPr>
        <w:t xml:space="preserve"> (ЕАЭО ТР 052/2021)</w:t>
      </w:r>
    </w:p>
    <w:bookmarkEnd w:id="6"/>
    <w:bookmarkStart w:name="z9" w:id="7"/>
    <w:p>
      <w:pPr>
        <w:spacing w:after="0"/>
        <w:ind w:left="0"/>
        <w:jc w:val="left"/>
      </w:pPr>
      <w:r>
        <w:rPr>
          <w:rFonts w:ascii="Times New Roman"/>
          <w:b/>
          <w:i w:val="false"/>
          <w:color w:val="000000"/>
        </w:rPr>
        <w:t xml:space="preserve"> I. Қолданылу саласы</w:t>
      </w:r>
    </w:p>
    <w:bookmarkEnd w:id="7"/>
    <w:bookmarkStart w:name="z10" w:id="8"/>
    <w:p>
      <w:pPr>
        <w:spacing w:after="0"/>
        <w:ind w:left="0"/>
        <w:jc w:val="both"/>
      </w:pPr>
      <w:r>
        <w:rPr>
          <w:rFonts w:ascii="Times New Roman"/>
          <w:b w:val="false"/>
          <w:i w:val="false"/>
          <w:color w:val="000000"/>
          <w:sz w:val="28"/>
        </w:rPr>
        <w:t>
      1. Осы техникалық регламент метрополитенде пайдалану үшін Еуразиялық экономикалық одақтың (бұдан әрі – Одақ) кедендік аумағында айналымға шығарылатын метрополитеннің жаңадан әзірленетін, жаңғыртылатын, дайындалатын жылжымалы құрамына және оның құрамдас бөліктеріне (бұдан әрі – өнім) қолданылады.</w:t>
      </w:r>
    </w:p>
    <w:bookmarkEnd w:id="8"/>
    <w:bookmarkStart w:name="z11" w:id="9"/>
    <w:p>
      <w:pPr>
        <w:spacing w:after="0"/>
        <w:ind w:left="0"/>
        <w:jc w:val="both"/>
      </w:pPr>
      <w:r>
        <w:rPr>
          <w:rFonts w:ascii="Times New Roman"/>
          <w:b w:val="false"/>
          <w:i w:val="false"/>
          <w:color w:val="000000"/>
          <w:sz w:val="28"/>
        </w:rPr>
        <w:t>
      Метрополитеннің жылжымалы құрамы және оның осындай жылжымалы құрамның қауіпсіздігіне тікелей әсер ететін құрамдас бөліктері осы техникалық регламенттің техникалық реттеу объектілері болып табылады.</w:t>
      </w:r>
    </w:p>
    <w:bookmarkEnd w:id="9"/>
    <w:bookmarkStart w:name="z12" w:id="10"/>
    <w:p>
      <w:pPr>
        <w:spacing w:after="0"/>
        <w:ind w:left="0"/>
        <w:jc w:val="both"/>
      </w:pPr>
      <w:r>
        <w:rPr>
          <w:rFonts w:ascii="Times New Roman"/>
          <w:b w:val="false"/>
          <w:i w:val="false"/>
          <w:color w:val="000000"/>
          <w:sz w:val="28"/>
        </w:rPr>
        <w:t>
      Осы техникалық регламенттің талаптары № 1 қосымшаға сәйкес тізбе бойынша техникалық реттеу объектілеріне қолданылады.</w:t>
      </w:r>
    </w:p>
    <w:bookmarkEnd w:id="10"/>
    <w:bookmarkStart w:name="z13" w:id="11"/>
    <w:p>
      <w:pPr>
        <w:spacing w:after="0"/>
        <w:ind w:left="0"/>
        <w:jc w:val="both"/>
      </w:pPr>
      <w:r>
        <w:rPr>
          <w:rFonts w:ascii="Times New Roman"/>
          <w:b w:val="false"/>
          <w:i w:val="false"/>
          <w:color w:val="000000"/>
          <w:sz w:val="28"/>
        </w:rPr>
        <w:t>
      2. Осы техникалық регламент мыналарға:</w:t>
      </w:r>
    </w:p>
    <w:bookmarkEnd w:id="11"/>
    <w:bookmarkStart w:name="z14" w:id="12"/>
    <w:p>
      <w:pPr>
        <w:spacing w:after="0"/>
        <w:ind w:left="0"/>
        <w:jc w:val="both"/>
      </w:pPr>
      <w:r>
        <w:rPr>
          <w:rFonts w:ascii="Times New Roman"/>
          <w:b w:val="false"/>
          <w:i w:val="false"/>
          <w:color w:val="000000"/>
          <w:sz w:val="28"/>
        </w:rPr>
        <w:t>
      а) метрополитен ұйымдарына тиесілі, осы ұйымдардың аумақтарында адамдар мен материалдық құндылықтарды тасымалдауға, метрополитеннің жылжымалы құрамымен операцияларды орындауға және ұйымдардың өз мұқтаждары үшін инфрақұрылымда әртүрлі технологиялық жұмыстарды орындауға арналған арнайы (технологиялық) жылжымалы құрамға және оның құрамдас бөліктеріне;</w:t>
      </w:r>
    </w:p>
    <w:bookmarkEnd w:id="12"/>
    <w:bookmarkStart w:name="z15" w:id="13"/>
    <w:p>
      <w:pPr>
        <w:spacing w:after="0"/>
        <w:ind w:left="0"/>
        <w:jc w:val="both"/>
      </w:pPr>
      <w:r>
        <w:rPr>
          <w:rFonts w:ascii="Times New Roman"/>
          <w:b w:val="false"/>
          <w:i w:val="false"/>
          <w:color w:val="000000"/>
          <w:sz w:val="28"/>
        </w:rPr>
        <w:t>
      б) осы техникалық регламент күшіне енгеннен кейін ол күшіне енгенге дейін жасалған азаматтық-құқықтық шарттарға сәйкес Одақтың кедендік аумағында айналымға шығарылатын метрополитеннің жылжымалы құрамына және оның құрамдас бөліктеріне;</w:t>
      </w:r>
    </w:p>
    <w:bookmarkEnd w:id="13"/>
    <w:bookmarkStart w:name="z16" w:id="14"/>
    <w:p>
      <w:pPr>
        <w:spacing w:after="0"/>
        <w:ind w:left="0"/>
        <w:jc w:val="both"/>
      </w:pPr>
      <w:r>
        <w:rPr>
          <w:rFonts w:ascii="Times New Roman"/>
          <w:b w:val="false"/>
          <w:i w:val="false"/>
          <w:color w:val="000000"/>
          <w:sz w:val="28"/>
        </w:rPr>
        <w:t>
      в) осы техникалық регламент күшіне енгенге дейін Одақтың кедендік аумағында айналымға шығарылған метрополитеннің жылжымалы құрамына (оның ішінде жөнделетін);</w:t>
      </w:r>
    </w:p>
    <w:bookmarkEnd w:id="14"/>
    <w:bookmarkStart w:name="z17" w:id="15"/>
    <w:p>
      <w:pPr>
        <w:spacing w:after="0"/>
        <w:ind w:left="0"/>
        <w:jc w:val="both"/>
      </w:pPr>
      <w:r>
        <w:rPr>
          <w:rFonts w:ascii="Times New Roman"/>
          <w:b w:val="false"/>
          <w:i w:val="false"/>
          <w:color w:val="000000"/>
          <w:sz w:val="28"/>
        </w:rPr>
        <w:t>
      г) осы техникалық регламент күшіне енген күні пайдаланылатын метрополитеннің жылжымалы құрамына қосымша сатып алынатын метрополитеннің жылжымалы құрамына;</w:t>
      </w:r>
    </w:p>
    <w:bookmarkEnd w:id="15"/>
    <w:bookmarkStart w:name="z18" w:id="16"/>
    <w:p>
      <w:pPr>
        <w:spacing w:after="0"/>
        <w:ind w:left="0"/>
        <w:jc w:val="both"/>
      </w:pPr>
      <w:r>
        <w:rPr>
          <w:rFonts w:ascii="Times New Roman"/>
          <w:b w:val="false"/>
          <w:i w:val="false"/>
          <w:color w:val="000000"/>
          <w:sz w:val="28"/>
        </w:rPr>
        <w:t>
      д) осы тармақтың "б", "в" және "г" тармақшаларында көрсетілген метрополитеннің жылжымалы құрамына қызмет көрсету және жөндеу үшін қосалқы бөлшектер ретінде дайындалатын құрамдас бөліктерге қолданылмайды.</w:t>
      </w:r>
    </w:p>
    <w:bookmarkEnd w:id="16"/>
    <w:bookmarkStart w:name="z19" w:id="17"/>
    <w:p>
      <w:pPr>
        <w:spacing w:after="0"/>
        <w:ind w:left="0"/>
        <w:jc w:val="both"/>
      </w:pPr>
      <w:r>
        <w:rPr>
          <w:rFonts w:ascii="Times New Roman"/>
          <w:b w:val="false"/>
          <w:i w:val="false"/>
          <w:color w:val="000000"/>
          <w:sz w:val="28"/>
        </w:rPr>
        <w:t>
      3. Осы техникалық регламент Одақтың кедендік аумағында оны жобалау және өндіру кезінде қолданылатын өнімге қойылатын міндетті талаптарды, өнімді сәйкестендіру қағидаларын, таңбалауға қойылатын талаптарды және оны салу қағидаларын, сондай-ақ өнімнің сәйкестігін бағалаудың нысандарын, схемалары мен рәсімдерін белгілейді.</w:t>
      </w:r>
    </w:p>
    <w:bookmarkEnd w:id="17"/>
    <w:bookmarkStart w:name="z20" w:id="18"/>
    <w:p>
      <w:pPr>
        <w:spacing w:after="0"/>
        <w:ind w:left="0"/>
        <w:jc w:val="both"/>
      </w:pPr>
      <w:r>
        <w:rPr>
          <w:rFonts w:ascii="Times New Roman"/>
          <w:b w:val="false"/>
          <w:i w:val="false"/>
          <w:color w:val="000000"/>
          <w:sz w:val="28"/>
        </w:rPr>
        <w:t>
      Қозғалыс қауіпсіздігін қамтамасыз ету бөлігінде метрополитеннің жылжымалы құрамын пайдалануға қойылатын талаптар Одаққа мүше мемлекеттердің (бұдан әрі – мүше мемлекеттер) заңнамасында және метрополитендерді техникалық пайдалану жөніндегі нормативтік құжаттамада белгіленеді.</w:t>
      </w:r>
    </w:p>
    <w:bookmarkEnd w:id="18"/>
    <w:bookmarkStart w:name="z21" w:id="19"/>
    <w:p>
      <w:pPr>
        <w:spacing w:after="0"/>
        <w:ind w:left="0"/>
        <w:jc w:val="both"/>
      </w:pPr>
      <w:r>
        <w:rPr>
          <w:rFonts w:ascii="Times New Roman"/>
          <w:b w:val="false"/>
          <w:i w:val="false"/>
          <w:color w:val="000000"/>
          <w:sz w:val="28"/>
        </w:rPr>
        <w:t>
      Осы техникалық регламент адамның өмірі мен денсаулығын, жануарлар мен өсімдіктерді, мүлікті қорғау, сондай-ақ өнімді тұтынушыларды (пайдаланушыларды) оның мақсаты мен қауіпсіздігіне қатысты жаңылыстыратын әрекеттердің алдын алу мақсатында әзірленді.</w:t>
      </w:r>
    </w:p>
    <w:bookmarkEnd w:id="19"/>
    <w:bookmarkStart w:name="z22" w:id="20"/>
    <w:p>
      <w:pPr>
        <w:spacing w:after="0"/>
        <w:ind w:left="0"/>
        <w:jc w:val="left"/>
      </w:pPr>
      <w:r>
        <w:rPr>
          <w:rFonts w:ascii="Times New Roman"/>
          <w:b/>
          <w:i w:val="false"/>
          <w:color w:val="000000"/>
        </w:rPr>
        <w:t xml:space="preserve"> II. Негізгі ұғымдар</w:t>
      </w:r>
    </w:p>
    <w:bookmarkEnd w:id="20"/>
    <w:bookmarkStart w:name="z23" w:id="21"/>
    <w:p>
      <w:pPr>
        <w:spacing w:after="0"/>
        <w:ind w:left="0"/>
        <w:jc w:val="both"/>
      </w:pPr>
      <w:r>
        <w:rPr>
          <w:rFonts w:ascii="Times New Roman"/>
          <w:b w:val="false"/>
          <w:i w:val="false"/>
          <w:color w:val="000000"/>
          <w:sz w:val="28"/>
        </w:rPr>
        <w:t>
      4. Осы техникалық регламентті қолдану мақсаттары үшін Еуразиялық экономикалық Одақ шеңберіндегі техникалық реттеу туралы хаттамада (2014 жылғы 29 мамырдағы Еуразиялық экономикалық одақ туралы шартқа № 9 қосымша), Еуразиялық экономикалық комиссия Кеңесінің 2018 жылғы 18 сәуірдегі № 44 шешімімен бекітілген сәйкестікті бағалаудың үлгілік схемаларында (бұдан әрі – үлгілік схемалар) белгіленген ұғымдар, сондай-ақ мынадай ұғымдар пайдаланылады:</w:t>
      </w:r>
    </w:p>
    <w:bookmarkEnd w:id="21"/>
    <w:bookmarkStart w:name="z24" w:id="22"/>
    <w:p>
      <w:pPr>
        <w:spacing w:after="0"/>
        <w:ind w:left="0"/>
        <w:jc w:val="both"/>
      </w:pPr>
      <w:r>
        <w:rPr>
          <w:rFonts w:ascii="Times New Roman"/>
          <w:b w:val="false"/>
          <w:i w:val="false"/>
          <w:color w:val="000000"/>
          <w:sz w:val="28"/>
        </w:rPr>
        <w:t xml:space="preserve">
      "қозғалысты басқарудың автоматтандырылған жүйесі (ҚБАЖ)" – поезды автоматты басқарудың (ПАБ) және поезды автоматты қорғаудың (ПАҚ) борттық құрылғыларымен жарақтандырылған метрополитен инфрақұрылымын орталықтандырылған басқару жүйелерімен және құрылғыларымен бірлесіп, учаске бойынша поездың қозғалысын басқаруды және қауіпсіздігін қамтамасыз ететін жүйе; </w:t>
      </w:r>
    </w:p>
    <w:bookmarkEnd w:id="22"/>
    <w:bookmarkStart w:name="z25" w:id="23"/>
    <w:p>
      <w:pPr>
        <w:spacing w:after="0"/>
        <w:ind w:left="0"/>
        <w:jc w:val="both"/>
      </w:pPr>
      <w:r>
        <w:rPr>
          <w:rFonts w:ascii="Times New Roman"/>
          <w:b w:val="false"/>
          <w:i w:val="false"/>
          <w:color w:val="000000"/>
          <w:sz w:val="28"/>
        </w:rPr>
        <w:t>
      "жылдамдықты автоматты реттейтін автоматты локомотив сигнализациясы (ЖАР-АЛС)" – метрополитеннің жылжымалы құрамы қозғалысының рұқсат етілген шекті жылдамдығы туралы командаларды қабылдауды, қозғалыстың рұқсат етілген жылдамдығының сақталуын бақылауды, машинистің қырағылығын бақылауды және шұғыл тежеуді басқаруды қамтамасыз ететін құрылғылар жүйесі;</w:t>
      </w:r>
    </w:p>
    <w:bookmarkEnd w:id="23"/>
    <w:bookmarkStart w:name="z26" w:id="24"/>
    <w:p>
      <w:pPr>
        <w:spacing w:after="0"/>
        <w:ind w:left="0"/>
        <w:jc w:val="both"/>
      </w:pPr>
      <w:r>
        <w:rPr>
          <w:rFonts w:ascii="Times New Roman"/>
          <w:b w:val="false"/>
          <w:i w:val="false"/>
          <w:color w:val="000000"/>
          <w:sz w:val="28"/>
        </w:rPr>
        <w:t>
      "автоматты тежегіш" – тежеу магистралі (электрлік қауіпсіздік ілмегі) үзілген кезде және шұғыл тежеу құрылғысын (тоқтату кранын, ажырату клапанын, тоқтату кнопкасын) ашқан (басқан) кезде поездың (поезд бөліктерінің) автоматты тоқтауын қамтамасыз ететін құрылғы;</w:t>
      </w:r>
    </w:p>
    <w:bookmarkEnd w:id="24"/>
    <w:bookmarkStart w:name="z27" w:id="25"/>
    <w:p>
      <w:pPr>
        <w:spacing w:after="0"/>
        <w:ind w:left="0"/>
        <w:jc w:val="both"/>
      </w:pPr>
      <w:r>
        <w:rPr>
          <w:rFonts w:ascii="Times New Roman"/>
          <w:b w:val="false"/>
          <w:i w:val="false"/>
          <w:color w:val="000000"/>
          <w:sz w:val="28"/>
        </w:rPr>
        <w:t>
      "ұқсас өнім", "ұқсас өнім үлгісі" – бірдей техникалық сипаттамалары бар және конструкциясы мен дайындау технологиясы бойынша неғұрлым жақын қаралатын бұйымы (үлгісі) бар бір түрдегі бұйым (үлгі);</w:t>
      </w:r>
    </w:p>
    <w:bookmarkEnd w:id="25"/>
    <w:bookmarkStart w:name="z28" w:id="26"/>
    <w:p>
      <w:pPr>
        <w:spacing w:after="0"/>
        <w:ind w:left="0"/>
        <w:jc w:val="both"/>
      </w:pPr>
      <w:r>
        <w:rPr>
          <w:rFonts w:ascii="Times New Roman"/>
          <w:b w:val="false"/>
          <w:i w:val="false"/>
          <w:color w:val="000000"/>
          <w:sz w:val="28"/>
        </w:rPr>
        <w:t>
      "метрополитен вагоны" – метрополитен желілерінде пайдалануға арналған вагон;</w:t>
      </w:r>
    </w:p>
    <w:bookmarkEnd w:id="26"/>
    <w:bookmarkStart w:name="z29" w:id="27"/>
    <w:p>
      <w:pPr>
        <w:spacing w:after="0"/>
        <w:ind w:left="0"/>
        <w:jc w:val="both"/>
      </w:pPr>
      <w:r>
        <w:rPr>
          <w:rFonts w:ascii="Times New Roman"/>
          <w:b w:val="false"/>
          <w:i w:val="false"/>
          <w:color w:val="000000"/>
          <w:sz w:val="28"/>
        </w:rPr>
        <w:t>
      "метрополитеннің жылжымалы құрамының габариті" – тікелей көлденең жолда және есеп айырысу радиусы қисығында жүктелмеген, сондай-ақ жүктелмеген күйде орнатылған жылжымалы құрам (ең жоғары нормаланатын шектеулер мен тозуларды, сондай-ақ серіппелердегі бүйірлік еңкеюді ескере отырып) орналастырылуы тиіс шекті көлденең (жол осіне перпендикуляр) кескін;</w:t>
      </w:r>
    </w:p>
    <w:bookmarkEnd w:id="27"/>
    <w:bookmarkStart w:name="z30" w:id="28"/>
    <w:p>
      <w:pPr>
        <w:spacing w:after="0"/>
        <w:ind w:left="0"/>
        <w:jc w:val="both"/>
      </w:pPr>
      <w:r>
        <w:rPr>
          <w:rFonts w:ascii="Times New Roman"/>
          <w:b w:val="false"/>
          <w:i w:val="false"/>
          <w:color w:val="000000"/>
          <w:sz w:val="28"/>
        </w:rPr>
        <w:t>
      "шұғыл тежеу кезіндегі тежеу жолының ұзындығы" – қозғалыс қауіпсіздігі жүйесінің командасы бойынша тежеу жүйесін басқару органдарына әсер ету және тежеу жүйесін басқару органын барынша тежеу күші жағдайына қою сәтінен бастап толық тоқтағанға дейін вагон немесе вагондар тобы тіркемеген қашықтық;</w:t>
      </w:r>
    </w:p>
    <w:bookmarkEnd w:id="28"/>
    <w:bookmarkStart w:name="z31" w:id="29"/>
    <w:p>
      <w:pPr>
        <w:spacing w:after="0"/>
        <w:ind w:left="0"/>
        <w:jc w:val="both"/>
      </w:pPr>
      <w:r>
        <w:rPr>
          <w:rFonts w:ascii="Times New Roman"/>
          <w:b w:val="false"/>
          <w:i w:val="false"/>
          <w:color w:val="000000"/>
          <w:sz w:val="28"/>
        </w:rPr>
        <w:t>
      "басқару кабинасы" – метрополитеннің жылжымалы құрамын басқаруға арналған аспаптар мен құрылғылар орналасқан, сондай-ақ машинистің жұмыс орны (жылжымалы құрамды машинистпен басқару кезінде) жабдықталған метрополитеннің жылжымалы құрамы шанағының қалқалармен бөлінген бөлігі;</w:t>
      </w:r>
    </w:p>
    <w:bookmarkEnd w:id="29"/>
    <w:bookmarkStart w:name="z32" w:id="30"/>
    <w:p>
      <w:pPr>
        <w:spacing w:after="0"/>
        <w:ind w:left="0"/>
        <w:jc w:val="both"/>
      </w:pPr>
      <w:r>
        <w:rPr>
          <w:rFonts w:ascii="Times New Roman"/>
          <w:b w:val="false"/>
          <w:i w:val="false"/>
          <w:color w:val="000000"/>
          <w:sz w:val="28"/>
        </w:rPr>
        <w:t xml:space="preserve">
      "метрополитен" – жылжымалы құрамның қозғалысы жер асты және ашық желілерде басқа көлік түрлерімен бір деңгейде қиылыспай екі рельс бойынша электр тартымында жүзеге асырылатын көлік түрі; </w:t>
      </w:r>
    </w:p>
    <w:bookmarkEnd w:id="30"/>
    <w:bookmarkStart w:name="z33" w:id="31"/>
    <w:p>
      <w:pPr>
        <w:spacing w:after="0"/>
        <w:ind w:left="0"/>
        <w:jc w:val="both"/>
      </w:pPr>
      <w:r>
        <w:rPr>
          <w:rFonts w:ascii="Times New Roman"/>
          <w:b w:val="false"/>
          <w:i w:val="false"/>
          <w:color w:val="000000"/>
          <w:sz w:val="28"/>
        </w:rPr>
        <w:t>
      "метрополитеннің және (немесе) оның құрамдас бөліктерінің жылжымалы құрамын жаңғырту" – қауіпсіздік талаптарын сақтай отырып, метрополитен вагондарының құрамдас бөліктерін неғұрлым жетілдірілген құрамға ауыстыру арқылы олардың техникалық сипаттамаларын жақсарту жөніндегі жұмыстар кешені;</w:t>
      </w:r>
    </w:p>
    <w:bookmarkEnd w:id="31"/>
    <w:bookmarkStart w:name="z34" w:id="32"/>
    <w:p>
      <w:pPr>
        <w:spacing w:after="0"/>
        <w:ind w:left="0"/>
        <w:jc w:val="both"/>
      </w:pPr>
      <w:r>
        <w:rPr>
          <w:rFonts w:ascii="Times New Roman"/>
          <w:b w:val="false"/>
          <w:i w:val="false"/>
          <w:color w:val="000000"/>
          <w:sz w:val="28"/>
        </w:rPr>
        <w:t>
      "домалату табандығы" – метрополитеннің жылжымалы құрамы рельстерден құлаған жағдайда оның рельстеріне көтеру (домалату) үшін қолданылатын құрал;</w:t>
      </w:r>
    </w:p>
    <w:bookmarkEnd w:id="32"/>
    <w:bookmarkStart w:name="z35" w:id="33"/>
    <w:p>
      <w:pPr>
        <w:spacing w:after="0"/>
        <w:ind w:left="0"/>
        <w:jc w:val="both"/>
      </w:pPr>
      <w:r>
        <w:rPr>
          <w:rFonts w:ascii="Times New Roman"/>
          <w:b w:val="false"/>
          <w:i w:val="false"/>
          <w:color w:val="000000"/>
          <w:sz w:val="28"/>
        </w:rPr>
        <w:t>
      "қауіпсіздік негіздемесі" – тәуекелді талдауды, сондай-ақ конструкторлық, пайдалану, технологиялық құжаттамадан қауіпсіздікті қамтамасыз ету жөніндегі ең аз қажетті шаралар туралы мәліметтерді қамтитын, өмірлік циклдің барлық сатыларында өніммен бірге жүретін және жөндеу жүргізілгеннен кейін пайдалану сатысында тәуекелдерді бағалау нәтижелері туралы мәліметтермен толықтырылатын құжат;</w:t>
      </w:r>
    </w:p>
    <w:bookmarkEnd w:id="33"/>
    <w:bookmarkStart w:name="z36" w:id="34"/>
    <w:p>
      <w:pPr>
        <w:spacing w:after="0"/>
        <w:ind w:left="0"/>
        <w:jc w:val="both"/>
      </w:pPr>
      <w:r>
        <w:rPr>
          <w:rFonts w:ascii="Times New Roman"/>
          <w:b w:val="false"/>
          <w:i w:val="false"/>
          <w:color w:val="000000"/>
          <w:sz w:val="28"/>
        </w:rPr>
        <w:t>
      "метрополитеннің жылжымалы құрамы" – метрополитен желілерінде жолаушыларды тасымалдауға арналған моторвагонды жылжымалы құрам;</w:t>
      </w:r>
    </w:p>
    <w:bookmarkEnd w:id="34"/>
    <w:bookmarkStart w:name="z37" w:id="35"/>
    <w:p>
      <w:pPr>
        <w:spacing w:after="0"/>
        <w:ind w:left="0"/>
        <w:jc w:val="both"/>
      </w:pPr>
      <w:r>
        <w:rPr>
          <w:rFonts w:ascii="Times New Roman"/>
          <w:b w:val="false"/>
          <w:i w:val="false"/>
          <w:color w:val="000000"/>
          <w:sz w:val="28"/>
        </w:rPr>
        <w:t>
      "поезд" – метрополитен вагондарынан қалыптастырылған, метрополитен желілерінде автономды жұмыс істеуге қабілетті, белгіленген сигналдары және берілген нөмірі бар құрам;</w:t>
      </w:r>
    </w:p>
    <w:bookmarkEnd w:id="35"/>
    <w:bookmarkStart w:name="z38" w:id="36"/>
    <w:p>
      <w:pPr>
        <w:spacing w:after="0"/>
        <w:ind w:left="0"/>
        <w:jc w:val="both"/>
      </w:pPr>
      <w:r>
        <w:rPr>
          <w:rFonts w:ascii="Times New Roman"/>
          <w:b w:val="false"/>
          <w:i w:val="false"/>
          <w:color w:val="000000"/>
          <w:sz w:val="28"/>
        </w:rPr>
        <w:t>
      "микроклиматты қамтамасыз ету жүйесі" – рұқсат етілген шектерде микроклимат параметрлерін қалыптастыруды және автоматты қолдауды қамтамасыз ететін техникалық құралдар мен құрылымдық-жоспарлау шешімдерінің кешені;</w:t>
      </w:r>
    </w:p>
    <w:bookmarkEnd w:id="36"/>
    <w:bookmarkStart w:name="z39" w:id="37"/>
    <w:p>
      <w:pPr>
        <w:spacing w:after="0"/>
        <w:ind w:left="0"/>
        <w:jc w:val="both"/>
      </w:pPr>
      <w:r>
        <w:rPr>
          <w:rFonts w:ascii="Times New Roman"/>
          <w:b w:val="false"/>
          <w:i w:val="false"/>
          <w:color w:val="000000"/>
          <w:sz w:val="28"/>
        </w:rPr>
        <w:t>
      "метрополитеннің жылжымалы құрамының құрамдас бөлігі" – осы техникалық регламентке № 1 қосымшада көрсетілген метрополитеннің жылжымалы құрамының конструкциясына кіретін және оны қауіпсіз пайдалануды, қызмет көрсетуші персоналдың және (немесе) жолаушылардың қауіпсіздігін қамтамасыз ететін деталь, құрастыру бірлігі;</w:t>
      </w:r>
    </w:p>
    <w:bookmarkEnd w:id="37"/>
    <w:bookmarkStart w:name="z40" w:id="38"/>
    <w:p>
      <w:pPr>
        <w:spacing w:after="0"/>
        <w:ind w:left="0"/>
        <w:jc w:val="both"/>
      </w:pPr>
      <w:r>
        <w:rPr>
          <w:rFonts w:ascii="Times New Roman"/>
          <w:b w:val="false"/>
          <w:i w:val="false"/>
          <w:color w:val="000000"/>
          <w:sz w:val="28"/>
        </w:rPr>
        <w:t>
      "тұрақ тежегіші" – метрополитеннің жылжымалы құрамының бірлігінде орналасқан және өздігінен кетуді болдырмау мақсатында оны тұраққа бекітуге арналған қол немесе автоматты жетегі бар құрылғы;</w:t>
      </w:r>
    </w:p>
    <w:bookmarkEnd w:id="38"/>
    <w:bookmarkStart w:name="z41" w:id="39"/>
    <w:p>
      <w:pPr>
        <w:spacing w:after="0"/>
        <w:ind w:left="0"/>
        <w:jc w:val="both"/>
      </w:pPr>
      <w:r>
        <w:rPr>
          <w:rFonts w:ascii="Times New Roman"/>
          <w:b w:val="false"/>
          <w:i w:val="false"/>
          <w:color w:val="000000"/>
          <w:sz w:val="28"/>
        </w:rPr>
        <w:t>
      "өнімнің үлгілік үлгісі" – бір техникалық құжат бойынша бір дайындаушы бірдей материалдардан дайындаған және бір қолданылу саласы бар, нысаналы немесе функционалдық мақсаты бойынша бір түрге жататын өнімді білдіретін үлгі;</w:t>
      </w:r>
    </w:p>
    <w:bookmarkEnd w:id="39"/>
    <w:bookmarkStart w:name="z42" w:id="40"/>
    <w:p>
      <w:pPr>
        <w:spacing w:after="0"/>
        <w:ind w:left="0"/>
        <w:jc w:val="both"/>
      </w:pPr>
      <w:r>
        <w:rPr>
          <w:rFonts w:ascii="Times New Roman"/>
          <w:b w:val="false"/>
          <w:i w:val="false"/>
          <w:color w:val="000000"/>
          <w:sz w:val="28"/>
        </w:rPr>
        <w:t>
      "басқару, бақылау және қауіпсіздік құрылғылары, метрополитеннің жылжымалы құрамының бағдарламалық құралдары" – Қауіпсіздік, бақылау және басқару функцияларын жүзеге асыратын бағдарламалық-аппараттық, аппараттық және бағдарламалық құралдар;</w:t>
      </w:r>
    </w:p>
    <w:bookmarkEnd w:id="40"/>
    <w:bookmarkStart w:name="z43" w:id="41"/>
    <w:p>
      <w:pPr>
        <w:spacing w:after="0"/>
        <w:ind w:left="0"/>
        <w:jc w:val="both"/>
      </w:pPr>
      <w:r>
        <w:rPr>
          <w:rFonts w:ascii="Times New Roman"/>
          <w:b w:val="false"/>
          <w:i w:val="false"/>
          <w:color w:val="000000"/>
          <w:sz w:val="28"/>
        </w:rPr>
        <w:t>
      "шұғыл тежеу құрылғысы (стоп-кран, стоп-кнопка, жару клапаны)" – шұғыл тоқтату қажет болған жағдайда автоматты пневматикалық, электропневматикалық және электрлік тежегіштерді іске қосуға арналған құрылғы;</w:t>
      </w:r>
    </w:p>
    <w:bookmarkEnd w:id="41"/>
    <w:bookmarkStart w:name="z44" w:id="42"/>
    <w:p>
      <w:pPr>
        <w:spacing w:after="0"/>
        <w:ind w:left="0"/>
        <w:jc w:val="both"/>
      </w:pPr>
      <w:r>
        <w:rPr>
          <w:rFonts w:ascii="Times New Roman"/>
          <w:b w:val="false"/>
          <w:i w:val="false"/>
          <w:color w:val="000000"/>
          <w:sz w:val="28"/>
        </w:rPr>
        <w:t>
      "пайдалану құжаттары", "пайдалану құжаттамасы" – өнімді пайдалану қағидаларын жеке немесе басқа құжаттармен жиынтықта айқындайтын және (немесе) дайындаушы кепілдік берген өнімнің негізгі параметрлері мен сипаттамаларының (қасиеттерінің) мәндерін куәландыратын мәліметтерді, белгіленген қызмет мерзімі ішінде оны пайдалануға қатысты кепілдіктер мен мәліметтерді көрсететін конструкторлық құжаттар.</w:t>
      </w:r>
    </w:p>
    <w:bookmarkEnd w:id="42"/>
    <w:bookmarkStart w:name="z45" w:id="43"/>
    <w:p>
      <w:pPr>
        <w:spacing w:after="0"/>
        <w:ind w:left="0"/>
        <w:jc w:val="left"/>
      </w:pPr>
      <w:r>
        <w:rPr>
          <w:rFonts w:ascii="Times New Roman"/>
          <w:b/>
          <w:i w:val="false"/>
          <w:color w:val="000000"/>
        </w:rPr>
        <w:t xml:space="preserve"> III. Өнімді сәйкестендіру қағидалары</w:t>
      </w:r>
    </w:p>
    <w:bookmarkEnd w:id="43"/>
    <w:bookmarkStart w:name="z46" w:id="44"/>
    <w:p>
      <w:pPr>
        <w:spacing w:after="0"/>
        <w:ind w:left="0"/>
        <w:jc w:val="both"/>
      </w:pPr>
      <w:r>
        <w:rPr>
          <w:rFonts w:ascii="Times New Roman"/>
          <w:b w:val="false"/>
          <w:i w:val="false"/>
          <w:color w:val="000000"/>
          <w:sz w:val="28"/>
        </w:rPr>
        <w:t>
      5. Өнім осы техникалық регламенттің техникалық реттеу объектілеріне жатқызу мақсатында сәйкестендірілуге жатады.</w:t>
      </w:r>
    </w:p>
    <w:bookmarkEnd w:id="44"/>
    <w:bookmarkStart w:name="z47" w:id="45"/>
    <w:p>
      <w:pPr>
        <w:spacing w:after="0"/>
        <w:ind w:left="0"/>
        <w:jc w:val="both"/>
      </w:pPr>
      <w:r>
        <w:rPr>
          <w:rFonts w:ascii="Times New Roman"/>
          <w:b w:val="false"/>
          <w:i w:val="false"/>
          <w:color w:val="000000"/>
          <w:sz w:val="28"/>
        </w:rPr>
        <w:t>
      6. Өнімді сәйкестендіруді мыналар:</w:t>
      </w:r>
    </w:p>
    <w:bookmarkEnd w:id="45"/>
    <w:bookmarkStart w:name="z48" w:id="46"/>
    <w:p>
      <w:pPr>
        <w:spacing w:after="0"/>
        <w:ind w:left="0"/>
        <w:jc w:val="both"/>
      </w:pPr>
      <w:r>
        <w:rPr>
          <w:rFonts w:ascii="Times New Roman"/>
          <w:b w:val="false"/>
          <w:i w:val="false"/>
          <w:color w:val="000000"/>
          <w:sz w:val="28"/>
        </w:rPr>
        <w:t>
      өнімді сертификаттау кезінде – Одақтың сәйкестікті бағалау жөніндегі органдарының бірыңғай тізіліміне енгізілген сертификаттау жөніндегі аккредиттелген орган (бұдан әрі – сертификаттау жөніндегі орган);</w:t>
      </w:r>
    </w:p>
    <w:bookmarkEnd w:id="46"/>
    <w:bookmarkStart w:name="z49" w:id="47"/>
    <w:p>
      <w:pPr>
        <w:spacing w:after="0"/>
        <w:ind w:left="0"/>
        <w:jc w:val="both"/>
      </w:pPr>
      <w:r>
        <w:rPr>
          <w:rFonts w:ascii="Times New Roman"/>
          <w:b w:val="false"/>
          <w:i w:val="false"/>
          <w:color w:val="000000"/>
          <w:sz w:val="28"/>
        </w:rPr>
        <w:t>
      өнімді декларациялау кезінде – өтініш беруші немесе өтініш берушінің тапсырмасы бойынша сертификаттау жөніндегі орган, не аккредиттелген сынақ зертханасы (орталығы), не дайындаушының меншікті сынақ зертханасы;</w:t>
      </w:r>
    </w:p>
    <w:bookmarkEnd w:id="47"/>
    <w:bookmarkStart w:name="z50" w:id="48"/>
    <w:p>
      <w:pPr>
        <w:spacing w:after="0"/>
        <w:ind w:left="0"/>
        <w:jc w:val="both"/>
      </w:pPr>
      <w:r>
        <w:rPr>
          <w:rFonts w:ascii="Times New Roman"/>
          <w:b w:val="false"/>
          <w:i w:val="false"/>
          <w:color w:val="000000"/>
          <w:sz w:val="28"/>
        </w:rPr>
        <w:t>
      осы техникалық регламент талаптарының сақталуын мемлекеттік бақылауды (қадағалауды) жүзеге асыру кезінде – мүше мемлекеттің уәкілетті органы жүргізеді.</w:t>
      </w:r>
    </w:p>
    <w:bookmarkEnd w:id="48"/>
    <w:bookmarkStart w:name="z51" w:id="49"/>
    <w:p>
      <w:pPr>
        <w:spacing w:after="0"/>
        <w:ind w:left="0"/>
        <w:jc w:val="both"/>
      </w:pPr>
      <w:r>
        <w:rPr>
          <w:rFonts w:ascii="Times New Roman"/>
          <w:b w:val="false"/>
          <w:i w:val="false"/>
          <w:color w:val="000000"/>
          <w:sz w:val="28"/>
        </w:rPr>
        <w:t>
      7. Өнімді сәйкестендіру мынадай жолдармен жүзеге асырылады:</w:t>
      </w:r>
    </w:p>
    <w:bookmarkEnd w:id="49"/>
    <w:bookmarkStart w:name="z52" w:id="50"/>
    <w:p>
      <w:pPr>
        <w:spacing w:after="0"/>
        <w:ind w:left="0"/>
        <w:jc w:val="both"/>
      </w:pPr>
      <w:r>
        <w:rPr>
          <w:rFonts w:ascii="Times New Roman"/>
          <w:b w:val="false"/>
          <w:i w:val="false"/>
          <w:color w:val="000000"/>
          <w:sz w:val="28"/>
        </w:rPr>
        <w:t>
      а) өнім атауының, сипаттамасының және мақсатының осы техникалық регламенттің техникалық реттеу объектісі болып табылатын өнім атауына және сипаттамаларына сәйкестігін анықтау;</w:t>
      </w:r>
    </w:p>
    <w:bookmarkEnd w:id="50"/>
    <w:bookmarkStart w:name="z53" w:id="51"/>
    <w:p>
      <w:pPr>
        <w:spacing w:after="0"/>
        <w:ind w:left="0"/>
        <w:jc w:val="both"/>
      </w:pPr>
      <w:r>
        <w:rPr>
          <w:rFonts w:ascii="Times New Roman"/>
          <w:b w:val="false"/>
          <w:i w:val="false"/>
          <w:color w:val="000000"/>
          <w:sz w:val="28"/>
        </w:rPr>
        <w:t>
      б) өнімге қойылатын талаптарды оның мақсатына қарай осы техникалық регламенттің талаптарымен салыстыру арқылы жүргізіледі.</w:t>
      </w:r>
    </w:p>
    <w:bookmarkEnd w:id="51"/>
    <w:bookmarkStart w:name="z54" w:id="52"/>
    <w:p>
      <w:pPr>
        <w:spacing w:after="0"/>
        <w:ind w:left="0"/>
        <w:jc w:val="left"/>
      </w:pPr>
      <w:r>
        <w:rPr>
          <w:rFonts w:ascii="Times New Roman"/>
          <w:b/>
          <w:i w:val="false"/>
          <w:color w:val="000000"/>
        </w:rPr>
        <w:t xml:space="preserve"> IV. Өнімнің Одақ нарығындағы айналымы қағидалары</w:t>
      </w:r>
    </w:p>
    <w:bookmarkEnd w:id="52"/>
    <w:bookmarkStart w:name="z55" w:id="53"/>
    <w:p>
      <w:pPr>
        <w:spacing w:after="0"/>
        <w:ind w:left="0"/>
        <w:jc w:val="both"/>
      </w:pPr>
      <w:r>
        <w:rPr>
          <w:rFonts w:ascii="Times New Roman"/>
          <w:b w:val="false"/>
          <w:i w:val="false"/>
          <w:color w:val="000000"/>
          <w:sz w:val="28"/>
        </w:rPr>
        <w:t>
      8. Өнім осы техникалық регламенттің, сондай-ақ күші оған қолданылатын Одақтың (Кеден одағының) басқа да техникалық регламенттерінің талаптарына сәйкес келген кезде Одақ нарығында айналымға шығарылады.</w:t>
      </w:r>
    </w:p>
    <w:bookmarkEnd w:id="53"/>
    <w:bookmarkStart w:name="z56" w:id="54"/>
    <w:p>
      <w:pPr>
        <w:spacing w:after="0"/>
        <w:ind w:left="0"/>
        <w:jc w:val="both"/>
      </w:pPr>
      <w:r>
        <w:rPr>
          <w:rFonts w:ascii="Times New Roman"/>
          <w:b w:val="false"/>
          <w:i w:val="false"/>
          <w:color w:val="000000"/>
          <w:sz w:val="28"/>
        </w:rPr>
        <w:t>
      9. Сәйкестігі осы техникалық регламенттің талаптарына расталмаған өнім Одақ нарығындағы өнім айналымының бірыңғай белгісімен таңбаланбауға тиіс және Одақ нарығында айналымға шығаруға жол берілмейді.</w:t>
      </w:r>
    </w:p>
    <w:bookmarkEnd w:id="54"/>
    <w:bookmarkStart w:name="z57" w:id="55"/>
    <w:p>
      <w:pPr>
        <w:spacing w:after="0"/>
        <w:ind w:left="0"/>
        <w:jc w:val="left"/>
      </w:pPr>
      <w:r>
        <w:rPr>
          <w:rFonts w:ascii="Times New Roman"/>
          <w:b/>
          <w:i w:val="false"/>
          <w:color w:val="000000"/>
        </w:rPr>
        <w:t xml:space="preserve"> V. Қауіпсіздік талаптары</w:t>
      </w:r>
    </w:p>
    <w:bookmarkEnd w:id="55"/>
    <w:bookmarkStart w:name="z58" w:id="56"/>
    <w:p>
      <w:pPr>
        <w:spacing w:after="0"/>
        <w:ind w:left="0"/>
        <w:jc w:val="both"/>
      </w:pPr>
      <w:r>
        <w:rPr>
          <w:rFonts w:ascii="Times New Roman"/>
          <w:b w:val="false"/>
          <w:i w:val="false"/>
          <w:color w:val="000000"/>
          <w:sz w:val="28"/>
        </w:rPr>
        <w:t>
      10. Метрополитеннің жылжымалы құрамын және оның құрамдас бөліктерін жобалау кезінде көлік оқиғасының тәуекел дәрежесі есептік, эксперименттік немесе сараптамалық жолмен, оның ішінде ұқсас өнімді пайдалану нәтижесінде алынған деректер негізінде бағалануға тиіс.</w:t>
      </w:r>
    </w:p>
    <w:bookmarkEnd w:id="56"/>
    <w:bookmarkStart w:name="z59" w:id="57"/>
    <w:p>
      <w:pPr>
        <w:spacing w:after="0"/>
        <w:ind w:left="0"/>
        <w:jc w:val="both"/>
      </w:pPr>
      <w:r>
        <w:rPr>
          <w:rFonts w:ascii="Times New Roman"/>
          <w:b w:val="false"/>
          <w:i w:val="false"/>
          <w:color w:val="000000"/>
          <w:sz w:val="28"/>
        </w:rPr>
        <w:t>
      11. Метрополитеннің жылжымалы құрамының және оның құрамдас бөліктерінің қауіпсіздігі:</w:t>
      </w:r>
    </w:p>
    <w:bookmarkEnd w:id="57"/>
    <w:bookmarkStart w:name="z60" w:id="58"/>
    <w:p>
      <w:pPr>
        <w:spacing w:after="0"/>
        <w:ind w:left="0"/>
        <w:jc w:val="both"/>
      </w:pPr>
      <w:r>
        <w:rPr>
          <w:rFonts w:ascii="Times New Roman"/>
          <w:b w:val="false"/>
          <w:i w:val="false"/>
          <w:color w:val="000000"/>
          <w:sz w:val="28"/>
        </w:rPr>
        <w:t>
      а) сынақтан өткізілген техникалық шешімдерді қолдана отырып, ғылыми-зерттеу және тәжірибелік-конструкторлық жұмыстар жүргізу;</w:t>
      </w:r>
    </w:p>
    <w:bookmarkEnd w:id="58"/>
    <w:bookmarkStart w:name="z61" w:id="59"/>
    <w:p>
      <w:pPr>
        <w:spacing w:after="0"/>
        <w:ind w:left="0"/>
        <w:jc w:val="both"/>
      </w:pPr>
      <w:r>
        <w:rPr>
          <w:rFonts w:ascii="Times New Roman"/>
          <w:b w:val="false"/>
          <w:i w:val="false"/>
          <w:color w:val="000000"/>
          <w:sz w:val="28"/>
        </w:rPr>
        <w:t>
      б) өнімнің шекті жай-күйінің критерийлерін белгілеу;</w:t>
      </w:r>
    </w:p>
    <w:bookmarkEnd w:id="59"/>
    <w:bookmarkStart w:name="z62" w:id="60"/>
    <w:p>
      <w:pPr>
        <w:spacing w:after="0"/>
        <w:ind w:left="0"/>
        <w:jc w:val="both"/>
      </w:pPr>
      <w:r>
        <w:rPr>
          <w:rFonts w:ascii="Times New Roman"/>
          <w:b w:val="false"/>
          <w:i w:val="false"/>
          <w:color w:val="000000"/>
          <w:sz w:val="28"/>
        </w:rPr>
        <w:t>
      в) өнімді өндіру кезінде қолданылатын материалдар мен заттарды жобалау процесінде оны пайдалану параметрлері мен шарттарын ескере отырып таңдау;</w:t>
      </w:r>
    </w:p>
    <w:bookmarkEnd w:id="60"/>
    <w:bookmarkStart w:name="z63" w:id="61"/>
    <w:p>
      <w:pPr>
        <w:spacing w:after="0"/>
        <w:ind w:left="0"/>
        <w:jc w:val="both"/>
      </w:pPr>
      <w:r>
        <w:rPr>
          <w:rFonts w:ascii="Times New Roman"/>
          <w:b w:val="false"/>
          <w:i w:val="false"/>
          <w:color w:val="000000"/>
          <w:sz w:val="28"/>
        </w:rPr>
        <w:t>
      г) өнімнің белгіленген қызмет және (немесе) ресурстар мерзімдерін белгілеу;</w:t>
      </w:r>
    </w:p>
    <w:bookmarkEnd w:id="61"/>
    <w:bookmarkStart w:name="z64" w:id="62"/>
    <w:p>
      <w:pPr>
        <w:spacing w:after="0"/>
        <w:ind w:left="0"/>
        <w:jc w:val="both"/>
      </w:pPr>
      <w:r>
        <w:rPr>
          <w:rFonts w:ascii="Times New Roman"/>
          <w:b w:val="false"/>
          <w:i w:val="false"/>
          <w:color w:val="000000"/>
          <w:sz w:val="28"/>
        </w:rPr>
        <w:t>
      д) осы техникалық регламентке № 1 қосымшада көрсетілген жылжымалы құрамның құрамдас бөліктерінің қауіпсіздік талаптарына сәйкестігіне зерттеулер (сынақтар) және өлшеулер жүргізу;</w:t>
      </w:r>
    </w:p>
    <w:bookmarkEnd w:id="62"/>
    <w:bookmarkStart w:name="z65" w:id="63"/>
    <w:p>
      <w:pPr>
        <w:spacing w:after="0"/>
        <w:ind w:left="0"/>
        <w:jc w:val="both"/>
      </w:pPr>
      <w:r>
        <w:rPr>
          <w:rFonts w:ascii="Times New Roman"/>
          <w:b w:val="false"/>
          <w:i w:val="false"/>
          <w:color w:val="000000"/>
          <w:sz w:val="28"/>
        </w:rPr>
        <w:t>
      е) өнімді өндіру кезінде бақылау әдістерін пысықтау;</w:t>
      </w:r>
    </w:p>
    <w:bookmarkEnd w:id="63"/>
    <w:bookmarkStart w:name="z66" w:id="64"/>
    <w:p>
      <w:pPr>
        <w:spacing w:after="0"/>
        <w:ind w:left="0"/>
        <w:jc w:val="both"/>
      </w:pPr>
      <w:r>
        <w:rPr>
          <w:rFonts w:ascii="Times New Roman"/>
          <w:b w:val="false"/>
          <w:i w:val="false"/>
          <w:color w:val="000000"/>
          <w:sz w:val="28"/>
        </w:rPr>
        <w:t>
      ж) өнімді кәдеге жарату шарттары мен тәсілдерін айқындау;</w:t>
      </w:r>
    </w:p>
    <w:bookmarkEnd w:id="64"/>
    <w:bookmarkStart w:name="z67" w:id="65"/>
    <w:p>
      <w:pPr>
        <w:spacing w:after="0"/>
        <w:ind w:left="0"/>
        <w:jc w:val="both"/>
      </w:pPr>
      <w:r>
        <w:rPr>
          <w:rFonts w:ascii="Times New Roman"/>
          <w:b w:val="false"/>
          <w:i w:val="false"/>
          <w:color w:val="000000"/>
          <w:sz w:val="28"/>
        </w:rPr>
        <w:t>
      з) өнімнің осы техникалық регламент талаптарына сәйкестігіне бағалау жүргізу жолымен қамтамасыз етілуге тиіс.</w:t>
      </w:r>
    </w:p>
    <w:bookmarkEnd w:id="65"/>
    <w:bookmarkStart w:name="z68" w:id="66"/>
    <w:p>
      <w:pPr>
        <w:spacing w:after="0"/>
        <w:ind w:left="0"/>
        <w:jc w:val="both"/>
      </w:pPr>
      <w:r>
        <w:rPr>
          <w:rFonts w:ascii="Times New Roman"/>
          <w:b w:val="false"/>
          <w:i w:val="false"/>
          <w:color w:val="000000"/>
          <w:sz w:val="28"/>
        </w:rPr>
        <w:t>
      12. Метрополитеннің жылжымалы құрамының және оның құрамдас бөліктерінің беріктігі, орнықтылығы және техникалық жай-күйі вагондардың нақты модельдері (сериялары) үшін жол берілетін шектерде конструкциялық жылдамдықтары бар поездардың қауіпсіз қозғалысын қамтамасыз етуі тиіс.</w:t>
      </w:r>
    </w:p>
    <w:bookmarkEnd w:id="66"/>
    <w:bookmarkStart w:name="z69" w:id="67"/>
    <w:p>
      <w:pPr>
        <w:spacing w:after="0"/>
        <w:ind w:left="0"/>
        <w:jc w:val="both"/>
      </w:pPr>
      <w:r>
        <w:rPr>
          <w:rFonts w:ascii="Times New Roman"/>
          <w:b w:val="false"/>
          <w:i w:val="false"/>
          <w:color w:val="000000"/>
          <w:sz w:val="28"/>
        </w:rPr>
        <w:t>
      13. Метрополитеннің жылжымалы құрамын және оның құрамдас бөліктерін жобалау және өндіру кезінде мыналарды:</w:t>
      </w:r>
    </w:p>
    <w:bookmarkEnd w:id="67"/>
    <w:bookmarkStart w:name="z70" w:id="68"/>
    <w:p>
      <w:pPr>
        <w:spacing w:after="0"/>
        <w:ind w:left="0"/>
        <w:jc w:val="both"/>
      </w:pPr>
      <w:r>
        <w:rPr>
          <w:rFonts w:ascii="Times New Roman"/>
          <w:b w:val="false"/>
          <w:i w:val="false"/>
          <w:color w:val="000000"/>
          <w:sz w:val="28"/>
        </w:rPr>
        <w:t>
      а) құрылыстардың жақындау габариттерін ескере отырып, метрополитеннің жылжымалы құрамының габаритін сақтауды;</w:t>
      </w:r>
    </w:p>
    <w:bookmarkEnd w:id="68"/>
    <w:bookmarkStart w:name="z71" w:id="69"/>
    <w:p>
      <w:pPr>
        <w:spacing w:after="0"/>
        <w:ind w:left="0"/>
        <w:jc w:val="both"/>
      </w:pPr>
      <w:r>
        <w:rPr>
          <w:rFonts w:ascii="Times New Roman"/>
          <w:b w:val="false"/>
          <w:i w:val="false"/>
          <w:color w:val="000000"/>
          <w:sz w:val="28"/>
        </w:rPr>
        <w:t>
      б) сыртқы климаттық және механикалық әсерлерді ескере отырып, қауіпсіз пайдалануды;</w:t>
      </w:r>
    </w:p>
    <w:bookmarkEnd w:id="69"/>
    <w:bookmarkStart w:name="z72" w:id="70"/>
    <w:p>
      <w:pPr>
        <w:spacing w:after="0"/>
        <w:ind w:left="0"/>
        <w:jc w:val="both"/>
      </w:pPr>
      <w:r>
        <w:rPr>
          <w:rFonts w:ascii="Times New Roman"/>
          <w:b w:val="false"/>
          <w:i w:val="false"/>
          <w:color w:val="000000"/>
          <w:sz w:val="28"/>
        </w:rPr>
        <w:t>
      в) Метрополитен инфрақұрылымымен және осы инфрақұрылым шеңберінде пайдаланылатын метрополитеннің басқа да жылжымалы құрамымен техникалық үйлесімділікті;</w:t>
      </w:r>
    </w:p>
    <w:bookmarkEnd w:id="70"/>
    <w:bookmarkStart w:name="z73" w:id="71"/>
    <w:p>
      <w:pPr>
        <w:spacing w:after="0"/>
        <w:ind w:left="0"/>
        <w:jc w:val="both"/>
      </w:pPr>
      <w:r>
        <w:rPr>
          <w:rFonts w:ascii="Times New Roman"/>
          <w:b w:val="false"/>
          <w:i w:val="false"/>
          <w:color w:val="000000"/>
          <w:sz w:val="28"/>
        </w:rPr>
        <w:t>
      г) доңғалақтың рельстен шығуынан тұрақтылығын;</w:t>
      </w:r>
    </w:p>
    <w:bookmarkEnd w:id="71"/>
    <w:bookmarkStart w:name="z74" w:id="72"/>
    <w:p>
      <w:pPr>
        <w:spacing w:after="0"/>
        <w:ind w:left="0"/>
        <w:jc w:val="both"/>
      </w:pPr>
      <w:r>
        <w:rPr>
          <w:rFonts w:ascii="Times New Roman"/>
          <w:b w:val="false"/>
          <w:i w:val="false"/>
          <w:color w:val="000000"/>
          <w:sz w:val="28"/>
        </w:rPr>
        <w:t>
      д) аударылудан, оның ішінде жолдың қисық сызықты учаскелерінде тұрақтылықты;</w:t>
      </w:r>
    </w:p>
    <w:bookmarkEnd w:id="72"/>
    <w:bookmarkStart w:name="z75" w:id="73"/>
    <w:p>
      <w:pPr>
        <w:spacing w:after="0"/>
        <w:ind w:left="0"/>
        <w:jc w:val="both"/>
      </w:pPr>
      <w:r>
        <w:rPr>
          <w:rFonts w:ascii="Times New Roman"/>
          <w:b w:val="false"/>
          <w:i w:val="false"/>
          <w:color w:val="000000"/>
          <w:sz w:val="28"/>
        </w:rPr>
        <w:t>
      е) тұрақ орнынан өздігінен кетуді болдырмауды;</w:t>
      </w:r>
    </w:p>
    <w:bookmarkEnd w:id="73"/>
    <w:bookmarkStart w:name="z76" w:id="74"/>
    <w:p>
      <w:pPr>
        <w:spacing w:after="0"/>
        <w:ind w:left="0"/>
        <w:jc w:val="both"/>
      </w:pPr>
      <w:r>
        <w:rPr>
          <w:rFonts w:ascii="Times New Roman"/>
          <w:b w:val="false"/>
          <w:i w:val="false"/>
          <w:color w:val="000000"/>
          <w:sz w:val="28"/>
        </w:rPr>
        <w:t>
      ж) метрополитеннің жылжымалы құрамын тарту және тежеу режимдерінде бойлық күштерді беру үшін поездарда вагондарды тіркеуді;</w:t>
      </w:r>
    </w:p>
    <w:bookmarkEnd w:id="74"/>
    <w:bookmarkStart w:name="z77" w:id="75"/>
    <w:p>
      <w:pPr>
        <w:spacing w:after="0"/>
        <w:ind w:left="0"/>
        <w:jc w:val="both"/>
      </w:pPr>
      <w:r>
        <w:rPr>
          <w:rFonts w:ascii="Times New Roman"/>
          <w:b w:val="false"/>
          <w:i w:val="false"/>
          <w:color w:val="000000"/>
          <w:sz w:val="28"/>
        </w:rPr>
        <w:t>
      з) жолдың қисық сызықты учаскелері бойынша тіркелген жағдайда метрополитеннің жылжымалы құрамының өтуін;</w:t>
      </w:r>
    </w:p>
    <w:bookmarkEnd w:id="75"/>
    <w:bookmarkStart w:name="z78" w:id="76"/>
    <w:p>
      <w:pPr>
        <w:spacing w:after="0"/>
        <w:ind w:left="0"/>
        <w:jc w:val="both"/>
      </w:pPr>
      <w:r>
        <w:rPr>
          <w:rFonts w:ascii="Times New Roman"/>
          <w:b w:val="false"/>
          <w:i w:val="false"/>
          <w:color w:val="000000"/>
          <w:sz w:val="28"/>
        </w:rPr>
        <w:t>
      и) Автоматты тежегіштермен шұғыл тежеу кезінде тежеу жолының рұқсат етілген ұзындығын;</w:t>
      </w:r>
    </w:p>
    <w:bookmarkEnd w:id="76"/>
    <w:bookmarkStart w:name="z79" w:id="77"/>
    <w:p>
      <w:pPr>
        <w:spacing w:after="0"/>
        <w:ind w:left="0"/>
        <w:jc w:val="both"/>
      </w:pPr>
      <w:r>
        <w:rPr>
          <w:rFonts w:ascii="Times New Roman"/>
          <w:b w:val="false"/>
          <w:i w:val="false"/>
          <w:color w:val="000000"/>
          <w:sz w:val="28"/>
        </w:rPr>
        <w:t>
      к) метрополитеннің жылжымалы құрамының құрамдас бөліктерінің жолға құлауын болдырмауды;</w:t>
      </w:r>
    </w:p>
    <w:bookmarkEnd w:id="77"/>
    <w:bookmarkStart w:name="z80" w:id="78"/>
    <w:p>
      <w:pPr>
        <w:spacing w:after="0"/>
        <w:ind w:left="0"/>
        <w:jc w:val="both"/>
      </w:pPr>
      <w:r>
        <w:rPr>
          <w:rFonts w:ascii="Times New Roman"/>
          <w:b w:val="false"/>
          <w:i w:val="false"/>
          <w:color w:val="000000"/>
          <w:sz w:val="28"/>
        </w:rPr>
        <w:t>
      л) тартым, тежеу күштерінің шекті рұқсат етілген мәндерінен және үдеу шамаларынан аспауды;</w:t>
      </w:r>
    </w:p>
    <w:bookmarkEnd w:id="78"/>
    <w:bookmarkStart w:name="z81" w:id="79"/>
    <w:p>
      <w:pPr>
        <w:spacing w:after="0"/>
        <w:ind w:left="0"/>
        <w:jc w:val="both"/>
      </w:pPr>
      <w:r>
        <w:rPr>
          <w:rFonts w:ascii="Times New Roman"/>
          <w:b w:val="false"/>
          <w:i w:val="false"/>
          <w:color w:val="000000"/>
          <w:sz w:val="28"/>
        </w:rPr>
        <w:t>
      м) санитарлық-эпидемиологиялық және экологиялық қауіпсіздікті;</w:t>
      </w:r>
    </w:p>
    <w:bookmarkEnd w:id="79"/>
    <w:bookmarkStart w:name="z82" w:id="80"/>
    <w:p>
      <w:pPr>
        <w:spacing w:after="0"/>
        <w:ind w:left="0"/>
        <w:jc w:val="both"/>
      </w:pPr>
      <w:r>
        <w:rPr>
          <w:rFonts w:ascii="Times New Roman"/>
          <w:b w:val="false"/>
          <w:i w:val="false"/>
          <w:color w:val="000000"/>
          <w:sz w:val="28"/>
        </w:rPr>
        <w:t>
      н) аспаптар мен жабдықтар жұмысының қауіпсіздігін қамтамасыз ету бөлігінде электр жабдығының электромагниттік үйлесімділігін;</w:t>
      </w:r>
    </w:p>
    <w:bookmarkEnd w:id="80"/>
    <w:bookmarkStart w:name="z83" w:id="81"/>
    <w:p>
      <w:pPr>
        <w:spacing w:after="0"/>
        <w:ind w:left="0"/>
        <w:jc w:val="both"/>
      </w:pPr>
      <w:r>
        <w:rPr>
          <w:rFonts w:ascii="Times New Roman"/>
          <w:b w:val="false"/>
          <w:i w:val="false"/>
          <w:color w:val="000000"/>
          <w:sz w:val="28"/>
        </w:rPr>
        <w:t>
      о) метрополитеннің автоматика және телемеханика құрылғыларымен, метрополитен инфрақұрылымының электр байланысы құрылғыларымен электр жабдықтарының электромагниттік үйлесімділігін;</w:t>
      </w:r>
    </w:p>
    <w:bookmarkEnd w:id="81"/>
    <w:bookmarkStart w:name="z84" w:id="82"/>
    <w:p>
      <w:pPr>
        <w:spacing w:after="0"/>
        <w:ind w:left="0"/>
        <w:jc w:val="both"/>
      </w:pPr>
      <w:r>
        <w:rPr>
          <w:rFonts w:ascii="Times New Roman"/>
          <w:b w:val="false"/>
          <w:i w:val="false"/>
          <w:color w:val="000000"/>
          <w:sz w:val="28"/>
        </w:rPr>
        <w:t>
      п) өрт қауіпсіздігі талаптарын орындауды;</w:t>
      </w:r>
    </w:p>
    <w:bookmarkEnd w:id="82"/>
    <w:bookmarkStart w:name="z85" w:id="83"/>
    <w:p>
      <w:pPr>
        <w:spacing w:after="0"/>
        <w:ind w:left="0"/>
        <w:jc w:val="both"/>
      </w:pPr>
      <w:r>
        <w:rPr>
          <w:rFonts w:ascii="Times New Roman"/>
          <w:b w:val="false"/>
          <w:i w:val="false"/>
          <w:color w:val="000000"/>
          <w:sz w:val="28"/>
        </w:rPr>
        <w:t>
      р) жүктеудің пайдалану режимдеріндегі беріктік және әсер етуді;</w:t>
      </w:r>
    </w:p>
    <w:bookmarkEnd w:id="83"/>
    <w:bookmarkStart w:name="z86" w:id="84"/>
    <w:p>
      <w:pPr>
        <w:spacing w:after="0"/>
        <w:ind w:left="0"/>
        <w:jc w:val="both"/>
      </w:pPr>
      <w:r>
        <w:rPr>
          <w:rFonts w:ascii="Times New Roman"/>
          <w:b w:val="false"/>
          <w:i w:val="false"/>
          <w:color w:val="000000"/>
          <w:sz w:val="28"/>
        </w:rPr>
        <w:t>
      с) бойлық және тік есептік динамикалық жүктемелерді қолдану кезінде пластикалық деформациялардың болмауын;</w:t>
      </w:r>
    </w:p>
    <w:bookmarkEnd w:id="84"/>
    <w:bookmarkStart w:name="z87" w:id="85"/>
    <w:p>
      <w:pPr>
        <w:spacing w:after="0"/>
        <w:ind w:left="0"/>
        <w:jc w:val="both"/>
      </w:pPr>
      <w:r>
        <w:rPr>
          <w:rFonts w:ascii="Times New Roman"/>
          <w:b w:val="false"/>
          <w:i w:val="false"/>
          <w:color w:val="000000"/>
          <w:sz w:val="28"/>
        </w:rPr>
        <w:t>
      т) жүктеудің аз циклды және көп циклді режимдері кезіндегі шаршау кедергісін;</w:t>
      </w:r>
    </w:p>
    <w:bookmarkEnd w:id="85"/>
    <w:bookmarkStart w:name="z88" w:id="86"/>
    <w:p>
      <w:pPr>
        <w:spacing w:after="0"/>
        <w:ind w:left="0"/>
        <w:jc w:val="both"/>
      </w:pPr>
      <w:r>
        <w:rPr>
          <w:rFonts w:ascii="Times New Roman"/>
          <w:b w:val="false"/>
          <w:i w:val="false"/>
          <w:color w:val="000000"/>
          <w:sz w:val="28"/>
        </w:rPr>
        <w:t>
      у) барлық пайдалану режимдерінде (электрмен жабдықтаудың номиналды және шекаралық режимдерінде) электр жабдығы жұмысының қауіпсіздігі мен сенімділігін;</w:t>
      </w:r>
    </w:p>
    <w:bookmarkEnd w:id="86"/>
    <w:bookmarkStart w:name="z89" w:id="87"/>
    <w:p>
      <w:pPr>
        <w:spacing w:after="0"/>
        <w:ind w:left="0"/>
        <w:jc w:val="both"/>
      </w:pPr>
      <w:r>
        <w:rPr>
          <w:rFonts w:ascii="Times New Roman"/>
          <w:b w:val="false"/>
          <w:i w:val="false"/>
          <w:color w:val="000000"/>
          <w:sz w:val="28"/>
        </w:rPr>
        <w:t>
      ф) өзара және метрополитен инфрақұрылымының элементтерімен метрополитеннің жылжымалы құрамының құрамдас бөліктеріне конструкторлық құжаттамада көзделмеген жанасулардың болмауын;</w:t>
      </w:r>
    </w:p>
    <w:bookmarkEnd w:id="87"/>
    <w:bookmarkStart w:name="z90" w:id="88"/>
    <w:p>
      <w:pPr>
        <w:spacing w:after="0"/>
        <w:ind w:left="0"/>
        <w:jc w:val="both"/>
      </w:pPr>
      <w:r>
        <w:rPr>
          <w:rFonts w:ascii="Times New Roman"/>
          <w:b w:val="false"/>
          <w:i w:val="false"/>
          <w:color w:val="000000"/>
          <w:sz w:val="28"/>
        </w:rPr>
        <w:t>
      х) энергетикалық тиімділік талаптарына сәйкестігін;</w:t>
      </w:r>
    </w:p>
    <w:bookmarkEnd w:id="88"/>
    <w:bookmarkStart w:name="z91" w:id="89"/>
    <w:p>
      <w:pPr>
        <w:spacing w:after="0"/>
        <w:ind w:left="0"/>
        <w:jc w:val="both"/>
      </w:pPr>
      <w:r>
        <w:rPr>
          <w:rFonts w:ascii="Times New Roman"/>
          <w:b w:val="false"/>
          <w:i w:val="false"/>
          <w:color w:val="000000"/>
          <w:sz w:val="28"/>
        </w:rPr>
        <w:t>
      ц) поездың және оның бөліктерінің өздігінен ілінуі жағдайында тоқтауын;</w:t>
      </w:r>
    </w:p>
    <w:bookmarkEnd w:id="89"/>
    <w:bookmarkStart w:name="z92" w:id="90"/>
    <w:p>
      <w:pPr>
        <w:spacing w:after="0"/>
        <w:ind w:left="0"/>
        <w:jc w:val="both"/>
      </w:pPr>
      <w:r>
        <w:rPr>
          <w:rFonts w:ascii="Times New Roman"/>
          <w:b w:val="false"/>
          <w:i w:val="false"/>
          <w:color w:val="000000"/>
          <w:sz w:val="28"/>
        </w:rPr>
        <w:t>
      с) юза мен бокстаудан қорғауды қамтамасыз етуге тиіс.</w:t>
      </w:r>
    </w:p>
    <w:bookmarkEnd w:id="90"/>
    <w:bookmarkStart w:name="z93" w:id="91"/>
    <w:p>
      <w:pPr>
        <w:spacing w:after="0"/>
        <w:ind w:left="0"/>
        <w:jc w:val="both"/>
      </w:pPr>
      <w:r>
        <w:rPr>
          <w:rFonts w:ascii="Times New Roman"/>
          <w:b w:val="false"/>
          <w:i w:val="false"/>
          <w:color w:val="000000"/>
          <w:sz w:val="28"/>
        </w:rPr>
        <w:t>
      14. Метрополитеннің жылжымалы құрамын және оның құрамдас бөліктерін жобалау кезінде әзірлеуші адам өмірі мен денсаулығына, жануарларға, өсімдіктерге және қоршаған ортаға зиянды және (немесе) қауіпті әсердің мүше мемлекеттердің заңнамасында белгіленген жол берілетін деңгейін қамтамасыз ететін шешімдер қабылдайды.</w:t>
      </w:r>
    </w:p>
    <w:bookmarkEnd w:id="91"/>
    <w:bookmarkStart w:name="z94" w:id="92"/>
    <w:p>
      <w:pPr>
        <w:spacing w:after="0"/>
        <w:ind w:left="0"/>
        <w:jc w:val="both"/>
      </w:pPr>
      <w:r>
        <w:rPr>
          <w:rFonts w:ascii="Times New Roman"/>
          <w:b w:val="false"/>
          <w:i w:val="false"/>
          <w:color w:val="000000"/>
          <w:sz w:val="28"/>
        </w:rPr>
        <w:t>
      15. Әзірлеуші таңдап алған метрополитеннің жылжымалы құрамының және оның құрамдас бөліктерінің конструкциялары белгіленген қызмет мерзімі ішінде және (немесе) тағайындалған ресурсқа жеткенге дейін қауіпсіз болуы, сондай-ақ пайдалану процесінде ұшырауы мүмкін әсер мен жүктемелерге шыдауы тиіс.</w:t>
      </w:r>
    </w:p>
    <w:bookmarkEnd w:id="92"/>
    <w:bookmarkStart w:name="z95" w:id="93"/>
    <w:p>
      <w:pPr>
        <w:spacing w:after="0"/>
        <w:ind w:left="0"/>
        <w:jc w:val="both"/>
      </w:pPr>
      <w:r>
        <w:rPr>
          <w:rFonts w:ascii="Times New Roman"/>
          <w:b w:val="false"/>
          <w:i w:val="false"/>
          <w:color w:val="000000"/>
          <w:sz w:val="28"/>
        </w:rPr>
        <w:t>
      16. Метрополитеннің жылжымалы құрамын жобалау кезінде әзірлеуші өнімнің жұмыс істеу және пайдалану қауіпсіздігін қамтамасыз ететін бағдарламалық құралдарды пайдалануды көздеуі тиіс.</w:t>
      </w:r>
    </w:p>
    <w:bookmarkEnd w:id="93"/>
    <w:bookmarkStart w:name="z96" w:id="94"/>
    <w:p>
      <w:pPr>
        <w:spacing w:after="0"/>
        <w:ind w:left="0"/>
        <w:jc w:val="both"/>
      </w:pPr>
      <w:r>
        <w:rPr>
          <w:rFonts w:ascii="Times New Roman"/>
          <w:b w:val="false"/>
          <w:i w:val="false"/>
          <w:color w:val="000000"/>
          <w:sz w:val="28"/>
        </w:rPr>
        <w:t>
      17. Жылжымалы құрамды және (немесе) оның құрамдас бөліктерін жаңғырту кезінде осы техникалық регламентте көзделген қауіпсіздік талаптарының орындалуы қамтамасыз етілуге тиіс.</w:t>
      </w:r>
    </w:p>
    <w:bookmarkEnd w:id="94"/>
    <w:bookmarkStart w:name="z97" w:id="95"/>
    <w:p>
      <w:pPr>
        <w:spacing w:after="0"/>
        <w:ind w:left="0"/>
        <w:jc w:val="both"/>
      </w:pPr>
      <w:r>
        <w:rPr>
          <w:rFonts w:ascii="Times New Roman"/>
          <w:b w:val="false"/>
          <w:i w:val="false"/>
          <w:color w:val="000000"/>
          <w:sz w:val="28"/>
        </w:rPr>
        <w:t>
      18. Конструкторлық құжаттамаға, метрополитеннің жылжымалы құрамын және оның құрамдас бөліктерін дайындау технологиясына өзгерістер енгізу кезінде осы техникалық регламентте белгіленген қауіпсіздік талаптары сақталуға тиіс.</w:t>
      </w:r>
    </w:p>
    <w:bookmarkEnd w:id="95"/>
    <w:bookmarkStart w:name="z98" w:id="96"/>
    <w:p>
      <w:pPr>
        <w:spacing w:after="0"/>
        <w:ind w:left="0"/>
        <w:jc w:val="both"/>
      </w:pPr>
      <w:r>
        <w:rPr>
          <w:rFonts w:ascii="Times New Roman"/>
          <w:b w:val="false"/>
          <w:i w:val="false"/>
          <w:color w:val="000000"/>
          <w:sz w:val="28"/>
        </w:rPr>
        <w:t>
      19. Метрополитеннің жылжымалы құрамына және оның құрамдас бөліктеріне қажетті (жақсы ажыратылатын) сәйкестендіру және ескерту жазбалары мен таңбалары жазылуы тиіс, олардың мәліметтері пайдалану құжаттарында қайталанады және түсіндіріледі.</w:t>
      </w:r>
    </w:p>
    <w:bookmarkEnd w:id="96"/>
    <w:bookmarkStart w:name="z99" w:id="97"/>
    <w:p>
      <w:pPr>
        <w:spacing w:after="0"/>
        <w:ind w:left="0"/>
        <w:jc w:val="both"/>
      </w:pPr>
      <w:r>
        <w:rPr>
          <w:rFonts w:ascii="Times New Roman"/>
          <w:b w:val="false"/>
          <w:i w:val="false"/>
          <w:color w:val="000000"/>
          <w:sz w:val="28"/>
        </w:rPr>
        <w:t>
      20. Метрополитен вагондарына конструкторлық құжаттамаға сәйкес өнімді сәйкестендіруді қамтамасыз ететін және мынадай ақпаратты қамтитын таңбалау салынады:</w:t>
      </w:r>
    </w:p>
    <w:bookmarkEnd w:id="97"/>
    <w:bookmarkStart w:name="z100" w:id="98"/>
    <w:p>
      <w:pPr>
        <w:spacing w:after="0"/>
        <w:ind w:left="0"/>
        <w:jc w:val="both"/>
      </w:pPr>
      <w:r>
        <w:rPr>
          <w:rFonts w:ascii="Times New Roman"/>
          <w:b w:val="false"/>
          <w:i w:val="false"/>
          <w:color w:val="000000"/>
          <w:sz w:val="28"/>
        </w:rPr>
        <w:t>
      Одақ нарығындағы өнім айналымының бірыңғай белгісі;</w:t>
      </w:r>
    </w:p>
    <w:bookmarkEnd w:id="98"/>
    <w:bookmarkStart w:name="z101" w:id="99"/>
    <w:p>
      <w:pPr>
        <w:spacing w:after="0"/>
        <w:ind w:left="0"/>
        <w:jc w:val="both"/>
      </w:pPr>
      <w:r>
        <w:rPr>
          <w:rFonts w:ascii="Times New Roman"/>
          <w:b w:val="false"/>
          <w:i w:val="false"/>
          <w:color w:val="000000"/>
          <w:sz w:val="28"/>
        </w:rPr>
        <w:t>
      дайындаушының атауы және (немесе) оның тауар белгісі;</w:t>
      </w:r>
    </w:p>
    <w:bookmarkEnd w:id="99"/>
    <w:bookmarkStart w:name="z102" w:id="100"/>
    <w:p>
      <w:pPr>
        <w:spacing w:after="0"/>
        <w:ind w:left="0"/>
        <w:jc w:val="both"/>
      </w:pPr>
      <w:r>
        <w:rPr>
          <w:rFonts w:ascii="Times New Roman"/>
          <w:b w:val="false"/>
          <w:i w:val="false"/>
          <w:color w:val="000000"/>
          <w:sz w:val="28"/>
        </w:rPr>
        <w:t>
      өнімнің атауы және (немесе) сериясының немесе үлгісінің белгісі, нөмірі (қажет болған жағдайда);</w:t>
      </w:r>
    </w:p>
    <w:bookmarkEnd w:id="100"/>
    <w:bookmarkStart w:name="z103" w:id="101"/>
    <w:p>
      <w:pPr>
        <w:spacing w:after="0"/>
        <w:ind w:left="0"/>
        <w:jc w:val="both"/>
      </w:pPr>
      <w:r>
        <w:rPr>
          <w:rFonts w:ascii="Times New Roman"/>
          <w:b w:val="false"/>
          <w:i w:val="false"/>
          <w:color w:val="000000"/>
          <w:sz w:val="28"/>
        </w:rPr>
        <w:t>
      дайындалған күні (айы, жылы);</w:t>
      </w:r>
    </w:p>
    <w:bookmarkEnd w:id="101"/>
    <w:bookmarkStart w:name="z104" w:id="102"/>
    <w:p>
      <w:pPr>
        <w:spacing w:after="0"/>
        <w:ind w:left="0"/>
        <w:jc w:val="both"/>
      </w:pPr>
      <w:r>
        <w:rPr>
          <w:rFonts w:ascii="Times New Roman"/>
          <w:b w:val="false"/>
          <w:i w:val="false"/>
          <w:color w:val="000000"/>
          <w:sz w:val="28"/>
        </w:rPr>
        <w:t>
      ыдыстың массасы.</w:t>
      </w:r>
    </w:p>
    <w:bookmarkEnd w:id="102"/>
    <w:bookmarkStart w:name="z105" w:id="103"/>
    <w:p>
      <w:pPr>
        <w:spacing w:after="0"/>
        <w:ind w:left="0"/>
        <w:jc w:val="both"/>
      </w:pPr>
      <w:r>
        <w:rPr>
          <w:rFonts w:ascii="Times New Roman"/>
          <w:b w:val="false"/>
          <w:i w:val="false"/>
          <w:color w:val="000000"/>
          <w:sz w:val="28"/>
        </w:rPr>
        <w:t xml:space="preserve">
      Вагонның шанағына кресло-арбалардағы мүгедектер үшін қолжетімділік туралы шартты белгілер (мүгедектердің жүріп өтуіне арналған вагондар үшін) жазылуы тиіс. </w:t>
      </w:r>
    </w:p>
    <w:bookmarkEnd w:id="103"/>
    <w:bookmarkStart w:name="z106" w:id="104"/>
    <w:p>
      <w:pPr>
        <w:spacing w:after="0"/>
        <w:ind w:left="0"/>
        <w:jc w:val="both"/>
      </w:pPr>
      <w:r>
        <w:rPr>
          <w:rFonts w:ascii="Times New Roman"/>
          <w:b w:val="false"/>
          <w:i w:val="false"/>
          <w:color w:val="000000"/>
          <w:sz w:val="28"/>
        </w:rPr>
        <w:t>
      21. Метрополитен вагондарының құрамдас бөліктеріне конструкторлық құжаттамаға сәйкес оларды сәйкестендіруді қамтамасыз ететін және оның ішінде мынадай ақпаратты қамтитын таңбалау салынады:</w:t>
      </w:r>
    </w:p>
    <w:bookmarkEnd w:id="104"/>
    <w:bookmarkStart w:name="z107" w:id="105"/>
    <w:p>
      <w:pPr>
        <w:spacing w:after="0"/>
        <w:ind w:left="0"/>
        <w:jc w:val="both"/>
      </w:pPr>
      <w:r>
        <w:rPr>
          <w:rFonts w:ascii="Times New Roman"/>
          <w:b w:val="false"/>
          <w:i w:val="false"/>
          <w:color w:val="000000"/>
          <w:sz w:val="28"/>
        </w:rPr>
        <w:t>
      Одақ нарығындағы өнім айналымының бірыңғай белгісі;</w:t>
      </w:r>
    </w:p>
    <w:bookmarkEnd w:id="105"/>
    <w:bookmarkStart w:name="z108" w:id="106"/>
    <w:p>
      <w:pPr>
        <w:spacing w:after="0"/>
        <w:ind w:left="0"/>
        <w:jc w:val="both"/>
      </w:pPr>
      <w:r>
        <w:rPr>
          <w:rFonts w:ascii="Times New Roman"/>
          <w:b w:val="false"/>
          <w:i w:val="false"/>
          <w:color w:val="000000"/>
          <w:sz w:val="28"/>
        </w:rPr>
        <w:t>
      дайындаушының атауы және (немесе) оның тауар белгісі;</w:t>
      </w:r>
    </w:p>
    <w:bookmarkEnd w:id="106"/>
    <w:bookmarkStart w:name="z109" w:id="107"/>
    <w:p>
      <w:pPr>
        <w:spacing w:after="0"/>
        <w:ind w:left="0"/>
        <w:jc w:val="both"/>
      </w:pPr>
      <w:r>
        <w:rPr>
          <w:rFonts w:ascii="Times New Roman"/>
          <w:b w:val="false"/>
          <w:i w:val="false"/>
          <w:color w:val="000000"/>
          <w:sz w:val="28"/>
        </w:rPr>
        <w:t>
      Өнімнің атауы және (немесе) сериясының немесе үлгісінің белгісі, нөмірі (қажет болған жағдайда) және (немесе) конструкторлық құжаттамаға сәйкес белгіленуі;</w:t>
      </w:r>
    </w:p>
    <w:bookmarkEnd w:id="107"/>
    <w:bookmarkStart w:name="z110" w:id="108"/>
    <w:p>
      <w:pPr>
        <w:spacing w:after="0"/>
        <w:ind w:left="0"/>
        <w:jc w:val="both"/>
      </w:pPr>
      <w:r>
        <w:rPr>
          <w:rFonts w:ascii="Times New Roman"/>
          <w:b w:val="false"/>
          <w:i w:val="false"/>
          <w:color w:val="000000"/>
          <w:sz w:val="28"/>
        </w:rPr>
        <w:t>
      дайындалған күні (айы, жылы).</w:t>
      </w:r>
    </w:p>
    <w:bookmarkEnd w:id="108"/>
    <w:bookmarkStart w:name="z111" w:id="109"/>
    <w:p>
      <w:pPr>
        <w:spacing w:after="0"/>
        <w:ind w:left="0"/>
        <w:jc w:val="both"/>
      </w:pPr>
      <w:r>
        <w:rPr>
          <w:rFonts w:ascii="Times New Roman"/>
          <w:b w:val="false"/>
          <w:i w:val="false"/>
          <w:color w:val="000000"/>
          <w:sz w:val="28"/>
        </w:rPr>
        <w:t>
      Метрополитеннің жылжымалы құрамының құрамдас бөліктеріне қоса берілетін пайдалану құжаттарында олардың конструкциясының ерекшеліктеріне немесе пайдалану шарттарына байланысты таңбалауды тікелей метрополитеннің жылжымалы құрамының құрамдас бөліктеріне салудың мүмкін еместігі немесе орынсыздығы туралы мәліметтерді көрсете отырып, таңбалауды тек қаптамаға салуға жол беріледі.</w:t>
      </w:r>
    </w:p>
    <w:bookmarkEnd w:id="109"/>
    <w:bookmarkStart w:name="z112" w:id="110"/>
    <w:p>
      <w:pPr>
        <w:spacing w:after="0"/>
        <w:ind w:left="0"/>
        <w:jc w:val="both"/>
      </w:pPr>
      <w:r>
        <w:rPr>
          <w:rFonts w:ascii="Times New Roman"/>
          <w:b w:val="false"/>
          <w:i w:val="false"/>
          <w:color w:val="000000"/>
          <w:sz w:val="28"/>
        </w:rPr>
        <w:t>
      22. Метрополитеннің жылжымалы құрамының доңғалақ жұптары конструкторлық құжаттамаға сәйкес осьте доңғалақ жұбын қалыптастыру тәсілі және толық куәландыру туралы ақпаратты, сондай-ақ қалыптастыру кезінде оны қабылдау туралы таңбаны қамтитын белгі болуы тиіс. Белгі мен таңба конструкторлық құжаттамада белгіленген орындарға қойылады. Олардағы ақпаратты кездейсоқ өзгерту мүмкіндігін болдырмау қажет.</w:t>
      </w:r>
    </w:p>
    <w:bookmarkEnd w:id="110"/>
    <w:bookmarkStart w:name="z113" w:id="111"/>
    <w:p>
      <w:pPr>
        <w:spacing w:after="0"/>
        <w:ind w:left="0"/>
        <w:jc w:val="both"/>
      </w:pPr>
      <w:r>
        <w:rPr>
          <w:rFonts w:ascii="Times New Roman"/>
          <w:b w:val="false"/>
          <w:i w:val="false"/>
          <w:color w:val="000000"/>
          <w:sz w:val="28"/>
        </w:rPr>
        <w:t>
      23. Метрополитеннің жылжымалы құрамында орнатылған өлшем бірлігін қамтамасыз етуді мемлекеттік реттеу саласына жататын өлшем құралдары мүше мемлекеттер заңнамасының және өлшем бірлігін қамтамасыз ету саласындағы Одақ органдары актілерінің талаптарына сәйкес келуге тиіс.</w:t>
      </w:r>
    </w:p>
    <w:bookmarkEnd w:id="111"/>
    <w:bookmarkStart w:name="z114" w:id="112"/>
    <w:p>
      <w:pPr>
        <w:spacing w:after="0"/>
        <w:ind w:left="0"/>
        <w:jc w:val="both"/>
      </w:pPr>
      <w:r>
        <w:rPr>
          <w:rFonts w:ascii="Times New Roman"/>
          <w:b w:val="false"/>
          <w:i w:val="false"/>
          <w:color w:val="000000"/>
          <w:sz w:val="28"/>
        </w:rPr>
        <w:t>
      24. Метрополитеннің жылжымалы құрамын басқару кабинасын әйнектеу бұйымдарына конструкторлық құжаттамаға сәйкес мынадай ақпаратты қамтитын таңбалау салынады:</w:t>
      </w:r>
    </w:p>
    <w:bookmarkEnd w:id="112"/>
    <w:bookmarkStart w:name="z115" w:id="113"/>
    <w:p>
      <w:pPr>
        <w:spacing w:after="0"/>
        <w:ind w:left="0"/>
        <w:jc w:val="both"/>
      </w:pPr>
      <w:r>
        <w:rPr>
          <w:rFonts w:ascii="Times New Roman"/>
          <w:b w:val="false"/>
          <w:i w:val="false"/>
          <w:color w:val="000000"/>
          <w:sz w:val="28"/>
        </w:rPr>
        <w:t>
      Одақ нарығындағы өнім айналымының бірыңғай белгісі;</w:t>
      </w:r>
    </w:p>
    <w:bookmarkEnd w:id="113"/>
    <w:bookmarkStart w:name="z116" w:id="114"/>
    <w:p>
      <w:pPr>
        <w:spacing w:after="0"/>
        <w:ind w:left="0"/>
        <w:jc w:val="both"/>
      </w:pPr>
      <w:r>
        <w:rPr>
          <w:rFonts w:ascii="Times New Roman"/>
          <w:b w:val="false"/>
          <w:i w:val="false"/>
          <w:color w:val="000000"/>
          <w:sz w:val="28"/>
        </w:rPr>
        <w:t>
      дайындаушының атауы және (немесе) оның тауар белгісі;</w:t>
      </w:r>
    </w:p>
    <w:bookmarkEnd w:id="114"/>
    <w:bookmarkStart w:name="z117" w:id="115"/>
    <w:p>
      <w:pPr>
        <w:spacing w:after="0"/>
        <w:ind w:left="0"/>
        <w:jc w:val="both"/>
      </w:pPr>
      <w:r>
        <w:rPr>
          <w:rFonts w:ascii="Times New Roman"/>
          <w:b w:val="false"/>
          <w:i w:val="false"/>
          <w:color w:val="000000"/>
          <w:sz w:val="28"/>
        </w:rPr>
        <w:t>
      шыны түрін белгілеу.</w:t>
      </w:r>
    </w:p>
    <w:bookmarkEnd w:id="115"/>
    <w:bookmarkStart w:name="z118" w:id="116"/>
    <w:p>
      <w:pPr>
        <w:spacing w:after="0"/>
        <w:ind w:left="0"/>
        <w:jc w:val="both"/>
      </w:pPr>
      <w:r>
        <w:rPr>
          <w:rFonts w:ascii="Times New Roman"/>
          <w:b w:val="false"/>
          <w:i w:val="false"/>
          <w:color w:val="000000"/>
          <w:sz w:val="28"/>
        </w:rPr>
        <w:t>
      25. Таңбалау мен пайдалану құжаттарындағы мәтін орыс тілінде және аумағында өнім өткізілетін мүше мемлекеттің мемлекеттік тілінде (Мемлекеттік тілдерде) мүше мемлекеттің заңнамасында тиісті талап болған кезде жасалады.</w:t>
      </w:r>
    </w:p>
    <w:bookmarkEnd w:id="116"/>
    <w:bookmarkStart w:name="z119" w:id="117"/>
    <w:p>
      <w:pPr>
        <w:spacing w:after="0"/>
        <w:ind w:left="0"/>
        <w:jc w:val="both"/>
      </w:pPr>
      <w:r>
        <w:rPr>
          <w:rFonts w:ascii="Times New Roman"/>
          <w:b w:val="false"/>
          <w:i w:val="false"/>
          <w:color w:val="000000"/>
          <w:sz w:val="28"/>
        </w:rPr>
        <w:t>
      26. Егер метрополитеннің жылжымалы құрамының құрамдас бөлігіне конструкторлық құжаттама пайдалану құжаттамасын пайдалануды талап етсе, онда мұндай құрамдас бөлік ол болған кезде ғана айналымға шығарылады.</w:t>
      </w:r>
    </w:p>
    <w:bookmarkEnd w:id="117"/>
    <w:bookmarkStart w:name="z120" w:id="118"/>
    <w:p>
      <w:pPr>
        <w:spacing w:after="0"/>
        <w:ind w:left="0"/>
        <w:jc w:val="both"/>
      </w:pPr>
      <w:r>
        <w:rPr>
          <w:rFonts w:ascii="Times New Roman"/>
          <w:b w:val="false"/>
          <w:i w:val="false"/>
          <w:color w:val="000000"/>
          <w:sz w:val="28"/>
        </w:rPr>
        <w:t>
      27. Метрополитеннің жылжымалы құрамын пайдалану, қарау, техникалық қызмет көрсету және жөндеу кезінде оның жабдықтарын орналастыру және монтаждау қызмет көрсетуші персоналдың қауіпсіздігін қамтамасыз етуі тиіс.</w:t>
      </w:r>
    </w:p>
    <w:bookmarkEnd w:id="118"/>
    <w:bookmarkStart w:name="z121" w:id="119"/>
    <w:p>
      <w:pPr>
        <w:spacing w:after="0"/>
        <w:ind w:left="0"/>
        <w:jc w:val="both"/>
      </w:pPr>
      <w:r>
        <w:rPr>
          <w:rFonts w:ascii="Times New Roman"/>
          <w:b w:val="false"/>
          <w:i w:val="false"/>
          <w:color w:val="000000"/>
          <w:sz w:val="28"/>
        </w:rPr>
        <w:t>
      28. Метрополитеннің жылжымалы құрамын басқару, бақылау және қауіпсіздік құрылғылары, бағдарламалық құралдары оның қауіпсіздігіне қатер төндіретін жағдайлардың туындауына әкеп соғуы мүмкін метрополитеннің жылжымалы құрамы мен оның құрамдас бөліктерінің жарамды жай-күйінің бұзылуы туралы ескерту үшін сигнал беру және ақпараттандыру құралдарын қамтуға тиіс.</w:t>
      </w:r>
    </w:p>
    <w:bookmarkEnd w:id="119"/>
    <w:bookmarkStart w:name="z122" w:id="120"/>
    <w:p>
      <w:pPr>
        <w:spacing w:after="0"/>
        <w:ind w:left="0"/>
        <w:jc w:val="both"/>
      </w:pPr>
      <w:r>
        <w:rPr>
          <w:rFonts w:ascii="Times New Roman"/>
          <w:b w:val="false"/>
          <w:i w:val="false"/>
          <w:color w:val="000000"/>
          <w:sz w:val="28"/>
        </w:rPr>
        <w:t>
      Метрополитеннің жылжымалы құрамын басқару, бақылау және қауіпсіздік құрылғылары қызмет көрсетуші персоналдың логикалық қателіктер жасау мүмкіндігі кезінде қауіпті жағдайлардың туындауын болдырмауы тиіс.</w:t>
      </w:r>
    </w:p>
    <w:bookmarkEnd w:id="120"/>
    <w:bookmarkStart w:name="z123" w:id="121"/>
    <w:p>
      <w:pPr>
        <w:spacing w:after="0"/>
        <w:ind w:left="0"/>
        <w:jc w:val="both"/>
      </w:pPr>
      <w:r>
        <w:rPr>
          <w:rFonts w:ascii="Times New Roman"/>
          <w:b w:val="false"/>
          <w:i w:val="false"/>
          <w:color w:val="000000"/>
          <w:sz w:val="28"/>
        </w:rPr>
        <w:t>
      29. Метрополитеннің жылжымалы құрамын басқару, бақылау және қауіпсіздік жүйелерінің бағдарламалық құралдары (ендірілетін, сондай-ақ материалдық жеткізгіштермен жеткізілетін) мыналарды қамтамасыз етуі тиіс:</w:t>
      </w:r>
    </w:p>
    <w:bookmarkEnd w:id="121"/>
    <w:bookmarkStart w:name="z124" w:id="122"/>
    <w:p>
      <w:pPr>
        <w:spacing w:after="0"/>
        <w:ind w:left="0"/>
        <w:jc w:val="both"/>
      </w:pPr>
      <w:r>
        <w:rPr>
          <w:rFonts w:ascii="Times New Roman"/>
          <w:b w:val="false"/>
          <w:i w:val="false"/>
          <w:color w:val="000000"/>
          <w:sz w:val="28"/>
        </w:rPr>
        <w:t>
      а) техникалық құралдардың істен шығуынан және (немесе) істен шығуынан туындаған қайта жүктеуден кейінгі жұмыс қабілеттілігін;</w:t>
      </w:r>
    </w:p>
    <w:bookmarkEnd w:id="122"/>
    <w:bookmarkStart w:name="z125" w:id="123"/>
    <w:p>
      <w:pPr>
        <w:spacing w:after="0"/>
        <w:ind w:left="0"/>
        <w:jc w:val="both"/>
      </w:pPr>
      <w:r>
        <w:rPr>
          <w:rFonts w:ascii="Times New Roman"/>
          <w:b w:val="false"/>
          <w:i w:val="false"/>
          <w:color w:val="000000"/>
          <w:sz w:val="28"/>
        </w:rPr>
        <w:t>
      б) өз іркілістері кезіндегі тұтастықты;</w:t>
      </w:r>
    </w:p>
    <w:bookmarkEnd w:id="123"/>
    <w:bookmarkStart w:name="z126" w:id="124"/>
    <w:p>
      <w:pPr>
        <w:spacing w:after="0"/>
        <w:ind w:left="0"/>
        <w:jc w:val="both"/>
      </w:pPr>
      <w:r>
        <w:rPr>
          <w:rFonts w:ascii="Times New Roman"/>
          <w:b w:val="false"/>
          <w:i w:val="false"/>
          <w:color w:val="000000"/>
          <w:sz w:val="28"/>
        </w:rPr>
        <w:t>
      в) зиянды бағдарламалық қамтамасыз етуден қорғалуын;</w:t>
      </w:r>
    </w:p>
    <w:bookmarkEnd w:id="124"/>
    <w:bookmarkStart w:name="z127" w:id="125"/>
    <w:p>
      <w:pPr>
        <w:spacing w:after="0"/>
        <w:ind w:left="0"/>
        <w:jc w:val="both"/>
      </w:pPr>
      <w:r>
        <w:rPr>
          <w:rFonts w:ascii="Times New Roman"/>
          <w:b w:val="false"/>
          <w:i w:val="false"/>
          <w:color w:val="000000"/>
          <w:sz w:val="28"/>
        </w:rPr>
        <w:t>
      г) санкцияланбаған қол жеткізуден қорғалуын;</w:t>
      </w:r>
    </w:p>
    <w:bookmarkEnd w:id="125"/>
    <w:bookmarkStart w:name="z128" w:id="126"/>
    <w:p>
      <w:pPr>
        <w:spacing w:after="0"/>
        <w:ind w:left="0"/>
        <w:jc w:val="both"/>
      </w:pPr>
      <w:r>
        <w:rPr>
          <w:rFonts w:ascii="Times New Roman"/>
          <w:b w:val="false"/>
          <w:i w:val="false"/>
          <w:color w:val="000000"/>
          <w:sz w:val="28"/>
        </w:rPr>
        <w:t>
      д) пайдалану процесінде, ақпаратты сақтау, енгізу, өңдеу және шығару кезінде істен шығу, қателер мен іркілістер салдарынан қорғалуын;</w:t>
      </w:r>
    </w:p>
    <w:bookmarkEnd w:id="126"/>
    <w:bookmarkStart w:name="z129" w:id="127"/>
    <w:p>
      <w:pPr>
        <w:spacing w:after="0"/>
        <w:ind w:left="0"/>
        <w:jc w:val="both"/>
      </w:pPr>
      <w:r>
        <w:rPr>
          <w:rFonts w:ascii="Times New Roman"/>
          <w:b w:val="false"/>
          <w:i w:val="false"/>
          <w:color w:val="000000"/>
          <w:sz w:val="28"/>
        </w:rPr>
        <w:t>
      е) ақпараттың кездейсоқ өзгеруінен қорғалуын;</w:t>
      </w:r>
    </w:p>
    <w:bookmarkEnd w:id="127"/>
    <w:bookmarkStart w:name="z130" w:id="128"/>
    <w:p>
      <w:pPr>
        <w:spacing w:after="0"/>
        <w:ind w:left="0"/>
        <w:jc w:val="both"/>
      </w:pPr>
      <w:r>
        <w:rPr>
          <w:rFonts w:ascii="Times New Roman"/>
          <w:b w:val="false"/>
          <w:i w:val="false"/>
          <w:color w:val="000000"/>
          <w:sz w:val="28"/>
        </w:rPr>
        <w:t>
      ж) ілеспе құжаттамада сипатталған қасиеттер мен сипаттамаларға сәйкестігін қамтамасыз еуге тиіс.</w:t>
      </w:r>
    </w:p>
    <w:bookmarkEnd w:id="128"/>
    <w:bookmarkStart w:name="z131" w:id="129"/>
    <w:p>
      <w:pPr>
        <w:spacing w:after="0"/>
        <w:ind w:left="0"/>
        <w:jc w:val="both"/>
      </w:pPr>
      <w:r>
        <w:rPr>
          <w:rFonts w:ascii="Times New Roman"/>
          <w:b w:val="false"/>
          <w:i w:val="false"/>
          <w:color w:val="000000"/>
          <w:sz w:val="28"/>
        </w:rPr>
        <w:t>
      30. Қауіпсіздік функцияларын іске асыратын метрополитеннің жылжымалы құрамын басқару, бақылау және қауіпсіздік құрылғыларының бағдарламалық құралдарының нұсқасы өзекті болуға және осы бағдарламалық құралдардың осы техникалық регламенттің талаптарына сәйкестігі туралы декларацияда көрсетілген мәліметтерге сәйкес келуге тиіс.</w:t>
      </w:r>
    </w:p>
    <w:bookmarkEnd w:id="129"/>
    <w:bookmarkStart w:name="z132" w:id="130"/>
    <w:p>
      <w:pPr>
        <w:spacing w:after="0"/>
        <w:ind w:left="0"/>
        <w:jc w:val="both"/>
      </w:pPr>
      <w:r>
        <w:rPr>
          <w:rFonts w:ascii="Times New Roman"/>
          <w:b w:val="false"/>
          <w:i w:val="false"/>
          <w:color w:val="000000"/>
          <w:sz w:val="28"/>
        </w:rPr>
        <w:t>
      31. Электр және (немесе) пневматикалық бөліктер аппараттарының ақаулықтары, бағдарламалық қамтамасыз етудің іркілісі кезінде тартқыш жетектің және басқа да жабдықтың жұмысы жағдайында метрополитеннің жылжымалы құрамының басқару, бақылау және қауіпсіздік құрылғылары, бағдарламалық құралдары метрополитеннің жылжымалы құрамының қауіпсіз жай-күйінің бұзылуына әкеп соғуы мүмкін жұмыс сипаттамалары мен режимдерінің өзгеруіне жол бермеуі тиіс.</w:t>
      </w:r>
    </w:p>
    <w:bookmarkEnd w:id="130"/>
    <w:bookmarkStart w:name="z133" w:id="131"/>
    <w:p>
      <w:pPr>
        <w:spacing w:after="0"/>
        <w:ind w:left="0"/>
        <w:jc w:val="both"/>
      </w:pPr>
      <w:r>
        <w:rPr>
          <w:rFonts w:ascii="Times New Roman"/>
          <w:b w:val="false"/>
          <w:i w:val="false"/>
          <w:color w:val="000000"/>
          <w:sz w:val="28"/>
        </w:rPr>
        <w:t>
      Борттық қауіпсіздік құрылғыларының дұрыс жұмыс істеуі кезінде басқару құрылғыларының істен шығуы метрополитеннің жылжымалы құрамының қауіпсіз жай-күйінің бұзылуына әкеп соқпауы тиіс.</w:t>
      </w:r>
    </w:p>
    <w:bookmarkEnd w:id="131"/>
    <w:bookmarkStart w:name="z134" w:id="132"/>
    <w:p>
      <w:pPr>
        <w:spacing w:after="0"/>
        <w:ind w:left="0"/>
        <w:jc w:val="both"/>
      </w:pPr>
      <w:r>
        <w:rPr>
          <w:rFonts w:ascii="Times New Roman"/>
          <w:b w:val="false"/>
          <w:i w:val="false"/>
          <w:color w:val="000000"/>
          <w:sz w:val="28"/>
        </w:rPr>
        <w:t>
      32. Метрополитеннің жылжымалы құрамын басқару кабинасын, басқару аспаптары мен құрылғыларын, ақпаратты көрсету жүйелерін жоспарлау, машинист креслосының конструкциясы (машинистің жұмыс орны болған кезде) эргономика талаптарына жауап беруі, оның ішінде "отыру" және "тұру" жағдайынан басқарудың ыңғайлылығын қамтамасыз етуі тиіс.</w:t>
      </w:r>
    </w:p>
    <w:bookmarkEnd w:id="132"/>
    <w:bookmarkStart w:name="z135" w:id="133"/>
    <w:p>
      <w:pPr>
        <w:spacing w:after="0"/>
        <w:ind w:left="0"/>
        <w:jc w:val="both"/>
      </w:pPr>
      <w:r>
        <w:rPr>
          <w:rFonts w:ascii="Times New Roman"/>
          <w:b w:val="false"/>
          <w:i w:val="false"/>
          <w:color w:val="000000"/>
          <w:sz w:val="28"/>
        </w:rPr>
        <w:t>
      Жылжымалы құрамды басқару құралдары:</w:t>
      </w:r>
    </w:p>
    <w:bookmarkEnd w:id="133"/>
    <w:bookmarkStart w:name="z136" w:id="134"/>
    <w:p>
      <w:pPr>
        <w:spacing w:after="0"/>
        <w:ind w:left="0"/>
        <w:jc w:val="both"/>
      </w:pPr>
      <w:r>
        <w:rPr>
          <w:rFonts w:ascii="Times New Roman"/>
          <w:b w:val="false"/>
          <w:i w:val="false"/>
          <w:color w:val="000000"/>
          <w:sz w:val="28"/>
        </w:rPr>
        <w:t>
      орындалатын функциялардың маңыздылығын, пайдаланудың реттілігі мен жиілігін ескере отырып орналастырылуы;</w:t>
      </w:r>
    </w:p>
    <w:bookmarkEnd w:id="134"/>
    <w:bookmarkStart w:name="z137" w:id="135"/>
    <w:p>
      <w:pPr>
        <w:spacing w:after="0"/>
        <w:ind w:left="0"/>
        <w:jc w:val="both"/>
      </w:pPr>
      <w:r>
        <w:rPr>
          <w:rFonts w:ascii="Times New Roman"/>
          <w:b w:val="false"/>
          <w:i w:val="false"/>
          <w:color w:val="000000"/>
          <w:sz w:val="28"/>
        </w:rPr>
        <w:t>
      конструкторлық құжаттамаға сәйкес жазулармен және (немесе) символдармен жабдықталуы;</w:t>
      </w:r>
    </w:p>
    <w:bookmarkEnd w:id="135"/>
    <w:bookmarkStart w:name="z138" w:id="136"/>
    <w:p>
      <w:pPr>
        <w:spacing w:after="0"/>
        <w:ind w:left="0"/>
        <w:jc w:val="both"/>
      </w:pPr>
      <w:r>
        <w:rPr>
          <w:rFonts w:ascii="Times New Roman"/>
          <w:b w:val="false"/>
          <w:i w:val="false"/>
          <w:color w:val="000000"/>
          <w:sz w:val="28"/>
        </w:rPr>
        <w:t>
      олардың еріксіз зақымдануын, қосылуын, өшірілуін немесе қайта қосылуын болдырмайтындай жобалануы және орналастырылуы тиіс.</w:t>
      </w:r>
    </w:p>
    <w:bookmarkEnd w:id="136"/>
    <w:bookmarkStart w:name="z139" w:id="137"/>
    <w:p>
      <w:pPr>
        <w:spacing w:after="0"/>
        <w:ind w:left="0"/>
        <w:jc w:val="both"/>
      </w:pPr>
      <w:r>
        <w:rPr>
          <w:rFonts w:ascii="Times New Roman"/>
          <w:b w:val="false"/>
          <w:i w:val="false"/>
          <w:color w:val="000000"/>
          <w:sz w:val="28"/>
        </w:rPr>
        <w:t>
      Көрсетілген аспаптардың конструкциясы мен орналасуы тікелей немесе шағылысқан жарықтан шағыл болуларын болдырмауы тиіс.</w:t>
      </w:r>
    </w:p>
    <w:bookmarkEnd w:id="137"/>
    <w:bookmarkStart w:name="z140" w:id="138"/>
    <w:p>
      <w:pPr>
        <w:spacing w:after="0"/>
        <w:ind w:left="0"/>
        <w:jc w:val="both"/>
      </w:pPr>
      <w:r>
        <w:rPr>
          <w:rFonts w:ascii="Times New Roman"/>
          <w:b w:val="false"/>
          <w:i w:val="false"/>
          <w:color w:val="000000"/>
          <w:sz w:val="28"/>
        </w:rPr>
        <w:t>
      Басқару кабинасының конструкциясы (машинистің жұмыс орны болған кезде) отыру және тұру жағдайындағы машинистке жүру жолын, бағдаршам оттары сигналдарын, сигналдық белгілерді, түйіспе рельсті кедергісіз шолуды және метрополитеннің жылжымалы құрамын вагондардың бүйіріне шолуды, сондай-ақ жылдың кез келген уақытында және тәуліктің кез келген уақытында (ашық учаскелер үшін) нормаланған аймақ шегінде басқару кабинасынан кедергісіз шолуды қамтамасыз етуі тиіс.</w:t>
      </w:r>
    </w:p>
    <w:bookmarkEnd w:id="138"/>
    <w:bookmarkStart w:name="z141" w:id="139"/>
    <w:p>
      <w:pPr>
        <w:spacing w:after="0"/>
        <w:ind w:left="0"/>
        <w:jc w:val="both"/>
      </w:pPr>
      <w:r>
        <w:rPr>
          <w:rFonts w:ascii="Times New Roman"/>
          <w:b w:val="false"/>
          <w:i w:val="false"/>
          <w:color w:val="000000"/>
          <w:sz w:val="28"/>
        </w:rPr>
        <w:t>
      33. Метрополитеннің жылжымалы құрамы мыналарды:</w:t>
      </w:r>
    </w:p>
    <w:bookmarkEnd w:id="139"/>
    <w:bookmarkStart w:name="z142" w:id="140"/>
    <w:p>
      <w:pPr>
        <w:spacing w:after="0"/>
        <w:ind w:left="0"/>
        <w:jc w:val="both"/>
      </w:pPr>
      <w:r>
        <w:rPr>
          <w:rFonts w:ascii="Times New Roman"/>
          <w:b w:val="false"/>
          <w:i w:val="false"/>
          <w:color w:val="000000"/>
          <w:sz w:val="28"/>
        </w:rPr>
        <w:t>
      а) поездың радиобайланысын және хабарландыруды;</w:t>
      </w:r>
    </w:p>
    <w:bookmarkEnd w:id="140"/>
    <w:bookmarkStart w:name="z143" w:id="141"/>
    <w:p>
      <w:pPr>
        <w:spacing w:after="0"/>
        <w:ind w:left="0"/>
        <w:jc w:val="both"/>
      </w:pPr>
      <w:r>
        <w:rPr>
          <w:rFonts w:ascii="Times New Roman"/>
          <w:b w:val="false"/>
          <w:i w:val="false"/>
          <w:color w:val="000000"/>
          <w:sz w:val="28"/>
        </w:rPr>
        <w:t>
      б) қозғалыс жылдамдығын бақылауды;</w:t>
      </w:r>
    </w:p>
    <w:bookmarkEnd w:id="141"/>
    <w:bookmarkStart w:name="z144" w:id="142"/>
    <w:p>
      <w:pPr>
        <w:spacing w:after="0"/>
        <w:ind w:left="0"/>
        <w:jc w:val="both"/>
      </w:pPr>
      <w:r>
        <w:rPr>
          <w:rFonts w:ascii="Times New Roman"/>
          <w:b w:val="false"/>
          <w:i w:val="false"/>
          <w:color w:val="000000"/>
          <w:sz w:val="28"/>
        </w:rPr>
        <w:t>
      в) "жолаушы-машинист" байланысы және мүмкіндік болған кезде "жолаушы – диспетчер" байланысын;</w:t>
      </w:r>
    </w:p>
    <w:bookmarkEnd w:id="142"/>
    <w:bookmarkStart w:name="z145" w:id="143"/>
    <w:p>
      <w:pPr>
        <w:spacing w:after="0"/>
        <w:ind w:left="0"/>
        <w:jc w:val="both"/>
      </w:pPr>
      <w:r>
        <w:rPr>
          <w:rFonts w:ascii="Times New Roman"/>
          <w:b w:val="false"/>
          <w:i w:val="false"/>
          <w:color w:val="000000"/>
          <w:sz w:val="28"/>
        </w:rPr>
        <w:t>
      г) есіктердің жабылуын бақылау сигнализациясын;</w:t>
      </w:r>
    </w:p>
    <w:bookmarkEnd w:id="143"/>
    <w:bookmarkStart w:name="z146" w:id="144"/>
    <w:p>
      <w:pPr>
        <w:spacing w:after="0"/>
        <w:ind w:left="0"/>
        <w:jc w:val="both"/>
      </w:pPr>
      <w:r>
        <w:rPr>
          <w:rFonts w:ascii="Times New Roman"/>
          <w:b w:val="false"/>
          <w:i w:val="false"/>
          <w:color w:val="000000"/>
          <w:sz w:val="28"/>
        </w:rPr>
        <w:t>
      д) қозғалыс параметрлерін және басқару, бақылау, қауіпсіздік жүйелерінің жұмысын тіркеуді;</w:t>
      </w:r>
    </w:p>
    <w:bookmarkEnd w:id="144"/>
    <w:bookmarkStart w:name="z147" w:id="145"/>
    <w:p>
      <w:pPr>
        <w:spacing w:after="0"/>
        <w:ind w:left="0"/>
        <w:jc w:val="both"/>
      </w:pPr>
      <w:r>
        <w:rPr>
          <w:rFonts w:ascii="Times New Roman"/>
          <w:b w:val="false"/>
          <w:i w:val="false"/>
          <w:color w:val="000000"/>
          <w:sz w:val="28"/>
        </w:rPr>
        <w:t>
      е) өртті автоматты түрде анықтау және өрт туралы хабарлауды;</w:t>
      </w:r>
    </w:p>
    <w:bookmarkEnd w:id="145"/>
    <w:bookmarkStart w:name="z148" w:id="146"/>
    <w:p>
      <w:pPr>
        <w:spacing w:after="0"/>
        <w:ind w:left="0"/>
        <w:jc w:val="both"/>
      </w:pPr>
      <w:r>
        <w:rPr>
          <w:rFonts w:ascii="Times New Roman"/>
          <w:b w:val="false"/>
          <w:i w:val="false"/>
          <w:color w:val="000000"/>
          <w:sz w:val="28"/>
        </w:rPr>
        <w:t>
      ж) жолаушыларды эвакуациялау мүмкіндігін;</w:t>
      </w:r>
    </w:p>
    <w:bookmarkEnd w:id="146"/>
    <w:bookmarkStart w:name="z149" w:id="147"/>
    <w:p>
      <w:pPr>
        <w:spacing w:after="0"/>
        <w:ind w:left="0"/>
        <w:jc w:val="both"/>
      </w:pPr>
      <w:r>
        <w:rPr>
          <w:rFonts w:ascii="Times New Roman"/>
          <w:b w:val="false"/>
          <w:i w:val="false"/>
          <w:color w:val="000000"/>
          <w:sz w:val="28"/>
        </w:rPr>
        <w:t>
      з) пневматикалық және электропневматикалық тежеуді;</w:t>
      </w:r>
    </w:p>
    <w:bookmarkEnd w:id="147"/>
    <w:bookmarkStart w:name="z150" w:id="148"/>
    <w:p>
      <w:pPr>
        <w:spacing w:after="0"/>
        <w:ind w:left="0"/>
        <w:jc w:val="both"/>
      </w:pPr>
      <w:r>
        <w:rPr>
          <w:rFonts w:ascii="Times New Roman"/>
          <w:b w:val="false"/>
          <w:i w:val="false"/>
          <w:color w:val="000000"/>
          <w:sz w:val="28"/>
        </w:rPr>
        <w:t>
      и) жолаушылар салондарын мәжбүрлі авариялық желдетуді;</w:t>
      </w:r>
    </w:p>
    <w:bookmarkEnd w:id="148"/>
    <w:bookmarkStart w:name="z151" w:id="149"/>
    <w:p>
      <w:pPr>
        <w:spacing w:after="0"/>
        <w:ind w:left="0"/>
        <w:jc w:val="both"/>
      </w:pPr>
      <w:r>
        <w:rPr>
          <w:rFonts w:ascii="Times New Roman"/>
          <w:b w:val="false"/>
          <w:i w:val="false"/>
          <w:color w:val="000000"/>
          <w:sz w:val="28"/>
        </w:rPr>
        <w:t>
      к) жұмыс және авариялық жарықтандыруды;</w:t>
      </w:r>
    </w:p>
    <w:bookmarkEnd w:id="149"/>
    <w:bookmarkStart w:name="z152" w:id="150"/>
    <w:p>
      <w:pPr>
        <w:spacing w:after="0"/>
        <w:ind w:left="0"/>
        <w:jc w:val="both"/>
      </w:pPr>
      <w:r>
        <w:rPr>
          <w:rFonts w:ascii="Times New Roman"/>
          <w:b w:val="false"/>
          <w:i w:val="false"/>
          <w:color w:val="000000"/>
          <w:sz w:val="28"/>
        </w:rPr>
        <w:t>
      л) шұғыл тежеуді (тоқта-кран, тоқта-кнопка, үзу клапаны);</w:t>
      </w:r>
    </w:p>
    <w:bookmarkEnd w:id="150"/>
    <w:bookmarkStart w:name="z153" w:id="151"/>
    <w:p>
      <w:pPr>
        <w:spacing w:after="0"/>
        <w:ind w:left="0"/>
        <w:jc w:val="both"/>
      </w:pPr>
      <w:r>
        <w:rPr>
          <w:rFonts w:ascii="Times New Roman"/>
          <w:b w:val="false"/>
          <w:i w:val="false"/>
          <w:color w:val="000000"/>
          <w:sz w:val="28"/>
        </w:rPr>
        <w:t>
      м) жолаушыларды ақпараттандыруды;</w:t>
      </w:r>
    </w:p>
    <w:bookmarkEnd w:id="151"/>
    <w:bookmarkStart w:name="z154" w:id="152"/>
    <w:p>
      <w:pPr>
        <w:spacing w:after="0"/>
        <w:ind w:left="0"/>
        <w:jc w:val="both"/>
      </w:pPr>
      <w:r>
        <w:rPr>
          <w:rFonts w:ascii="Times New Roman"/>
          <w:b w:val="false"/>
          <w:i w:val="false"/>
          <w:color w:val="000000"/>
          <w:sz w:val="28"/>
        </w:rPr>
        <w:t>
      н) автоматты өрт сөндіруді (жолаушылар салоны мен басқару кабинасын қоспағанда, барлық үй-жайларда);</w:t>
      </w:r>
    </w:p>
    <w:bookmarkEnd w:id="152"/>
    <w:bookmarkStart w:name="z155" w:id="153"/>
    <w:p>
      <w:pPr>
        <w:spacing w:after="0"/>
        <w:ind w:left="0"/>
        <w:jc w:val="both"/>
      </w:pPr>
      <w:r>
        <w:rPr>
          <w:rFonts w:ascii="Times New Roman"/>
          <w:b w:val="false"/>
          <w:i w:val="false"/>
          <w:color w:val="000000"/>
          <w:sz w:val="28"/>
        </w:rPr>
        <w:t>
      о) есіктердің жабылуының басталуы туралы ескертудің жарық және тоналды сигнализациясын;</w:t>
      </w:r>
    </w:p>
    <w:bookmarkEnd w:id="153"/>
    <w:bookmarkStart w:name="z156" w:id="154"/>
    <w:p>
      <w:pPr>
        <w:spacing w:after="0"/>
        <w:ind w:left="0"/>
        <w:jc w:val="both"/>
      </w:pPr>
      <w:r>
        <w:rPr>
          <w:rFonts w:ascii="Times New Roman"/>
          <w:b w:val="false"/>
          <w:i w:val="false"/>
          <w:color w:val="000000"/>
          <w:sz w:val="28"/>
        </w:rPr>
        <w:t>
      п) басқару кабинасында және жолаушылар салондарында микроклиматты қолдауды қамтамасыз ететін жүйелермен, қондырғылармен және қамтамасыз ететін құрылғылармен жабдықталуы тиіс.</w:t>
      </w:r>
    </w:p>
    <w:bookmarkEnd w:id="154"/>
    <w:bookmarkStart w:name="z157" w:id="155"/>
    <w:p>
      <w:pPr>
        <w:spacing w:after="0"/>
        <w:ind w:left="0"/>
        <w:jc w:val="both"/>
      </w:pPr>
      <w:r>
        <w:rPr>
          <w:rFonts w:ascii="Times New Roman"/>
          <w:b w:val="false"/>
          <w:i w:val="false"/>
          <w:color w:val="000000"/>
          <w:sz w:val="28"/>
        </w:rPr>
        <w:t>
      34. Метрополитеннің жылжымалы құрамындағы автоматты локомотив сигнализациясы белгіленген қозғалыс жылдамдығын бақылауды қамтамасыз ететін қауіпсіздік құрылғыларымен және поездың тұрақ орнынан өздігінен кетуіне кедергі келтіретін құрылғылармен толықтырылуы тиіс. Машинист поезды басқару қабілетін жоғалтқан жағдайда көрсетілген құрылғылар поездың автоматты тоқтауын қамтамасыз етуі тиіс.</w:t>
      </w:r>
    </w:p>
    <w:bookmarkEnd w:id="155"/>
    <w:bookmarkStart w:name="z158" w:id="156"/>
    <w:p>
      <w:pPr>
        <w:spacing w:after="0"/>
        <w:ind w:left="0"/>
        <w:jc w:val="both"/>
      </w:pPr>
      <w:r>
        <w:rPr>
          <w:rFonts w:ascii="Times New Roman"/>
          <w:b w:val="false"/>
          <w:i w:val="false"/>
          <w:color w:val="000000"/>
          <w:sz w:val="28"/>
        </w:rPr>
        <w:t>
      35. Басқару кабинасының шынылары мықтап бекітілуі және герметикалануы тиіс.</w:t>
      </w:r>
    </w:p>
    <w:bookmarkEnd w:id="156"/>
    <w:bookmarkStart w:name="z159" w:id="157"/>
    <w:p>
      <w:pPr>
        <w:spacing w:after="0"/>
        <w:ind w:left="0"/>
        <w:jc w:val="both"/>
      </w:pPr>
      <w:r>
        <w:rPr>
          <w:rFonts w:ascii="Times New Roman"/>
          <w:b w:val="false"/>
          <w:i w:val="false"/>
          <w:color w:val="000000"/>
          <w:sz w:val="28"/>
        </w:rPr>
        <w:t>
      36. Метрополитеннің жылжымалы құрамы жұмыс және авариялық жарықтандыру жүйелерімен жабдықталуы тиіс. Бұл ретте авариялық жарықтандыруды қолмен және автоматты түрде қосу мүмкіндігі, сондай-ақ негізгі қоректендіру көзінде кернеу болмаған кезде авариялық жарықтандыру жүйесін автономды қоректендіру көзіне автоматты түрде ауыстырып қосу көзделуі тиіс.</w:t>
      </w:r>
    </w:p>
    <w:bookmarkEnd w:id="157"/>
    <w:bookmarkStart w:name="z160" w:id="158"/>
    <w:p>
      <w:pPr>
        <w:spacing w:after="0"/>
        <w:ind w:left="0"/>
        <w:jc w:val="both"/>
      </w:pPr>
      <w:r>
        <w:rPr>
          <w:rFonts w:ascii="Times New Roman"/>
          <w:b w:val="false"/>
          <w:i w:val="false"/>
          <w:color w:val="000000"/>
          <w:sz w:val="28"/>
        </w:rPr>
        <w:t>
      37. Метрополитеннің жаңадан әзірленіп жатқан жылжымалы құрамының конструкциясы барлық құрамның бойымен тура өту мүмкіндігін көздеуі және шұғыл жағдайларда басқару кабинасының бүйір есіктері және трапты пайдалана отырып басқару кабинасының алдыңғы бөлігі арқылы халықтың жүріп-тұруы шектеулі топтарын қоса алғанда, жолаушылар мен қызмет көрсету персоналын поездан эвакуациялау мүмкіндігін қамтамасыз етуі тиіс. Бұдан басқа, бүйірлік сатылар мен басқару кабинасы есіктерінің тұтқалары көмегімен жолаушылардың жолға авариялық шығуы қамтамасыз етілуі тиіс.</w:t>
      </w:r>
    </w:p>
    <w:bookmarkEnd w:id="158"/>
    <w:bookmarkStart w:name="z161" w:id="159"/>
    <w:p>
      <w:pPr>
        <w:spacing w:after="0"/>
        <w:ind w:left="0"/>
        <w:jc w:val="both"/>
      </w:pPr>
      <w:r>
        <w:rPr>
          <w:rFonts w:ascii="Times New Roman"/>
          <w:b w:val="false"/>
          <w:i w:val="false"/>
          <w:color w:val="000000"/>
          <w:sz w:val="28"/>
        </w:rPr>
        <w:t>
      38. Авариялық шығуды ашу (жабу) үшін бір адамның күші жеткілікті болуы тиіс.</w:t>
      </w:r>
    </w:p>
    <w:bookmarkEnd w:id="159"/>
    <w:bookmarkStart w:name="z162" w:id="160"/>
    <w:p>
      <w:pPr>
        <w:spacing w:after="0"/>
        <w:ind w:left="0"/>
        <w:jc w:val="both"/>
      </w:pPr>
      <w:r>
        <w:rPr>
          <w:rFonts w:ascii="Times New Roman"/>
          <w:b w:val="false"/>
          <w:i w:val="false"/>
          <w:color w:val="000000"/>
          <w:sz w:val="28"/>
        </w:rPr>
        <w:t>
      Жабық авариялық шығу кезінде басқару кабинасына ауа ағыны мен Шудың кіруін болдырмайтын авариялық шығу есігінің тығыздағышына тығыз жанасуы қамтамасыз етілуі тиіс.</w:t>
      </w:r>
    </w:p>
    <w:bookmarkEnd w:id="160"/>
    <w:bookmarkStart w:name="z163" w:id="161"/>
    <w:p>
      <w:pPr>
        <w:spacing w:after="0"/>
        <w:ind w:left="0"/>
        <w:jc w:val="both"/>
      </w:pPr>
      <w:r>
        <w:rPr>
          <w:rFonts w:ascii="Times New Roman"/>
          <w:b w:val="false"/>
          <w:i w:val="false"/>
          <w:color w:val="000000"/>
          <w:sz w:val="28"/>
        </w:rPr>
        <w:t>
      39. Метрополитеннің жылжымалы құрамы құрамды тежеу кезінде метрополитеннің жылжымалы құрамының жүктелуіне қарамастан есептік тежеу жолының шегінде баяулауды немесе тоқтатуды қамтамасыз ететін автоматты пневматикалық, электропневматикалық және электродинамикалық тежегіштермен жабдықталуы тиіс.</w:t>
      </w:r>
    </w:p>
    <w:bookmarkEnd w:id="161"/>
    <w:bookmarkStart w:name="z164" w:id="162"/>
    <w:p>
      <w:pPr>
        <w:spacing w:after="0"/>
        <w:ind w:left="0"/>
        <w:jc w:val="both"/>
      </w:pPr>
      <w:r>
        <w:rPr>
          <w:rFonts w:ascii="Times New Roman"/>
          <w:b w:val="false"/>
          <w:i w:val="false"/>
          <w:color w:val="000000"/>
          <w:sz w:val="28"/>
        </w:rPr>
        <w:t>
      Метрополитеннің жылжымалы құрамының пневматикалық, электропневматикалық және электродинамикалық тежегіштері техникалық құжаттамада көзделген пайдаланудың барлық жағдайларында қажетті функционалдылық пен сенімділікке ие болуы, тежеудің бірқалыпты болуын қамтамасыз етуі тиіс.</w:t>
      </w:r>
    </w:p>
    <w:bookmarkEnd w:id="162"/>
    <w:bookmarkStart w:name="z165" w:id="163"/>
    <w:p>
      <w:pPr>
        <w:spacing w:after="0"/>
        <w:ind w:left="0"/>
        <w:jc w:val="both"/>
      </w:pPr>
      <w:r>
        <w:rPr>
          <w:rFonts w:ascii="Times New Roman"/>
          <w:b w:val="false"/>
          <w:i w:val="false"/>
          <w:color w:val="000000"/>
          <w:sz w:val="28"/>
        </w:rPr>
        <w:t>
      40. Метрополитеннің жылжымалы құрамының автоматты тежегіштері метрополитеннің жылжымалы құрамының жүктемесіне байланысты тежеудің әртүрлі режимдерін қолдану мүмкіндігін, сондай-ақ тежегіш магистралінің тұтастығы бұзылған кезде, метрополитеннің жылжымалы құрамының бірліктерін санкцияланбаған ажырату кезінде, үзу клапаны мен шұғыл тежеу краны іске қосылған кезде поезды тоқтатуды қамтамасыз етуі тиіс.</w:t>
      </w:r>
    </w:p>
    <w:bookmarkEnd w:id="163"/>
    <w:bookmarkStart w:name="z166" w:id="164"/>
    <w:p>
      <w:pPr>
        <w:spacing w:after="0"/>
        <w:ind w:left="0"/>
        <w:jc w:val="both"/>
      </w:pPr>
      <w:r>
        <w:rPr>
          <w:rFonts w:ascii="Times New Roman"/>
          <w:b w:val="false"/>
          <w:i w:val="false"/>
          <w:color w:val="000000"/>
          <w:sz w:val="28"/>
        </w:rPr>
        <w:t>
      41. Метрополитеннің вагондары нормаланатын еңісте оларды толық есептік жүктемемен ұстап тұруды қамтамасыз ететін автоматты және (немесе) қол тұрақ тежегіштерімен жабдықталуы тиіс.</w:t>
      </w:r>
    </w:p>
    <w:bookmarkEnd w:id="164"/>
    <w:bookmarkStart w:name="z167" w:id="165"/>
    <w:p>
      <w:pPr>
        <w:spacing w:after="0"/>
        <w:ind w:left="0"/>
        <w:jc w:val="both"/>
      </w:pPr>
      <w:r>
        <w:rPr>
          <w:rFonts w:ascii="Times New Roman"/>
          <w:b w:val="false"/>
          <w:i w:val="false"/>
          <w:color w:val="000000"/>
          <w:sz w:val="28"/>
        </w:rPr>
        <w:t>
      Бас вагондар жару клапанымен және бөгде адамдардың артқы кабинаға кіруі кезінде (бар болса) сигнализациямен жабдықталуы тиіс.</w:t>
      </w:r>
    </w:p>
    <w:bookmarkEnd w:id="165"/>
    <w:bookmarkStart w:name="z168" w:id="166"/>
    <w:p>
      <w:pPr>
        <w:spacing w:after="0"/>
        <w:ind w:left="0"/>
        <w:jc w:val="both"/>
      </w:pPr>
      <w:r>
        <w:rPr>
          <w:rFonts w:ascii="Times New Roman"/>
          <w:b w:val="false"/>
          <w:i w:val="false"/>
          <w:color w:val="000000"/>
          <w:sz w:val="28"/>
        </w:rPr>
        <w:t>
      42. Ажырауы немесе бұзылуы олардың жолға құлауына немесе метрополитеннің жылжымалы құрамы габаритінің бұзылуына әкелуі мүмкін метрополитеннің жылжымалы құрамының құрамдас бөліктерінде жолға құрамдас бөліктердің құлауына және габариттің бұзылуына жол бермейтін сақтандыру құрылғылары болуы тиіс.</w:t>
      </w:r>
    </w:p>
    <w:bookmarkEnd w:id="166"/>
    <w:bookmarkStart w:name="z169" w:id="167"/>
    <w:p>
      <w:pPr>
        <w:spacing w:after="0"/>
        <w:ind w:left="0"/>
        <w:jc w:val="both"/>
      </w:pPr>
      <w:r>
        <w:rPr>
          <w:rFonts w:ascii="Times New Roman"/>
          <w:b w:val="false"/>
          <w:i w:val="false"/>
          <w:color w:val="000000"/>
          <w:sz w:val="28"/>
        </w:rPr>
        <w:t>
      43. Метрополитеннің жылжымалы құрамының басты әуе резервуарлары мен аккумуляторлық батареялары басқару кабинасынан және жолаушылар салонынан тыс орнатылуы тиіс.</w:t>
      </w:r>
    </w:p>
    <w:bookmarkEnd w:id="167"/>
    <w:bookmarkStart w:name="z170" w:id="168"/>
    <w:p>
      <w:pPr>
        <w:spacing w:after="0"/>
        <w:ind w:left="0"/>
        <w:jc w:val="both"/>
      </w:pPr>
      <w:r>
        <w:rPr>
          <w:rFonts w:ascii="Times New Roman"/>
          <w:b w:val="false"/>
          <w:i w:val="false"/>
          <w:color w:val="000000"/>
          <w:sz w:val="28"/>
        </w:rPr>
        <w:t>
      44. Электродинамикалық Тежегіштің әрекеті қызметтік немесе шұғыл тежеуді жүзеге асыру кезінде пневматикалық және электропневматикалық тежегіштердің жұмысымен келісілуі тиіс. Электродинамикалық тежегіш істен шыққан кезде оны электрпневматикалық немесе пневматикалық тежегішпен автоматты түрде ауыстыру қамтамасыз етілуі тиіс.</w:t>
      </w:r>
    </w:p>
    <w:bookmarkEnd w:id="168"/>
    <w:bookmarkStart w:name="z171" w:id="169"/>
    <w:p>
      <w:pPr>
        <w:spacing w:after="0"/>
        <w:ind w:left="0"/>
        <w:jc w:val="both"/>
      </w:pPr>
      <w:r>
        <w:rPr>
          <w:rFonts w:ascii="Times New Roman"/>
          <w:b w:val="false"/>
          <w:i w:val="false"/>
          <w:color w:val="000000"/>
          <w:sz w:val="28"/>
        </w:rPr>
        <w:t>
      45. Метрополитеннің жылжымалы құрамы және оның құрамдас бөліктері қауіпсіз жұмысты қамтамасыз етуі және нормативтік және техникалық құжаттамада көрсетілген мәндер шегінде қоршаған ауаның температурасы кезінде жұмыс қабілеттілігін сақтауы тиіс.</w:t>
      </w:r>
    </w:p>
    <w:bookmarkEnd w:id="169"/>
    <w:bookmarkStart w:name="z172" w:id="170"/>
    <w:p>
      <w:pPr>
        <w:spacing w:after="0"/>
        <w:ind w:left="0"/>
        <w:jc w:val="both"/>
      </w:pPr>
      <w:r>
        <w:rPr>
          <w:rFonts w:ascii="Times New Roman"/>
          <w:b w:val="false"/>
          <w:i w:val="false"/>
          <w:color w:val="000000"/>
          <w:sz w:val="28"/>
        </w:rPr>
        <w:t>
      46. Өтпелі жолы жоқ метрополитеннің жылжымалы құрамы шұғыл жағдайларда жолаушылардың вагоннан вагонға өтуін қамтамасыз ететін өтпелі алаңдары бар метрополитеннің жылжымалы құрамы бірліктерінің өздігінен ажыратылуын болдырмайтын тіркеу құрылғыларымен жабдықталуы тиіс. Метрополитеннің жылжымалы құрамының барлық вагондарының өтпелі есіктерінің құлыптарын ашу өрт дабылы жүйесі іске қосылған кезде автоматты болуы немесе басқару кабинасынан қолмен жүзеге асырылуы тиіс.</w:t>
      </w:r>
    </w:p>
    <w:bookmarkEnd w:id="170"/>
    <w:bookmarkStart w:name="z173" w:id="171"/>
    <w:p>
      <w:pPr>
        <w:spacing w:after="0"/>
        <w:ind w:left="0"/>
        <w:jc w:val="both"/>
      </w:pPr>
      <w:r>
        <w:rPr>
          <w:rFonts w:ascii="Times New Roman"/>
          <w:b w:val="false"/>
          <w:i w:val="false"/>
          <w:color w:val="000000"/>
          <w:sz w:val="28"/>
        </w:rPr>
        <w:t>
      47. Метрополитеннің жылжымалы құрамының моторлы және тіркемелі вагондары арбаларының осьтері мен көтергіш элементтерінің механикалық қасиеттері олардың белгіленген қызмет ету мерзімі ішінде механикалық қауіпсіздігін қамтамасыз етуі тиіс. Метрополитеннің жылжымалы құрамының моторлы және тіркемелі вагондары арбаларының салмақ түсетін элементтерінің доңғалақ жұптарының осьтерінде конструкторлық құжаттамада көрсетілген қызмет мерзімі ішінде ақаулардың (жарықтардың) пайда болуына және дамуына төзімділікті қамтамасыз ететін қажетті беріктік қоры болуы тиіс. Доңғалақтардың қасиеттер кешені олардың қауіпсіздігін қамтамасыз етуі керек.</w:t>
      </w:r>
    </w:p>
    <w:bookmarkEnd w:id="171"/>
    <w:bookmarkStart w:name="z174" w:id="172"/>
    <w:p>
      <w:pPr>
        <w:spacing w:after="0"/>
        <w:ind w:left="0"/>
        <w:jc w:val="both"/>
      </w:pPr>
      <w:r>
        <w:rPr>
          <w:rFonts w:ascii="Times New Roman"/>
          <w:b w:val="false"/>
          <w:i w:val="false"/>
          <w:color w:val="000000"/>
          <w:sz w:val="28"/>
        </w:rPr>
        <w:t>
      48. Басқару кабиналары мен жолаушылар салондарының тіршілікті қамтамасыз ету жүйелері (ауаны жылытуды, желдетуді және салқындатуды, ауаны тазарту мен зарарсыздандыруды, жарықты, шуды қамтитын кондиционерлеу және дірілден қорғау, электромагниттік сәулеленуден қорғау) пайдалану кезінде олардың жұмысының Шығыс сипаттамалары (микроклимат көрсеткіштері, ауа ортасындағы зиянды химиялық заттардың, патогенді биологиялық агенттердің болуы, жарық, шу (оның ішінде инфрадыбыс), діріл, электромагниттік сәулелену деңгейлері, берілетін сыртқы ауаның көлемі, ауаның артық қысымы) рұқсат етілген шектерде болатындай етіп жобалануға, дайындалуға, реттелуге және орнатылуға тиіс.</w:t>
      </w:r>
    </w:p>
    <w:bookmarkEnd w:id="172"/>
    <w:bookmarkStart w:name="z175" w:id="173"/>
    <w:p>
      <w:pPr>
        <w:spacing w:after="0"/>
        <w:ind w:left="0"/>
        <w:jc w:val="both"/>
      </w:pPr>
      <w:r>
        <w:rPr>
          <w:rFonts w:ascii="Times New Roman"/>
          <w:b w:val="false"/>
          <w:i w:val="false"/>
          <w:color w:val="000000"/>
          <w:sz w:val="28"/>
        </w:rPr>
        <w:t>
      49. Жолаушылар орындықтары (дивандар) берік бекітілуі, бойлық жүктемеге зақым келтірместен шыдауы және шұғыл тежеу кезінде аударылу мүмкіндігін болдырмауы тиіс.</w:t>
      </w:r>
    </w:p>
    <w:bookmarkEnd w:id="173"/>
    <w:bookmarkStart w:name="z176" w:id="174"/>
    <w:p>
      <w:pPr>
        <w:spacing w:after="0"/>
        <w:ind w:left="0"/>
        <w:jc w:val="both"/>
      </w:pPr>
      <w:r>
        <w:rPr>
          <w:rFonts w:ascii="Times New Roman"/>
          <w:b w:val="false"/>
          <w:i w:val="false"/>
          <w:color w:val="000000"/>
          <w:sz w:val="28"/>
        </w:rPr>
        <w:t>
      Орындықтардың (дивандардың) конструкциясы мен өңдеуінде пайдаланылатын барлық металл емес материалдардың олардың санитариялық-эпидемиологиялық қауіпсіздік талаптарына сәйкестігін куәландыратын құжаты және мүше мемлекеттердің заңнамасында немесе Одақтың құқығына кіретін актілерде белгіленген өрт қауіпсіздігі талаптарына сәйкестігі туралы құжаты болуы тиіс.</w:t>
      </w:r>
    </w:p>
    <w:bookmarkEnd w:id="174"/>
    <w:bookmarkStart w:name="z177" w:id="175"/>
    <w:p>
      <w:pPr>
        <w:spacing w:after="0"/>
        <w:ind w:left="0"/>
        <w:jc w:val="both"/>
      </w:pPr>
      <w:r>
        <w:rPr>
          <w:rFonts w:ascii="Times New Roman"/>
          <w:b w:val="false"/>
          <w:i w:val="false"/>
          <w:color w:val="000000"/>
          <w:sz w:val="28"/>
        </w:rPr>
        <w:t>
      Орындықтардың (дивандардың) астындағы кеңістік жолаушылардың орындықтардың (дивандардың) астында қалдырған заттарын уақтылы анықтау мүмкіндігін қамтамасыз ету үшін жолаушылардың заттарды орындықтардың (дивандардың) астында қалдыру мүмкіндігінің алдын алу (болдырмау) үшін не ашық (қаралатын) болуы тиіс.</w:t>
      </w:r>
    </w:p>
    <w:bookmarkEnd w:id="175"/>
    <w:bookmarkStart w:name="z178" w:id="176"/>
    <w:p>
      <w:pPr>
        <w:spacing w:after="0"/>
        <w:ind w:left="0"/>
        <w:jc w:val="both"/>
      </w:pPr>
      <w:r>
        <w:rPr>
          <w:rFonts w:ascii="Times New Roman"/>
          <w:b w:val="false"/>
          <w:i w:val="false"/>
          <w:color w:val="000000"/>
          <w:sz w:val="28"/>
        </w:rPr>
        <w:t>
      Жолаушылар салондарының орналасуы, жолаушыларға арналған орындардың орналасуы және тірек құрылғыларының орналасуы эргономика талаптарына сәйкес келуі керек.</w:t>
      </w:r>
    </w:p>
    <w:bookmarkEnd w:id="176"/>
    <w:bookmarkStart w:name="z179" w:id="177"/>
    <w:p>
      <w:pPr>
        <w:spacing w:after="0"/>
        <w:ind w:left="0"/>
        <w:jc w:val="both"/>
      </w:pPr>
      <w:r>
        <w:rPr>
          <w:rFonts w:ascii="Times New Roman"/>
          <w:b w:val="false"/>
          <w:i w:val="false"/>
          <w:color w:val="000000"/>
          <w:sz w:val="28"/>
        </w:rPr>
        <w:t>
      Тұрған жолаушылар үшін жолаушылар салондарының конструкциясында жол жүру қауіпсіздігін қамтамасыз ететін тұтқалар және (немесе) өзге де тірек элементтері көзделуі тиіс.</w:t>
      </w:r>
    </w:p>
    <w:bookmarkEnd w:id="177"/>
    <w:bookmarkStart w:name="z180" w:id="178"/>
    <w:p>
      <w:pPr>
        <w:spacing w:after="0"/>
        <w:ind w:left="0"/>
        <w:jc w:val="both"/>
      </w:pPr>
      <w:r>
        <w:rPr>
          <w:rFonts w:ascii="Times New Roman"/>
          <w:b w:val="false"/>
          <w:i w:val="false"/>
          <w:color w:val="000000"/>
          <w:sz w:val="28"/>
        </w:rPr>
        <w:t>
      50. Метрополитеннің жылжымалы құрамы шанағының конструкциясында оны домкратпен көтеру үшін орын көзделуі тиіс. Домкраттардың бастарымен жанасуға арналған бет олардың тайып кетуіне жол бермеуі тиіс.</w:t>
      </w:r>
    </w:p>
    <w:bookmarkEnd w:id="178"/>
    <w:bookmarkStart w:name="z181" w:id="179"/>
    <w:p>
      <w:pPr>
        <w:spacing w:after="0"/>
        <w:ind w:left="0"/>
        <w:jc w:val="both"/>
      </w:pPr>
      <w:r>
        <w:rPr>
          <w:rFonts w:ascii="Times New Roman"/>
          <w:b w:val="false"/>
          <w:i w:val="false"/>
          <w:color w:val="000000"/>
          <w:sz w:val="28"/>
        </w:rPr>
        <w:t>
      Метрополитеннің жылжымалы құрамының әрбір бірлігі үшін доңғалақ жұптары рельстерден шыққан кезде крандардың, домкраттардың және (немесе) домалату башмактарының көмегімен көтеру мүмкіндігі, сондай-ақ ақаулық кезінде немесе доңғалақ жұптары қаусырылған кезде оны тасымалдау мүмкіндігі көзделуі тиіс.</w:t>
      </w:r>
    </w:p>
    <w:bookmarkEnd w:id="179"/>
    <w:bookmarkStart w:name="z182" w:id="180"/>
    <w:p>
      <w:pPr>
        <w:spacing w:after="0"/>
        <w:ind w:left="0"/>
        <w:jc w:val="both"/>
      </w:pPr>
      <w:r>
        <w:rPr>
          <w:rFonts w:ascii="Times New Roman"/>
          <w:b w:val="false"/>
          <w:i w:val="false"/>
          <w:color w:val="000000"/>
          <w:sz w:val="28"/>
        </w:rPr>
        <w:t>
      51. Метрополитеннің жылжымалы құрамының және оның құрамдас бөліктерінің конструкциялары мен жабдықтарының шығып тұрған бөлшектерінде жолаушыларды және қызмет көрсетуші персоналды жарақаттауға қабілетті өткір қырлары, жиектері мен бұрыштары болмауы тиіс.</w:t>
      </w:r>
    </w:p>
    <w:bookmarkEnd w:id="180"/>
    <w:bookmarkStart w:name="z183" w:id="181"/>
    <w:p>
      <w:pPr>
        <w:spacing w:after="0"/>
        <w:ind w:left="0"/>
        <w:jc w:val="both"/>
      </w:pPr>
      <w:r>
        <w:rPr>
          <w:rFonts w:ascii="Times New Roman"/>
          <w:b w:val="false"/>
          <w:i w:val="false"/>
          <w:color w:val="000000"/>
          <w:sz w:val="28"/>
        </w:rPr>
        <w:t>
      Метрополитеннің жылжымалы құрамының пайдалану, қарау, техникалық қызмет көрсету, жөндеу кезінде қызмет көрсетуші персоналдың қауіпсіздігін қамтамасыз ететін арнайы басқыштары мен тұтқалары, сондай-ақ басқару кабинасының бүйір есіктерінің бүйір сатылары мен тұтқалары болуы тиіс.</w:t>
      </w:r>
    </w:p>
    <w:bookmarkEnd w:id="181"/>
    <w:bookmarkStart w:name="z184" w:id="182"/>
    <w:p>
      <w:pPr>
        <w:spacing w:after="0"/>
        <w:ind w:left="0"/>
        <w:jc w:val="both"/>
      </w:pPr>
      <w:r>
        <w:rPr>
          <w:rFonts w:ascii="Times New Roman"/>
          <w:b w:val="false"/>
          <w:i w:val="false"/>
          <w:color w:val="000000"/>
          <w:sz w:val="28"/>
        </w:rPr>
        <w:t>
      Метрополитеннің жылжымалы құрамының басқыштары мен тұтқалары сенімді бекітілуі тиіс. Сатылардың, алаңдардың, басқыштар мен төсемдердің беті тайғанауға жол бермеуі тиіс.</w:t>
      </w:r>
    </w:p>
    <w:bookmarkEnd w:id="182"/>
    <w:bookmarkStart w:name="z185" w:id="183"/>
    <w:p>
      <w:pPr>
        <w:spacing w:after="0"/>
        <w:ind w:left="0"/>
        <w:jc w:val="both"/>
      </w:pPr>
      <w:r>
        <w:rPr>
          <w:rFonts w:ascii="Times New Roman"/>
          <w:b w:val="false"/>
          <w:i w:val="false"/>
          <w:color w:val="000000"/>
          <w:sz w:val="28"/>
        </w:rPr>
        <w:t>
      52. Метрополитеннің жылжымалы құрамы вагонының жолаушылар салоны мен басқару кабинасын ішкі жайластыруда қолданылатын металл емес материалдар өрттің пайда болуы мен дамуы және өрттің қауіпті факторларының адамдарға әсер ету қаупі дәрежесінің рұқсат етілген мәнінен аспауы тиіс және олардың мүше мемлекеттердің заңнамасында немесе Одақ құқығына кіретін актілерде белгіленген санитариялық-эпидемиологиялық қауіпсіздік талаптарына сәйкестігін куәландыратын құжаты болуы тиіс.</w:t>
      </w:r>
    </w:p>
    <w:bookmarkEnd w:id="183"/>
    <w:bookmarkStart w:name="z186" w:id="184"/>
    <w:p>
      <w:pPr>
        <w:spacing w:after="0"/>
        <w:ind w:left="0"/>
        <w:jc w:val="both"/>
      </w:pPr>
      <w:r>
        <w:rPr>
          <w:rFonts w:ascii="Times New Roman"/>
          <w:b w:val="false"/>
          <w:i w:val="false"/>
          <w:color w:val="000000"/>
          <w:sz w:val="28"/>
        </w:rPr>
        <w:t>
      Электр сымдары орындалуы тиіс сымдармен және кабельдермен емес, распространяющими жануы үшін жалғыз және топтық төсеу бар төмен дымовыделение және балама уыттылық көрсеткіші (жоғары емес орташа қауіпті), емес выделяющими коррозиялық-белсенді газ тәрізді өнімдердің жануы кезінде және тлении. Өрт сөндіру және авариялық жарықтандыру жүйелерінің электр сымдары отқа төзімді сымдармен және кәбілдермен орындалуы тиіс. Кәбіл арналарының, қораптардың, кәбілдер мен сымдардың отқа төзімділіктің нормаланатын шегі бар конструкциялар арқылы өтетін жерлерінде осы конструкциялардың отқа төзімділік шегінен төмен емес отқа төзімділік шегі бар кәбіл үңгілері көзделуі тиіс. Кәбілдік үңгілер метрополитеннің жылжымалы құрамын пайдалану шарттарына сәйкес болуы және діріл әсер еткен кезде өзінің бүтіндігі мен герметикалаушы қасиеттерін сақтауы тиіс.</w:t>
      </w:r>
    </w:p>
    <w:bookmarkEnd w:id="184"/>
    <w:bookmarkStart w:name="z187" w:id="185"/>
    <w:p>
      <w:pPr>
        <w:spacing w:after="0"/>
        <w:ind w:left="0"/>
        <w:jc w:val="both"/>
      </w:pPr>
      <w:r>
        <w:rPr>
          <w:rFonts w:ascii="Times New Roman"/>
          <w:b w:val="false"/>
          <w:i w:val="false"/>
          <w:color w:val="000000"/>
          <w:sz w:val="28"/>
        </w:rPr>
        <w:t>
      Жолаушылар салонын басқару кабинасынан бөлетін аралық (есікті қоса алғанда (болған жағдайда)) өртке қарсы болуы тиіс.</w:t>
      </w:r>
    </w:p>
    <w:bookmarkEnd w:id="185"/>
    <w:bookmarkStart w:name="z188" w:id="186"/>
    <w:p>
      <w:pPr>
        <w:spacing w:after="0"/>
        <w:ind w:left="0"/>
        <w:jc w:val="both"/>
      </w:pPr>
      <w:r>
        <w:rPr>
          <w:rFonts w:ascii="Times New Roman"/>
          <w:b w:val="false"/>
          <w:i w:val="false"/>
          <w:color w:val="000000"/>
          <w:sz w:val="28"/>
        </w:rPr>
        <w:t>
      53. Метрополитен вагондарында авариялық жағдайларда қызмет көрсетуші персонал мен жолаушылардың өтпелі алаңдар бойынша вагоннан вагонға қауіпсіз өтуі қамтамасыз етілуі тиіс. Өтпелі алаңдардың конструкциясы адамдардың жолға құлауына жол бермеуі тиіс.</w:t>
      </w:r>
    </w:p>
    <w:bookmarkEnd w:id="186"/>
    <w:bookmarkStart w:name="z189" w:id="187"/>
    <w:p>
      <w:pPr>
        <w:spacing w:after="0"/>
        <w:ind w:left="0"/>
        <w:jc w:val="both"/>
      </w:pPr>
      <w:r>
        <w:rPr>
          <w:rFonts w:ascii="Times New Roman"/>
          <w:b w:val="false"/>
          <w:i w:val="false"/>
          <w:color w:val="000000"/>
          <w:sz w:val="28"/>
        </w:rPr>
        <w:t>
      Метрополитеннің жылжымалы құрамының конструкциясы өрт туындаған кезде қозғалысты жалғастыру мүмкіндігін қамтамасыз етуі тиіс.</w:t>
      </w:r>
    </w:p>
    <w:bookmarkEnd w:id="187"/>
    <w:bookmarkStart w:name="z190" w:id="188"/>
    <w:p>
      <w:pPr>
        <w:spacing w:after="0"/>
        <w:ind w:left="0"/>
        <w:jc w:val="both"/>
      </w:pPr>
      <w:r>
        <w:rPr>
          <w:rFonts w:ascii="Times New Roman"/>
          <w:b w:val="false"/>
          <w:i w:val="false"/>
          <w:color w:val="000000"/>
          <w:sz w:val="28"/>
        </w:rPr>
        <w:t>
      54. Метрополитеннің жылжымалы құрамы машинисінің креслосы (машинистің жұмыс орны болған кезде) еденге берік бекіткіші және оның деформациялануын және аударылуын болдырмайтын құрылымы, оның ішінде шұғыл тежеу кезінде болуы тиіс, сондай-ақ эргономикалық талаптарға сәйкес келуі, тігінен және бойлық бағытта реттелуі, берілген жағдайда бекітілуі және қайырмалы шынтақшалары болуы тиіс.</w:t>
      </w:r>
    </w:p>
    <w:bookmarkEnd w:id="188"/>
    <w:bookmarkStart w:name="z191" w:id="189"/>
    <w:p>
      <w:pPr>
        <w:spacing w:after="0"/>
        <w:ind w:left="0"/>
        <w:jc w:val="both"/>
      </w:pPr>
      <w:r>
        <w:rPr>
          <w:rFonts w:ascii="Times New Roman"/>
          <w:b w:val="false"/>
          <w:i w:val="false"/>
          <w:color w:val="000000"/>
          <w:sz w:val="28"/>
        </w:rPr>
        <w:t>
      55. Метрополитеннің жылжымалы құрамы қызмет көрсетуші персонал мен жолаушылардың электр машиналарының, желдеткіштердің және компрессорлардың айналмалы бөліктерімен кездейсоқ жанасуын болдырмайтындай етіп жобалануға тиіс.</w:t>
      </w:r>
    </w:p>
    <w:bookmarkEnd w:id="189"/>
    <w:bookmarkStart w:name="z192" w:id="190"/>
    <w:p>
      <w:pPr>
        <w:spacing w:after="0"/>
        <w:ind w:left="0"/>
        <w:jc w:val="both"/>
      </w:pPr>
      <w:r>
        <w:rPr>
          <w:rFonts w:ascii="Times New Roman"/>
          <w:b w:val="false"/>
          <w:i w:val="false"/>
          <w:color w:val="000000"/>
          <w:sz w:val="28"/>
        </w:rPr>
        <w:t>
      56. Метрополитеннің жылжымалы құрамының электр жабдығы артық жүктеме, қысқа тұйықталу, жерге тұйықталу кезінде, электр жабдығының артық кернеуі пайда болған кезде, сондай-ақ түйіспелі желідегі кернеуді алған кезде іске қосылатын қорғаныс пен сигнализацияға ие болуы тиіс.</w:t>
      </w:r>
    </w:p>
    <w:bookmarkEnd w:id="190"/>
    <w:bookmarkStart w:name="z193" w:id="191"/>
    <w:p>
      <w:pPr>
        <w:spacing w:after="0"/>
        <w:ind w:left="0"/>
        <w:jc w:val="both"/>
      </w:pPr>
      <w:r>
        <w:rPr>
          <w:rFonts w:ascii="Times New Roman"/>
          <w:b w:val="false"/>
          <w:i w:val="false"/>
          <w:color w:val="000000"/>
          <w:sz w:val="28"/>
        </w:rPr>
        <w:t>
      57. Электр жабдығының металл қабықшалары, сондай-ақ ақаулық болған жағдайда кернеуде болуы мүмкін барлық қоршаулар (құбырларды, кондуиттерді, қораптарды қоса алғанда) және ток өткізгіш бөліктерді бекітуге арналған конструкциялар қорғаныстық жерге тұйықтауға ие болуы тиіс. Метрополитеннің жылжымалы құрамының кернеудегі электр жабдығының қорғалмаған (оқшауланбаған) бөліктері, рельстік ток қабылдағыштан басқа, оларға қызмет көрсетуші персоналдың және (немесе) жолаушылардың кездейсоқ қол жеткізуінен қорғалуы тиіс.</w:t>
      </w:r>
    </w:p>
    <w:bookmarkEnd w:id="191"/>
    <w:bookmarkStart w:name="z194" w:id="192"/>
    <w:p>
      <w:pPr>
        <w:spacing w:after="0"/>
        <w:ind w:left="0"/>
        <w:jc w:val="both"/>
      </w:pPr>
      <w:r>
        <w:rPr>
          <w:rFonts w:ascii="Times New Roman"/>
          <w:b w:val="false"/>
          <w:i w:val="false"/>
          <w:color w:val="000000"/>
          <w:sz w:val="28"/>
        </w:rPr>
        <w:t>
      58. Метрополитеннің жылжымалы құрамы электрден қорғау құралдарының жиынтығын, сондай-ақ осындай жылжымалы құрамға техникалық қызмет көрсету және қауіпсіз пайдалану үшін қажетті басқа да арнайы жабдықты сақтауға арналған арнайы орындармен жабдықталуы тиіс. Арнайы орындарға кіру басқару кабинасынан жүзеге асырылуы тиіс.</w:t>
      </w:r>
    </w:p>
    <w:bookmarkEnd w:id="192"/>
    <w:bookmarkStart w:name="z195" w:id="193"/>
    <w:p>
      <w:pPr>
        <w:spacing w:after="0"/>
        <w:ind w:left="0"/>
        <w:jc w:val="both"/>
      </w:pPr>
      <w:r>
        <w:rPr>
          <w:rFonts w:ascii="Times New Roman"/>
          <w:b w:val="false"/>
          <w:i w:val="false"/>
          <w:color w:val="000000"/>
          <w:sz w:val="28"/>
        </w:rPr>
        <w:t>
      59. Метрополитеннің жылжымалы құрамы мен оның құрамдас бөліктері тудыратын электромагниттік кедергілердің деңгейі олардың шегінде осы кедергілер Метрополитен инфрақұрылымы объектілерінің және онда пайдаланылатын жылжымалы құрамның жұмыс қабілеттілігіне әсер етпейтін мәндерден аспауы тиіс.</w:t>
      </w:r>
    </w:p>
    <w:bookmarkEnd w:id="193"/>
    <w:bookmarkStart w:name="z196" w:id="194"/>
    <w:p>
      <w:pPr>
        <w:spacing w:after="0"/>
        <w:ind w:left="0"/>
        <w:jc w:val="both"/>
      </w:pPr>
      <w:r>
        <w:rPr>
          <w:rFonts w:ascii="Times New Roman"/>
          <w:b w:val="false"/>
          <w:i w:val="false"/>
          <w:color w:val="000000"/>
          <w:sz w:val="28"/>
        </w:rPr>
        <w:t>
      60. Аккумуляторлық бөліктер жарылысқа қауіпсіз орындалуы тиіс. Аккумулятор батареяларының бөліктері жанбайтын немесе жануы қиын материалдан дайындалуы тиіс.</w:t>
      </w:r>
    </w:p>
    <w:bookmarkEnd w:id="194"/>
    <w:bookmarkStart w:name="z197" w:id="195"/>
    <w:p>
      <w:pPr>
        <w:spacing w:after="0"/>
        <w:ind w:left="0"/>
        <w:jc w:val="both"/>
      </w:pPr>
      <w:r>
        <w:rPr>
          <w:rFonts w:ascii="Times New Roman"/>
          <w:b w:val="false"/>
          <w:i w:val="false"/>
          <w:color w:val="000000"/>
          <w:sz w:val="28"/>
        </w:rPr>
        <w:t>
      61. Метрополитеннің вагондары тасымалданатын өрт сөндіргіштерді орналастыруға арналған арнайы орындармен жабдықталуы тиіс.</w:t>
      </w:r>
    </w:p>
    <w:bookmarkEnd w:id="195"/>
    <w:bookmarkStart w:name="z198" w:id="196"/>
    <w:p>
      <w:pPr>
        <w:spacing w:after="0"/>
        <w:ind w:left="0"/>
        <w:jc w:val="both"/>
      </w:pPr>
      <w:r>
        <w:rPr>
          <w:rFonts w:ascii="Times New Roman"/>
          <w:b w:val="false"/>
          <w:i w:val="false"/>
          <w:color w:val="000000"/>
          <w:sz w:val="28"/>
        </w:rPr>
        <w:t>
      Жолаушылар салондары жарықтың авариялық өшірілуі кезінде жолаушылар мүмкіндігіне ие болатындай етіп орнатылған мынадай фотолюминесценттік эвакуациялық жүйе (ФЭС) элементтерімен жабдықталуы тиіс:</w:t>
      </w:r>
    </w:p>
    <w:bookmarkEnd w:id="196"/>
    <w:bookmarkStart w:name="z199" w:id="197"/>
    <w:p>
      <w:pPr>
        <w:spacing w:after="0"/>
        <w:ind w:left="0"/>
        <w:jc w:val="both"/>
      </w:pPr>
      <w:r>
        <w:rPr>
          <w:rFonts w:ascii="Times New Roman"/>
          <w:b w:val="false"/>
          <w:i w:val="false"/>
          <w:color w:val="000000"/>
          <w:sz w:val="28"/>
        </w:rPr>
        <w:t>
      қараңғы вагонда бағдарлану;</w:t>
      </w:r>
    </w:p>
    <w:bookmarkEnd w:id="197"/>
    <w:bookmarkStart w:name="z200" w:id="198"/>
    <w:p>
      <w:pPr>
        <w:spacing w:after="0"/>
        <w:ind w:left="0"/>
        <w:jc w:val="both"/>
      </w:pPr>
      <w:r>
        <w:rPr>
          <w:rFonts w:ascii="Times New Roman"/>
          <w:b w:val="false"/>
          <w:i w:val="false"/>
          <w:color w:val="000000"/>
          <w:sz w:val="28"/>
        </w:rPr>
        <w:t>
      тасымалданатын өрт сөндіргіштерді, сөйлесу құрылғыларын және т.б. орналастыру орындарын анықтау;</w:t>
      </w:r>
    </w:p>
    <w:bookmarkEnd w:id="198"/>
    <w:bookmarkStart w:name="z201" w:id="199"/>
    <w:p>
      <w:pPr>
        <w:spacing w:after="0"/>
        <w:ind w:left="0"/>
        <w:jc w:val="both"/>
      </w:pPr>
      <w:r>
        <w:rPr>
          <w:rFonts w:ascii="Times New Roman"/>
          <w:b w:val="false"/>
          <w:i w:val="false"/>
          <w:color w:val="000000"/>
          <w:sz w:val="28"/>
        </w:rPr>
        <w:t>
      құрамы бойынша бас немесе артқы вагонға жылжу кезінде бағдарлану.</w:t>
      </w:r>
    </w:p>
    <w:bookmarkEnd w:id="199"/>
    <w:bookmarkStart w:name="z202" w:id="200"/>
    <w:p>
      <w:pPr>
        <w:spacing w:after="0"/>
        <w:ind w:left="0"/>
        <w:jc w:val="both"/>
      </w:pPr>
      <w:r>
        <w:rPr>
          <w:rFonts w:ascii="Times New Roman"/>
          <w:b w:val="false"/>
          <w:i w:val="false"/>
          <w:color w:val="000000"/>
          <w:sz w:val="28"/>
        </w:rPr>
        <w:t>
      Өрт сигнализациясы мен өрт сөндіру қондырғыларының жүйелеріне мынадай талаптар қойылады:</w:t>
      </w:r>
    </w:p>
    <w:bookmarkEnd w:id="200"/>
    <w:bookmarkStart w:name="z203" w:id="201"/>
    <w:p>
      <w:pPr>
        <w:spacing w:after="0"/>
        <w:ind w:left="0"/>
        <w:jc w:val="both"/>
      </w:pPr>
      <w:r>
        <w:rPr>
          <w:rFonts w:ascii="Times New Roman"/>
          <w:b w:val="false"/>
          <w:i w:val="false"/>
          <w:color w:val="000000"/>
          <w:sz w:val="28"/>
        </w:rPr>
        <w:t>
      вагон астындағы жабдықтың аппараттық бөліктері мен элементтері Автоматты және қолмен басқарылатын өрт сөндіру қондырғыларымен жарақтандырылуы тиіс;</w:t>
      </w:r>
    </w:p>
    <w:bookmarkEnd w:id="201"/>
    <w:bookmarkStart w:name="z204" w:id="202"/>
    <w:p>
      <w:pPr>
        <w:spacing w:after="0"/>
        <w:ind w:left="0"/>
        <w:jc w:val="both"/>
      </w:pPr>
      <w:r>
        <w:rPr>
          <w:rFonts w:ascii="Times New Roman"/>
          <w:b w:val="false"/>
          <w:i w:val="false"/>
          <w:color w:val="000000"/>
          <w:sz w:val="28"/>
        </w:rPr>
        <w:t>
      өрт сөндіру қондырғысы вагондағы күш кернеуін ажыратқаннан кейін ғана іске қосылуы тиіс. Өрт хабарлағышы іске қосылған кезде машинист поезды басқаратын басқару кабинасында өрт сөндіру жылжымалы өрт сөндіргішті қолдану арқылы ғана жүзеге асырылады;</w:t>
      </w:r>
    </w:p>
    <w:bookmarkEnd w:id="202"/>
    <w:bookmarkStart w:name="z205" w:id="203"/>
    <w:p>
      <w:pPr>
        <w:spacing w:after="0"/>
        <w:ind w:left="0"/>
        <w:jc w:val="both"/>
      </w:pPr>
      <w:r>
        <w:rPr>
          <w:rFonts w:ascii="Times New Roman"/>
          <w:b w:val="false"/>
          <w:i w:val="false"/>
          <w:color w:val="000000"/>
          <w:sz w:val="28"/>
        </w:rPr>
        <w:t>
      қабылдау-бақылау аспаптары мыналарды:</w:t>
      </w:r>
    </w:p>
    <w:bookmarkEnd w:id="203"/>
    <w:bookmarkStart w:name="z206" w:id="204"/>
    <w:p>
      <w:pPr>
        <w:spacing w:after="0"/>
        <w:ind w:left="0"/>
        <w:jc w:val="both"/>
      </w:pPr>
      <w:r>
        <w:rPr>
          <w:rFonts w:ascii="Times New Roman"/>
          <w:b w:val="false"/>
          <w:i w:val="false"/>
          <w:color w:val="000000"/>
          <w:sz w:val="28"/>
        </w:rPr>
        <w:t>
      дыбыстық және (немесе) дыбыстық сигнал беруді қамтамасыз етуге;</w:t>
      </w:r>
    </w:p>
    <w:bookmarkEnd w:id="204"/>
    <w:bookmarkStart w:name="z207" w:id="205"/>
    <w:p>
      <w:pPr>
        <w:spacing w:after="0"/>
        <w:ind w:left="0"/>
        <w:jc w:val="both"/>
      </w:pPr>
      <w:r>
        <w:rPr>
          <w:rFonts w:ascii="Times New Roman"/>
          <w:b w:val="false"/>
          <w:i w:val="false"/>
          <w:color w:val="000000"/>
          <w:sz w:val="28"/>
        </w:rPr>
        <w:t>
      жану пайда болған жерді көрсете отырып, жарық және (немесе) мәтіндік индикациясының болуы;</w:t>
      </w:r>
    </w:p>
    <w:bookmarkEnd w:id="205"/>
    <w:bookmarkStart w:name="z208" w:id="206"/>
    <w:p>
      <w:pPr>
        <w:spacing w:after="0"/>
        <w:ind w:left="0"/>
        <w:jc w:val="both"/>
      </w:pPr>
      <w:r>
        <w:rPr>
          <w:rFonts w:ascii="Times New Roman"/>
          <w:b w:val="false"/>
          <w:i w:val="false"/>
          <w:color w:val="000000"/>
          <w:sz w:val="28"/>
        </w:rPr>
        <w:t>
      өрт хабарлағыштармен байланыс желілерінің ақаусыздығын автоматты бақылауды жүзеге асыруға;</w:t>
      </w:r>
    </w:p>
    <w:bookmarkEnd w:id="206"/>
    <w:bookmarkStart w:name="z209" w:id="207"/>
    <w:p>
      <w:pPr>
        <w:spacing w:after="0"/>
        <w:ind w:left="0"/>
        <w:jc w:val="both"/>
      </w:pPr>
      <w:r>
        <w:rPr>
          <w:rFonts w:ascii="Times New Roman"/>
          <w:b w:val="false"/>
          <w:i w:val="false"/>
          <w:color w:val="000000"/>
          <w:sz w:val="28"/>
        </w:rPr>
        <w:t>
      өрт хабарлағыштарын мерзімді тексеру мүмкіндігін қамтамасыз етуге тиіс.</w:t>
      </w:r>
    </w:p>
    <w:bookmarkEnd w:id="207"/>
    <w:bookmarkStart w:name="z210" w:id="208"/>
    <w:p>
      <w:pPr>
        <w:spacing w:after="0"/>
        <w:ind w:left="0"/>
        <w:jc w:val="both"/>
      </w:pPr>
      <w:r>
        <w:rPr>
          <w:rFonts w:ascii="Times New Roman"/>
          <w:b w:val="false"/>
          <w:i w:val="false"/>
          <w:color w:val="000000"/>
          <w:sz w:val="28"/>
        </w:rPr>
        <w:t>
      Өрт дабылы өрт хабарлағыштарының қабылдау-бақылау Өрт сөндіруші аспабымен байланыс желілеріндегі ақаулықты (қысқа тұйықталу, үзілу) анықтауы тиіс. Метрополитеннің жылжымалы құрамы машинистсіз жұмыс істеген жағдайда өрт дабылы мен өрт сөндіру туралы ақпарат қозғалысты басқарудың автоматтандырылған жүйесіне (ҚБАЖ) беріледі.</w:t>
      </w:r>
    </w:p>
    <w:bookmarkEnd w:id="208"/>
    <w:bookmarkStart w:name="z211" w:id="209"/>
    <w:p>
      <w:pPr>
        <w:spacing w:after="0"/>
        <w:ind w:left="0"/>
        <w:jc w:val="both"/>
      </w:pPr>
      <w:r>
        <w:rPr>
          <w:rFonts w:ascii="Times New Roman"/>
          <w:b w:val="false"/>
          <w:i w:val="false"/>
          <w:color w:val="000000"/>
          <w:sz w:val="28"/>
        </w:rPr>
        <w:t>
      62. Басқару кабинасы (машинистің жұмыс орны болған жағдайда) дыбыстық сигнал беру құрылғыларымен жабдықталуы тиіс. Дыбыс сигналдарын басқару жүйесі тифонның ауа клапанын механикалық әсер ету жолымен тікелей басқаруға арналған құрылғыны қамтуы тиіс.</w:t>
      </w:r>
    </w:p>
    <w:bookmarkEnd w:id="209"/>
    <w:bookmarkStart w:name="z212" w:id="210"/>
    <w:p>
      <w:pPr>
        <w:spacing w:after="0"/>
        <w:ind w:left="0"/>
        <w:jc w:val="both"/>
      </w:pPr>
      <w:r>
        <w:rPr>
          <w:rFonts w:ascii="Times New Roman"/>
          <w:b w:val="false"/>
          <w:i w:val="false"/>
          <w:color w:val="000000"/>
          <w:sz w:val="28"/>
        </w:rPr>
        <w:t>
      63. Жолаушылар салоны орталықтандырылған басқарылатын автоматты жылжымалы немесе сүйемелі-жылжымалы есіктермен жабдықталуы тиіс. Салонның есіктері өздігінен ашылуына жол бермеуі тиіс. Есікті жабу және тым қатты күйінде ашу кезінде қозғалыстың баяулауы болуы тиіс.</w:t>
      </w:r>
    </w:p>
    <w:bookmarkEnd w:id="210"/>
    <w:bookmarkStart w:name="z213" w:id="211"/>
    <w:p>
      <w:pPr>
        <w:spacing w:after="0"/>
        <w:ind w:left="0"/>
        <w:jc w:val="both"/>
      </w:pPr>
      <w:r>
        <w:rPr>
          <w:rFonts w:ascii="Times New Roman"/>
          <w:b w:val="false"/>
          <w:i w:val="false"/>
          <w:color w:val="000000"/>
          <w:sz w:val="28"/>
        </w:rPr>
        <w:t>
      Әрбір есік жолаушылар мен багажды күтуге қарсы жеке жүйемен жабдықталуы тиіс, әрбір есік ойығы вагонның сыртынан және ішінен есіктердің жабылғаны туралы ескертудің жарықтық және дыбыстық сигнализациясымен жабдықталуы тиіс.</w:t>
      </w:r>
    </w:p>
    <w:bookmarkEnd w:id="211"/>
    <w:bookmarkStart w:name="z214" w:id="212"/>
    <w:p>
      <w:pPr>
        <w:spacing w:after="0"/>
        <w:ind w:left="0"/>
        <w:jc w:val="both"/>
      </w:pPr>
      <w:r>
        <w:rPr>
          <w:rFonts w:ascii="Times New Roman"/>
          <w:b w:val="false"/>
          <w:i w:val="false"/>
          <w:color w:val="000000"/>
          <w:sz w:val="28"/>
        </w:rPr>
        <w:t>
      Метрополитеннің вагондары авариялық жағдайларда есіктерді қолмен ашуды қамтамасыз ететін құрылғылармен жабдықталуы тиіс. Есіктерді қолмен ашуды іске қосу туралы Сигнал машинистке (машинистің жұмыс орны болған кезде) немесе қозғалысты басқарудың автоматтандырылған жүйесіне (ҚБАЖ) берілуі тиіс. Әрбір есік қозғалыс, тұру және тұру кезінде есіктерді рұқсатсыз ашу мүмкіндігін болдырмайтын бекіткіш құрылғымен жабдықталуы тиіс.</w:t>
      </w:r>
    </w:p>
    <w:bookmarkEnd w:id="212"/>
    <w:bookmarkStart w:name="z215" w:id="213"/>
    <w:p>
      <w:pPr>
        <w:spacing w:after="0"/>
        <w:ind w:left="0"/>
        <w:jc w:val="both"/>
      </w:pPr>
      <w:r>
        <w:rPr>
          <w:rFonts w:ascii="Times New Roman"/>
          <w:b w:val="false"/>
          <w:i w:val="false"/>
          <w:color w:val="000000"/>
          <w:sz w:val="28"/>
        </w:rPr>
        <w:t>
      64. Поездың құрамында кресло-арбаларда мүгедектердің жүріп өтуі үшін бойлық бағытта кресло-арбалардың өздігінен қозғалуына немесе поездың жылдамдауы мен тежелуі кезінде олардың аударылуына кедергі келтіретін құрылғылармен жабдықталған кемінде екі орын болуы тиіс (әрбір бас вагонда кемінде бір-бірден). Мұндай орындар әрбір бас вагонның бірінші кіру есігінде (басқару кабинасынан жақын) орналасуы тиіс.</w:t>
      </w:r>
    </w:p>
    <w:bookmarkEnd w:id="213"/>
    <w:bookmarkStart w:name="z216" w:id="214"/>
    <w:p>
      <w:pPr>
        <w:spacing w:after="0"/>
        <w:ind w:left="0"/>
        <w:jc w:val="both"/>
      </w:pPr>
      <w:r>
        <w:rPr>
          <w:rFonts w:ascii="Times New Roman"/>
          <w:b w:val="false"/>
          <w:i w:val="false"/>
          <w:color w:val="000000"/>
          <w:sz w:val="28"/>
        </w:rPr>
        <w:t>
      Мүгедектерді кресло-арбаларға орналастыру орындары осындай жолаушы қолымен ұстай алатын тірек құрылғыларымен жабдықталуы тиіс.</w:t>
      </w:r>
    </w:p>
    <w:bookmarkEnd w:id="214"/>
    <w:bookmarkStart w:name="z217" w:id="215"/>
    <w:p>
      <w:pPr>
        <w:spacing w:after="0"/>
        <w:ind w:left="0"/>
        <w:jc w:val="both"/>
      </w:pPr>
      <w:r>
        <w:rPr>
          <w:rFonts w:ascii="Times New Roman"/>
          <w:b w:val="false"/>
          <w:i w:val="false"/>
          <w:color w:val="000000"/>
          <w:sz w:val="28"/>
        </w:rPr>
        <w:t>
      Мүгедектерді кресло-арбаларға орналастыруға арналған салондағы орындар басқару кабинасымен (машинистің жұмыс орны болған кезде) немесе диспетчермен байланыс құрылғыларымен жабдықталуға тиіс.</w:t>
      </w:r>
    </w:p>
    <w:bookmarkEnd w:id="215"/>
    <w:bookmarkStart w:name="z218" w:id="216"/>
    <w:p>
      <w:pPr>
        <w:spacing w:after="0"/>
        <w:ind w:left="0"/>
        <w:jc w:val="both"/>
      </w:pPr>
      <w:r>
        <w:rPr>
          <w:rFonts w:ascii="Times New Roman"/>
          <w:b w:val="false"/>
          <w:i w:val="false"/>
          <w:color w:val="000000"/>
          <w:sz w:val="28"/>
        </w:rPr>
        <w:t>
      65. Сигнал фонарларының орналасуы мен саны метрополитеннің жылжымалы құрамын белгілеудің белгіленген схемаларына сәйкес айқындалады. Жарық күшін бөлу параметрлері, ақ және қызыл түсті сигнал фонарларының және прожектордың (ол болған кезде) түсі қозғалыс қауіпсіздігін қамтамасыз ету бөлігінде метрополитеннің жылжымалы құрамын пайдалануға қойылатын талаптармен айқындалатын нормаланатын мәндерге сәйкес келуге тиіс және мүше мемлекеттердің заңнамасымен және метрополитендерді техникалық пайдалану жөніндегі нормативтік құжаттамамен белгіленеді.</w:t>
      </w:r>
    </w:p>
    <w:bookmarkEnd w:id="216"/>
    <w:bookmarkStart w:name="z219" w:id="217"/>
    <w:p>
      <w:pPr>
        <w:spacing w:after="0"/>
        <w:ind w:left="0"/>
        <w:jc w:val="both"/>
      </w:pPr>
      <w:r>
        <w:rPr>
          <w:rFonts w:ascii="Times New Roman"/>
          <w:b w:val="false"/>
          <w:i w:val="false"/>
          <w:color w:val="000000"/>
          <w:sz w:val="28"/>
        </w:rPr>
        <w:t>
      66. Метрополитеннің жылжымалы құрамын және оның құрамдас бөліктерін пайдалану құжаттарында (жылжымалы құрам үшін – пайдалану жөніндегі нұсқаулықта) белгіленген қызмет ету мерзімі (ресурсы) өткеннен кейін оларды қауіпсіз кәдеге жарату, сондай-ақ метрополитенде қолданылатын материалдар мен заттарды кәдеге жарату жөніндегі ұсынымдар болуға тиіс.</w:t>
      </w:r>
    </w:p>
    <w:bookmarkEnd w:id="217"/>
    <w:bookmarkStart w:name="z220" w:id="218"/>
    <w:p>
      <w:pPr>
        <w:spacing w:after="0"/>
        <w:ind w:left="0"/>
        <w:jc w:val="left"/>
      </w:pPr>
      <w:r>
        <w:rPr>
          <w:rFonts w:ascii="Times New Roman"/>
          <w:b/>
          <w:i w:val="false"/>
          <w:color w:val="000000"/>
        </w:rPr>
        <w:t xml:space="preserve"> VI. Өнімнің техникалық регламент талаптарына сәйкестігін қамтамасыз ету</w:t>
      </w:r>
    </w:p>
    <w:bookmarkEnd w:id="218"/>
    <w:bookmarkStart w:name="z221" w:id="219"/>
    <w:p>
      <w:pPr>
        <w:spacing w:after="0"/>
        <w:ind w:left="0"/>
        <w:jc w:val="both"/>
      </w:pPr>
      <w:r>
        <w:rPr>
          <w:rFonts w:ascii="Times New Roman"/>
          <w:b w:val="false"/>
          <w:i w:val="false"/>
          <w:color w:val="000000"/>
          <w:sz w:val="28"/>
        </w:rPr>
        <w:t>
      67. Өнімнің осы техникалық регламенттің талаптарына сәйкестігі оның талаптарын тікелей не халықаралық және өңірлік (мемлекетаралық) стандарттардың тізбесіне енгізілген стандарттардың, ал олар болмаған жағдайда – қолданылуы нәтижесінде ерікті негізде осы техникалық регламенттің талаптарын сақтау қамтамасыз етілетін ұлттық (мемлекеттік) стандарттардың (бұдан әрі – қолданылуы нәтижесінде осы техникалық регламенттің талаптарын сақтау қамтамасыз етілетін стандарттардың тізбесі) талаптарын орындау арқылы қамтамасыз етіледі.</w:t>
      </w:r>
    </w:p>
    <w:bookmarkEnd w:id="219"/>
    <w:bookmarkStart w:name="z222" w:id="220"/>
    <w:p>
      <w:pPr>
        <w:spacing w:after="0"/>
        <w:ind w:left="0"/>
        <w:jc w:val="both"/>
      </w:pPr>
      <w:r>
        <w:rPr>
          <w:rFonts w:ascii="Times New Roman"/>
          <w:b w:val="false"/>
          <w:i w:val="false"/>
          <w:color w:val="000000"/>
          <w:sz w:val="28"/>
        </w:rPr>
        <w:t>
      68. Өнімді зерттеу (сынау) және өлшеу әдістері халықаралық және өңірлік (мемлекетаралық) стандарттардың, ал олар болмаған жағдайда – зерттеу (сынау) және өлшеу қағидалары мен әдістерін, оның ішінде осы Техникалық регламенттің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ұлттық (Мемлекеттік) стандарттардың тізбесіне (бұдан әрі – қағидалар мен әдістерді қамтитын стандарттардың тізбесі) енгізілген стандарттарда белгіленеді.</w:t>
      </w:r>
    </w:p>
    <w:bookmarkEnd w:id="220"/>
    <w:bookmarkStart w:name="z223" w:id="221"/>
    <w:p>
      <w:pPr>
        <w:spacing w:after="0"/>
        <w:ind w:left="0"/>
        <w:jc w:val="left"/>
      </w:pPr>
      <w:r>
        <w:rPr>
          <w:rFonts w:ascii="Times New Roman"/>
          <w:b/>
          <w:i w:val="false"/>
          <w:color w:val="000000"/>
        </w:rPr>
        <w:t xml:space="preserve"> VII. Сәйкестікті бағалау</w:t>
      </w:r>
    </w:p>
    <w:bookmarkEnd w:id="221"/>
    <w:bookmarkStart w:name="z224" w:id="222"/>
    <w:p>
      <w:pPr>
        <w:spacing w:after="0"/>
        <w:ind w:left="0"/>
        <w:jc w:val="both"/>
      </w:pPr>
      <w:r>
        <w:rPr>
          <w:rFonts w:ascii="Times New Roman"/>
          <w:b w:val="false"/>
          <w:i w:val="false"/>
          <w:color w:val="000000"/>
          <w:sz w:val="28"/>
        </w:rPr>
        <w:t>
      69. Осы техникалық регламенттің күші қолданылатын өнім Одақтың кедендік аумағында айналымға шығарылар алдында осы техникалық регламенттің талаптарына сәйкестігін бағалауға жатады.</w:t>
      </w:r>
    </w:p>
    <w:bookmarkEnd w:id="222"/>
    <w:bookmarkStart w:name="z225" w:id="223"/>
    <w:p>
      <w:pPr>
        <w:spacing w:after="0"/>
        <w:ind w:left="0"/>
        <w:jc w:val="both"/>
      </w:pPr>
      <w:r>
        <w:rPr>
          <w:rFonts w:ascii="Times New Roman"/>
          <w:b w:val="false"/>
          <w:i w:val="false"/>
          <w:color w:val="000000"/>
          <w:sz w:val="28"/>
        </w:rPr>
        <w:t>
      Өнімнің сәйкестігін бағалау осы бөлімге және үлгілік схемаларға сәйкес жүзеге асырылады.</w:t>
      </w:r>
    </w:p>
    <w:bookmarkEnd w:id="223"/>
    <w:bookmarkStart w:name="z226" w:id="224"/>
    <w:p>
      <w:pPr>
        <w:spacing w:after="0"/>
        <w:ind w:left="0"/>
        <w:jc w:val="both"/>
      </w:pPr>
      <w:r>
        <w:rPr>
          <w:rFonts w:ascii="Times New Roman"/>
          <w:b w:val="false"/>
          <w:i w:val="false"/>
          <w:color w:val="000000"/>
          <w:sz w:val="28"/>
        </w:rPr>
        <w:t>
      70. Сәйкестікті бағалау өнімнің осы техникалық регламенттің талаптарына сәйкестігін растау (бұдан әрі – сәйкестікті растау) нысанында осы техникалық регламентте белгіленген ерекшеліктерді ескере отырып, үлгілік схемаларға сәйкес жүргізіледі.</w:t>
      </w:r>
    </w:p>
    <w:bookmarkEnd w:id="224"/>
    <w:bookmarkStart w:name="z227" w:id="225"/>
    <w:p>
      <w:pPr>
        <w:spacing w:after="0"/>
        <w:ind w:left="0"/>
        <w:jc w:val="both"/>
      </w:pPr>
      <w:r>
        <w:rPr>
          <w:rFonts w:ascii="Times New Roman"/>
          <w:b w:val="false"/>
          <w:i w:val="false"/>
          <w:color w:val="000000"/>
          <w:sz w:val="28"/>
        </w:rPr>
        <w:t>
      71. Метрополитеннің жылжымалы құрамы және (немесе) жаңғыртудан өткен оның құрамдас бөліктері де сәйкестігін растауға жатады.</w:t>
      </w:r>
    </w:p>
    <w:bookmarkEnd w:id="225"/>
    <w:bookmarkStart w:name="z228" w:id="226"/>
    <w:p>
      <w:pPr>
        <w:spacing w:after="0"/>
        <w:ind w:left="0"/>
        <w:jc w:val="both"/>
      </w:pPr>
      <w:r>
        <w:rPr>
          <w:rFonts w:ascii="Times New Roman"/>
          <w:b w:val="false"/>
          <w:i w:val="false"/>
          <w:color w:val="000000"/>
          <w:sz w:val="28"/>
        </w:rPr>
        <w:t>
      72. Сәйкестікті растау:</w:t>
      </w:r>
    </w:p>
    <w:bookmarkEnd w:id="226"/>
    <w:bookmarkStart w:name="z229" w:id="227"/>
    <w:p>
      <w:pPr>
        <w:spacing w:after="0"/>
        <w:ind w:left="0"/>
        <w:jc w:val="both"/>
      </w:pPr>
      <w:r>
        <w:rPr>
          <w:rFonts w:ascii="Times New Roman"/>
          <w:b w:val="false"/>
          <w:i w:val="false"/>
          <w:color w:val="000000"/>
          <w:sz w:val="28"/>
        </w:rPr>
        <w:t>
      а)сертификаттау органымен сертификаттау (1с, 2с, 3с, 4с, 7с, 8с схемалары);</w:t>
      </w:r>
    </w:p>
    <w:bookmarkEnd w:id="227"/>
    <w:bookmarkStart w:name="z230" w:id="228"/>
    <w:p>
      <w:pPr>
        <w:spacing w:after="0"/>
        <w:ind w:left="0"/>
        <w:jc w:val="both"/>
      </w:pPr>
      <w:r>
        <w:rPr>
          <w:rFonts w:ascii="Times New Roman"/>
          <w:b w:val="false"/>
          <w:i w:val="false"/>
          <w:color w:val="000000"/>
          <w:sz w:val="28"/>
        </w:rPr>
        <w:t>
      б) өнімнің осы техникалық регламенттің талаптарына сәйкестігін декларациялау (бұдан әрі – сәйкестікті декларациялау) (1д, 2д, 3д, 4д, 5д, 6д схемалары) нысанында жүзеге асырылады.</w:t>
      </w:r>
    </w:p>
    <w:bookmarkEnd w:id="228"/>
    <w:bookmarkStart w:name="z231" w:id="229"/>
    <w:p>
      <w:pPr>
        <w:spacing w:after="0"/>
        <w:ind w:left="0"/>
        <w:jc w:val="both"/>
      </w:pPr>
      <w:r>
        <w:rPr>
          <w:rFonts w:ascii="Times New Roman"/>
          <w:b w:val="false"/>
          <w:i w:val="false"/>
          <w:color w:val="000000"/>
          <w:sz w:val="28"/>
        </w:rPr>
        <w:t>
      73. Өтініш берушінің сертификаттау жөніндегі органға жазбаша өтініші бойынша сәйкестікті декларациялаудың орнына сәйкестікті растауды сертификаттау нысанында жүзеге асыруға жол беріледі.</w:t>
      </w:r>
    </w:p>
    <w:bookmarkEnd w:id="229"/>
    <w:bookmarkStart w:name="z232" w:id="230"/>
    <w:p>
      <w:pPr>
        <w:spacing w:after="0"/>
        <w:ind w:left="0"/>
        <w:jc w:val="both"/>
      </w:pPr>
      <w:r>
        <w:rPr>
          <w:rFonts w:ascii="Times New Roman"/>
          <w:b w:val="false"/>
          <w:i w:val="false"/>
          <w:color w:val="000000"/>
          <w:sz w:val="28"/>
        </w:rPr>
        <w:t>
      74. Өнімді сертификаттау жөніндегі жұмыстарды аккредиттеудің талап етілетін саласында қолданыстағы аккредиттеуі бар және Одақтың сәйкестікті бағалау жөніндегі органдарының бірыңғай тізіліміне енгізілген сертификаттау жөніндегі органдар жүзеге асырады.</w:t>
      </w:r>
    </w:p>
    <w:bookmarkEnd w:id="230"/>
    <w:bookmarkStart w:name="z233" w:id="231"/>
    <w:p>
      <w:pPr>
        <w:spacing w:after="0"/>
        <w:ind w:left="0"/>
        <w:jc w:val="both"/>
      </w:pPr>
      <w:r>
        <w:rPr>
          <w:rFonts w:ascii="Times New Roman"/>
          <w:b w:val="false"/>
          <w:i w:val="false"/>
          <w:color w:val="000000"/>
          <w:sz w:val="28"/>
        </w:rPr>
        <w:t xml:space="preserve">
      75. Егер сертификаттау немесе сәйкестікті декларациялау схемасында аккредиттелген сынақ зертханасында (орталығында) өнімге зерттеулер (сынақтар) және өлшеулер жүргізу көзделген жағдайда, өнімді зерттеулер (сынақтар) және өлшеулер жүргізу үшін өтініш беруші немесе сертификаттау жөніндегі орган өтініш берушімен келісім бойынша Одақтың сәйкестікті бағалау жөніндегі органдарының бірыңғай тізіліміне енгізілген кез келген аккредиттелген сынақ зертханасына (орталығына) (бұдан әрі – аккредиттелген сынақ зертханасы (орталығы)) жүгінуге құқылы. </w:t>
      </w:r>
    </w:p>
    <w:bookmarkEnd w:id="231"/>
    <w:bookmarkStart w:name="z234" w:id="232"/>
    <w:p>
      <w:pPr>
        <w:spacing w:after="0"/>
        <w:ind w:left="0"/>
        <w:jc w:val="both"/>
      </w:pPr>
      <w:r>
        <w:rPr>
          <w:rFonts w:ascii="Times New Roman"/>
          <w:b w:val="false"/>
          <w:i w:val="false"/>
          <w:color w:val="000000"/>
          <w:sz w:val="28"/>
        </w:rPr>
        <w:t>
      76. Аккредиттелген сынақ зертханасы (орталығы) сертификаттау жөніндегі органмен немесе өтініш берушімен (бір тұлғада сынақ зертханасын (орталығын) және сертификаттау жөніндегі органды қоса атқару жағдайларынан басқа) жасалатын шарттың талаптарында өз аккредиттеу саласы шегінде өнімге зерттеулер (сынақтар) және өлшеулер жүргізеді. Аккредиттелген сынақ зертханалары (орталықтары) зерттеулердің (сынақтардың) және өлшемдердің нәтижелерін тиісті хаттамалармен ресімдейді және оларды сертификаттау жөніндегі органға немесе өтініш берушіге береді.</w:t>
      </w:r>
    </w:p>
    <w:bookmarkEnd w:id="232"/>
    <w:bookmarkStart w:name="z235" w:id="233"/>
    <w:p>
      <w:pPr>
        <w:spacing w:after="0"/>
        <w:ind w:left="0"/>
        <w:jc w:val="both"/>
      </w:pPr>
      <w:r>
        <w:rPr>
          <w:rFonts w:ascii="Times New Roman"/>
          <w:b w:val="false"/>
          <w:i w:val="false"/>
          <w:color w:val="000000"/>
          <w:sz w:val="28"/>
        </w:rPr>
        <w:t>
      77. Осы техникалық регламентке қосымшаларда мынадай тізбелер келтірілген:</w:t>
      </w:r>
    </w:p>
    <w:bookmarkEnd w:id="233"/>
    <w:bookmarkStart w:name="z236" w:id="234"/>
    <w:p>
      <w:pPr>
        <w:spacing w:after="0"/>
        <w:ind w:left="0"/>
        <w:jc w:val="both"/>
      </w:pPr>
      <w:r>
        <w:rPr>
          <w:rFonts w:ascii="Times New Roman"/>
          <w:b w:val="false"/>
          <w:i w:val="false"/>
          <w:color w:val="000000"/>
          <w:sz w:val="28"/>
        </w:rPr>
        <w:t>
      № 2 қосымшаға сәйкес сертификаттауға жататын метрополитеннің жылжымалы құрамының және оның құрамдас бөліктерінің тізбесі;</w:t>
      </w:r>
    </w:p>
    <w:bookmarkEnd w:id="234"/>
    <w:bookmarkStart w:name="z237" w:id="235"/>
    <w:p>
      <w:pPr>
        <w:spacing w:after="0"/>
        <w:ind w:left="0"/>
        <w:jc w:val="both"/>
      </w:pPr>
      <w:r>
        <w:rPr>
          <w:rFonts w:ascii="Times New Roman"/>
          <w:b w:val="false"/>
          <w:i w:val="false"/>
          <w:color w:val="000000"/>
          <w:sz w:val="28"/>
        </w:rPr>
        <w:t>
      № 3 қосымшаға сәйкес сәйкестікті декларациялауға жататын Метрополитен жылжымалы құрамының құрамдас бөліктерінің тізбесі, оның ішінде 1д және 2д схемалары бойынша (өтініш берушінің Жеке дәлелдемелерінің негізінде), 3д, 4д және 6д схемалары бойынша (аккредиттелген сынақ зертханасының (орталығының) қатысуымен алынған дәлелдемелердің және өтініш берушінің Жеке дәлелдемелерінің (бар болса) негізінде) және 5д схемасы бойынша (өтініш берушінің Жеке дәлелдемелерінің (бар болса) және сертификаттау жөніндегі органның және (қажет болса) аккредиттелген;</w:t>
      </w:r>
    </w:p>
    <w:bookmarkEnd w:id="235"/>
    <w:bookmarkStart w:name="z238" w:id="236"/>
    <w:p>
      <w:pPr>
        <w:spacing w:after="0"/>
        <w:ind w:left="0"/>
        <w:jc w:val="both"/>
      </w:pPr>
      <w:r>
        <w:rPr>
          <w:rFonts w:ascii="Times New Roman"/>
          <w:b w:val="false"/>
          <w:i w:val="false"/>
          <w:color w:val="000000"/>
          <w:sz w:val="28"/>
        </w:rPr>
        <w:t>
      № 4 қосымшаға сәйкес "Метрополитен жылжымалы құрамының құрамдас бөліктерінің сәйкестігін растау кезінде қолданылатын" Метрополитен жылжымалы құрамының қауіпсіздігі туралы" Одақтың техникалық регламентінің (ЕАЭО ТР 052/2021) жекелеген ережелерінің тізбесі.</w:t>
      </w:r>
    </w:p>
    <w:bookmarkEnd w:id="236"/>
    <w:bookmarkStart w:name="z239" w:id="237"/>
    <w:p>
      <w:pPr>
        <w:spacing w:after="0"/>
        <w:ind w:left="0"/>
        <w:jc w:val="both"/>
      </w:pPr>
      <w:r>
        <w:rPr>
          <w:rFonts w:ascii="Times New Roman"/>
          <w:b w:val="false"/>
          <w:i w:val="false"/>
          <w:color w:val="000000"/>
          <w:sz w:val="28"/>
        </w:rPr>
        <w:t>
      78. Сәйкестікті бағалау кезінде өтініш беруші өзінің заңнамасына сәйкес мүше мемлекеттің аумағында тіркелген, дайындаушы немесе сатушы не дайындаушы уәкілеттік берген тұлға болып табылатын заңды тұлға немесе жеке тұлға дара кәсіпкер ретінде болуы мүмкін.</w:t>
      </w:r>
    </w:p>
    <w:bookmarkEnd w:id="237"/>
    <w:bookmarkStart w:name="z240" w:id="238"/>
    <w:p>
      <w:pPr>
        <w:spacing w:after="0"/>
        <w:ind w:left="0"/>
        <w:jc w:val="both"/>
      </w:pPr>
      <w:r>
        <w:rPr>
          <w:rFonts w:ascii="Times New Roman"/>
          <w:b w:val="false"/>
          <w:i w:val="false"/>
          <w:color w:val="000000"/>
          <w:sz w:val="28"/>
        </w:rPr>
        <w:t>
      79. Сәйкестікті декларациялау кезінде өтініш беруші сәйкестік туралы декларацияны қабылдау үшін негіз болған құжаттар жиынтығына талдау жасайды және жүргізеді, ол сәйкестікті декларациялаудың қолданылатын схемасына байланысты өзіне мыналарды қамтиды:</w:t>
      </w:r>
    </w:p>
    <w:bookmarkEnd w:id="238"/>
    <w:bookmarkStart w:name="z241" w:id="239"/>
    <w:p>
      <w:pPr>
        <w:spacing w:after="0"/>
        <w:ind w:left="0"/>
        <w:jc w:val="both"/>
      </w:pPr>
      <w:r>
        <w:rPr>
          <w:rFonts w:ascii="Times New Roman"/>
          <w:b w:val="false"/>
          <w:i w:val="false"/>
          <w:color w:val="000000"/>
          <w:sz w:val="28"/>
        </w:rPr>
        <w:t>
      а) сериялық өндіріс өнімдері үшін:</w:t>
      </w:r>
    </w:p>
    <w:bookmarkEnd w:id="239"/>
    <w:bookmarkStart w:name="z242" w:id="240"/>
    <w:p>
      <w:pPr>
        <w:spacing w:after="0"/>
        <w:ind w:left="0"/>
        <w:jc w:val="both"/>
      </w:pPr>
      <w:r>
        <w:rPr>
          <w:rFonts w:ascii="Times New Roman"/>
          <w:b w:val="false"/>
          <w:i w:val="false"/>
          <w:color w:val="000000"/>
          <w:sz w:val="28"/>
        </w:rPr>
        <w:t>
      сәйкестікті бағалау мақсатында өнімнің негізгі параметрлері мен сипаттамаларын қамтитын өнімге арналған техникалық құжаттаманың (конструкторлық және (немесе) технологиялық және (немесе) пайдалану құжаттамасының және (немесе) техникалық шарттардың (сипаттамалардың) көшірмесі, сондай-ақ оның сипаттамасы;</w:t>
      </w:r>
    </w:p>
    <w:bookmarkEnd w:id="240"/>
    <w:bookmarkStart w:name="z243" w:id="241"/>
    <w:p>
      <w:pPr>
        <w:spacing w:after="0"/>
        <w:ind w:left="0"/>
        <w:jc w:val="both"/>
      </w:pPr>
      <w:r>
        <w:rPr>
          <w:rFonts w:ascii="Times New Roman"/>
          <w:b w:val="false"/>
          <w:i w:val="false"/>
          <w:color w:val="000000"/>
          <w:sz w:val="28"/>
        </w:rPr>
        <w:t>
      егер осы техникалық регламент талаптарының сақталуы стандарттар тізбесіне енгізілген, қолданылуы нәтижесінде осы техникалық регламент талаптарының сақталуы қамтамасыз етілетін стандарттардың (оларды өтініш беруші қолданған жағдайда) жекелеген бөлімдерін (тармақтарын, тармақшаларын) қолдану арқылы қамтамасыз етілуі мүмкін болса, стандарттардың (олардың белгілері мен атауларын, сондай-ақ бөлімдерін (тармақтарын, тармақшаларын) көрсету арқылы) тізімі;</w:t>
      </w:r>
    </w:p>
    <w:bookmarkEnd w:id="241"/>
    <w:bookmarkStart w:name="z244" w:id="242"/>
    <w:p>
      <w:pPr>
        <w:spacing w:after="0"/>
        <w:ind w:left="0"/>
        <w:jc w:val="both"/>
      </w:pPr>
      <w:r>
        <w:rPr>
          <w:rFonts w:ascii="Times New Roman"/>
          <w:b w:val="false"/>
          <w:i w:val="false"/>
          <w:color w:val="000000"/>
          <w:sz w:val="28"/>
        </w:rPr>
        <w:t>
      оларды қолдану нәтижесінде осы техникалық регламент талаптарының сақталуы қамтамасыз етілетін стандарттар тізбесіне енгізілген стандарттарды қолданбаған немесе ішінара қолданған жағдайда сәйкестікті растау мақсатында қауіпсіздік негіздемесі (қажет болған кезде);</w:t>
      </w:r>
    </w:p>
    <w:bookmarkEnd w:id="242"/>
    <w:bookmarkStart w:name="z245" w:id="243"/>
    <w:p>
      <w:pPr>
        <w:spacing w:after="0"/>
        <w:ind w:left="0"/>
        <w:jc w:val="both"/>
      </w:pPr>
      <w:r>
        <w:rPr>
          <w:rFonts w:ascii="Times New Roman"/>
          <w:b w:val="false"/>
          <w:i w:val="false"/>
          <w:color w:val="000000"/>
          <w:sz w:val="28"/>
        </w:rPr>
        <w:t>
      Одақтың кедендік аумағына жеткізілетін өнімнің осы техникалық регламенттің талаптарына сәйкестігін қамтамасыз етуді және мұндай өнімнің көрсетілген талаптарға сәйкес келмегені үшін жауапкершілікті көздейтін дайындаушымен (оның ішінде шетелдік дайындаушымен) шарт (дайындаушы уәкілеттік берген тұлға үшін);</w:t>
      </w:r>
    </w:p>
    <w:bookmarkEnd w:id="243"/>
    <w:bookmarkStart w:name="z246" w:id="244"/>
    <w:p>
      <w:pPr>
        <w:spacing w:after="0"/>
        <w:ind w:left="0"/>
        <w:jc w:val="both"/>
      </w:pPr>
      <w:r>
        <w:rPr>
          <w:rFonts w:ascii="Times New Roman"/>
          <w:b w:val="false"/>
          <w:i w:val="false"/>
          <w:color w:val="000000"/>
          <w:sz w:val="28"/>
        </w:rPr>
        <w:t>
      дайындаушының менеджмент жүйесінің сәйкестік сертификаты (сертификаттың көшірмесі) (6д схемасы үшін);</w:t>
      </w:r>
    </w:p>
    <w:bookmarkEnd w:id="244"/>
    <w:bookmarkStart w:name="z247" w:id="245"/>
    <w:p>
      <w:pPr>
        <w:spacing w:after="0"/>
        <w:ind w:left="0"/>
        <w:jc w:val="both"/>
      </w:pPr>
      <w:r>
        <w:rPr>
          <w:rFonts w:ascii="Times New Roman"/>
          <w:b w:val="false"/>
          <w:i w:val="false"/>
          <w:color w:val="000000"/>
          <w:sz w:val="28"/>
        </w:rPr>
        <w:t>
      мүше мемлекеттердің заңнамасына сәйкес заңды тұлғаны немесе жеке тұлғаны дара кәсіпкер ретінде мемлекеттік тіркеу кезінде берілетін өтініш берушінің тіркеу немесе есепке алу (жеке, сәйкестендіру) нөмірі туралы мәліметтерді қамтитын құжат;</w:t>
      </w:r>
    </w:p>
    <w:bookmarkEnd w:id="245"/>
    <w:bookmarkStart w:name="z248" w:id="246"/>
    <w:p>
      <w:pPr>
        <w:spacing w:after="0"/>
        <w:ind w:left="0"/>
        <w:jc w:val="both"/>
      </w:pPr>
      <w:r>
        <w:rPr>
          <w:rFonts w:ascii="Times New Roman"/>
          <w:b w:val="false"/>
          <w:i w:val="false"/>
          <w:color w:val="000000"/>
          <w:sz w:val="28"/>
        </w:rPr>
        <w:t>
      өнім үлгілерін (сынамаларын) зерттеу (сынау) және өлшеу хаттамалары (бар болса);</w:t>
      </w:r>
    </w:p>
    <w:bookmarkEnd w:id="246"/>
    <w:bookmarkStart w:name="z249" w:id="247"/>
    <w:p>
      <w:pPr>
        <w:spacing w:after="0"/>
        <w:ind w:left="0"/>
        <w:jc w:val="both"/>
      </w:pPr>
      <w:r>
        <w:rPr>
          <w:rFonts w:ascii="Times New Roman"/>
          <w:b w:val="false"/>
          <w:i w:val="false"/>
          <w:color w:val="000000"/>
          <w:sz w:val="28"/>
        </w:rPr>
        <w:t>
      құрамдас бөліктері сәйкестігін растауға жататын, қолда бар сәйкестік сертификаттары және өнімнің сәйкестігі туралы декларациялар туралы ақпаратты қамтитын құжат (тіркеу нөмірі мен күнін көрсете отырып);</w:t>
      </w:r>
    </w:p>
    <w:bookmarkEnd w:id="247"/>
    <w:bookmarkStart w:name="z250" w:id="248"/>
    <w:p>
      <w:pPr>
        <w:spacing w:after="0"/>
        <w:ind w:left="0"/>
        <w:jc w:val="both"/>
      </w:pPr>
      <w:r>
        <w:rPr>
          <w:rFonts w:ascii="Times New Roman"/>
          <w:b w:val="false"/>
          <w:i w:val="false"/>
          <w:color w:val="000000"/>
          <w:sz w:val="28"/>
        </w:rPr>
        <w:t>
      сәйкестік туралы декларацияны қабылдауға негіз болған өтініш берушінің таңдауы бойынша өзге де құжаттар (бар болса);</w:t>
      </w:r>
    </w:p>
    <w:bookmarkEnd w:id="248"/>
    <w:bookmarkStart w:name="z251" w:id="249"/>
    <w:p>
      <w:pPr>
        <w:spacing w:after="0"/>
        <w:ind w:left="0"/>
        <w:jc w:val="both"/>
      </w:pPr>
      <w:r>
        <w:rPr>
          <w:rFonts w:ascii="Times New Roman"/>
          <w:b w:val="false"/>
          <w:i w:val="false"/>
          <w:color w:val="000000"/>
          <w:sz w:val="28"/>
        </w:rPr>
        <w:t>
      б) өнім партиясы немесе бірлі-жарым бұйым үшін:</w:t>
      </w:r>
    </w:p>
    <w:bookmarkEnd w:id="249"/>
    <w:bookmarkStart w:name="z252" w:id="250"/>
    <w:p>
      <w:pPr>
        <w:spacing w:after="0"/>
        <w:ind w:left="0"/>
        <w:jc w:val="both"/>
      </w:pPr>
      <w:r>
        <w:rPr>
          <w:rFonts w:ascii="Times New Roman"/>
          <w:b w:val="false"/>
          <w:i w:val="false"/>
          <w:color w:val="000000"/>
          <w:sz w:val="28"/>
        </w:rPr>
        <w:t>
      бірлі-жарым бұйымды немесе өнім партиясын (оның ішінде оның мөлшерін) сәйкестендіретін келісімшарттың (тауар жеткізілімі шартының)көшірмесі және тауарға ілеспе құжаттар;</w:t>
      </w:r>
    </w:p>
    <w:bookmarkEnd w:id="250"/>
    <w:bookmarkStart w:name="z253" w:id="251"/>
    <w:p>
      <w:pPr>
        <w:spacing w:after="0"/>
        <w:ind w:left="0"/>
        <w:jc w:val="both"/>
      </w:pPr>
      <w:r>
        <w:rPr>
          <w:rFonts w:ascii="Times New Roman"/>
          <w:b w:val="false"/>
          <w:i w:val="false"/>
          <w:color w:val="000000"/>
          <w:sz w:val="28"/>
        </w:rPr>
        <w:t>
      пайдалану құжаттарының көшірмелері (қажет болған жағдайда);</w:t>
      </w:r>
    </w:p>
    <w:bookmarkEnd w:id="251"/>
    <w:bookmarkStart w:name="z254" w:id="252"/>
    <w:p>
      <w:pPr>
        <w:spacing w:after="0"/>
        <w:ind w:left="0"/>
        <w:jc w:val="both"/>
      </w:pPr>
      <w:r>
        <w:rPr>
          <w:rFonts w:ascii="Times New Roman"/>
          <w:b w:val="false"/>
          <w:i w:val="false"/>
          <w:color w:val="000000"/>
          <w:sz w:val="28"/>
        </w:rPr>
        <w:t>
      егер осы техникалық регламент талаптарының сақталуы стандарттар тізбесіне енгізілген, қолданылуы нәтижесінде осы техникалық регламент талаптарының сақталуы қамтамасыз етілетін стандарттардың (оларды өтініш беруші қолданған жағдайда) жекелеген бөлімдерін (тармақтарын, тармақшаларын) қолдану арқылы қамтамасыз етілуі мүмкін болса, стандарттардың (олардың белгілері мен атауларын, сондай-ақ бөлімдерін (тармақтарын, тармақшаларын) көрсету арқылы) тізімі;</w:t>
      </w:r>
    </w:p>
    <w:bookmarkEnd w:id="252"/>
    <w:bookmarkStart w:name="z255" w:id="253"/>
    <w:p>
      <w:pPr>
        <w:spacing w:after="0"/>
        <w:ind w:left="0"/>
        <w:jc w:val="both"/>
      </w:pPr>
      <w:r>
        <w:rPr>
          <w:rFonts w:ascii="Times New Roman"/>
          <w:b w:val="false"/>
          <w:i w:val="false"/>
          <w:color w:val="000000"/>
          <w:sz w:val="28"/>
        </w:rPr>
        <w:t>
      мүше мемлекеттердің заңнамасына сәйкес заңды тұлғаны немесе жеке тұлғаны дара кәсіпкер ретінде мемлекеттік тіркеу кезінде берілетін өтініш берушінің тіркеу немесе есепке алу (жеке, сәйкестендіру) нөмірі туралы мәліметтерді қамтитын құжат;</w:t>
      </w:r>
    </w:p>
    <w:bookmarkEnd w:id="253"/>
    <w:bookmarkStart w:name="z256" w:id="254"/>
    <w:p>
      <w:pPr>
        <w:spacing w:after="0"/>
        <w:ind w:left="0"/>
        <w:jc w:val="both"/>
      </w:pPr>
      <w:r>
        <w:rPr>
          <w:rFonts w:ascii="Times New Roman"/>
          <w:b w:val="false"/>
          <w:i w:val="false"/>
          <w:color w:val="000000"/>
          <w:sz w:val="28"/>
        </w:rPr>
        <w:t>
      өнім үлгілерін (сынамаларын) зерттеу (сынау) және өлшеу хаттамалары (бар болса);</w:t>
      </w:r>
    </w:p>
    <w:bookmarkEnd w:id="254"/>
    <w:bookmarkStart w:name="z257" w:id="255"/>
    <w:p>
      <w:pPr>
        <w:spacing w:after="0"/>
        <w:ind w:left="0"/>
        <w:jc w:val="both"/>
      </w:pPr>
      <w:r>
        <w:rPr>
          <w:rFonts w:ascii="Times New Roman"/>
          <w:b w:val="false"/>
          <w:i w:val="false"/>
          <w:color w:val="000000"/>
          <w:sz w:val="28"/>
        </w:rPr>
        <w:t>
      сәйкестік туралы декларацияны қабылдауға негіз болған өтініш берушінің таңдауы бойынша өзге де құжаттар (бар болса);</w:t>
      </w:r>
    </w:p>
    <w:bookmarkEnd w:id="255"/>
    <w:bookmarkStart w:name="z258" w:id="256"/>
    <w:p>
      <w:pPr>
        <w:spacing w:after="0"/>
        <w:ind w:left="0"/>
        <w:jc w:val="both"/>
      </w:pPr>
      <w:r>
        <w:rPr>
          <w:rFonts w:ascii="Times New Roman"/>
          <w:b w:val="false"/>
          <w:i w:val="false"/>
          <w:color w:val="000000"/>
          <w:sz w:val="28"/>
        </w:rPr>
        <w:t>
      құрамдас бөліктері сәйкестігі расталуға жататын, қолда бар сәйкестік сертификаттары және өнімнің сәйкестігі туралы декларациялар туралы ақпаратты қамтитын құжат (тіркеу нөмірі мен күнін көрсете отырып).</w:t>
      </w:r>
    </w:p>
    <w:bookmarkEnd w:id="256"/>
    <w:bookmarkStart w:name="z259" w:id="257"/>
    <w:p>
      <w:pPr>
        <w:spacing w:after="0"/>
        <w:ind w:left="0"/>
        <w:jc w:val="both"/>
      </w:pPr>
      <w:r>
        <w:rPr>
          <w:rFonts w:ascii="Times New Roman"/>
          <w:b w:val="false"/>
          <w:i w:val="false"/>
          <w:color w:val="000000"/>
          <w:sz w:val="28"/>
        </w:rPr>
        <w:t xml:space="preserve">
      80. Өнімге зерттеулер (сынақтар) және өлшемдер жүргізу үшін өнім үлгілерін іріктеуді өтінім беруші қағидалар мен әдістерді қамтитын стандарттар тізбесіне енгізілген стандарттарда белгіленген талаптарға сәйкес жүзеге асырады. </w:t>
      </w:r>
    </w:p>
    <w:bookmarkEnd w:id="257"/>
    <w:bookmarkStart w:name="z260" w:id="258"/>
    <w:p>
      <w:pPr>
        <w:spacing w:after="0"/>
        <w:ind w:left="0"/>
        <w:jc w:val="both"/>
      </w:pPr>
      <w:r>
        <w:rPr>
          <w:rFonts w:ascii="Times New Roman"/>
          <w:b w:val="false"/>
          <w:i w:val="false"/>
          <w:color w:val="000000"/>
          <w:sz w:val="28"/>
        </w:rPr>
        <w:t xml:space="preserve">
      81. Зерттеулер (сынақтар) және өлшеулер үшін іріктелген өнім үлгілері конструкциясы, құрамы және дайындау технологиясы бойынша тұтынушыға (тапсырыс берушіге) жеткізілетін өніммен бірдей болуға тиіс. </w:t>
      </w:r>
    </w:p>
    <w:bookmarkEnd w:id="258"/>
    <w:bookmarkStart w:name="z261" w:id="259"/>
    <w:p>
      <w:pPr>
        <w:spacing w:after="0"/>
        <w:ind w:left="0"/>
        <w:jc w:val="both"/>
      </w:pPr>
      <w:r>
        <w:rPr>
          <w:rFonts w:ascii="Times New Roman"/>
          <w:b w:val="false"/>
          <w:i w:val="false"/>
          <w:color w:val="000000"/>
          <w:sz w:val="28"/>
        </w:rPr>
        <w:t>
      82. Өтініш беруші, егер бұл сәйкестікті декларациялау схемасында көзделген болса, аккредиттелген сынақ зертханасында (орталығында) өнім үлгілерін сәйкестендіруді және зерттеуді (сынауды) және өлшеуді жүргізуді қамтамасыз етеді.</w:t>
      </w:r>
    </w:p>
    <w:bookmarkEnd w:id="259"/>
    <w:bookmarkStart w:name="z262" w:id="260"/>
    <w:p>
      <w:pPr>
        <w:spacing w:after="0"/>
        <w:ind w:left="0"/>
        <w:jc w:val="both"/>
      </w:pPr>
      <w:r>
        <w:rPr>
          <w:rFonts w:ascii="Times New Roman"/>
          <w:b w:val="false"/>
          <w:i w:val="false"/>
          <w:color w:val="000000"/>
          <w:sz w:val="28"/>
        </w:rPr>
        <w:t>
      83. Сәйкестікті өз дәлелдемелерінің негізінде декларациялау кезінде өтініш беруші осы техникалық регламенттің 79-тармағына сәйкес қалыптастырылған құжаттар жиынтығын мынадай материалдармен толықтырады:</w:t>
      </w:r>
    </w:p>
    <w:bookmarkEnd w:id="260"/>
    <w:bookmarkStart w:name="z263" w:id="261"/>
    <w:p>
      <w:pPr>
        <w:spacing w:after="0"/>
        <w:ind w:left="0"/>
        <w:jc w:val="both"/>
      </w:pPr>
      <w:r>
        <w:rPr>
          <w:rFonts w:ascii="Times New Roman"/>
          <w:b w:val="false"/>
          <w:i w:val="false"/>
          <w:color w:val="000000"/>
          <w:sz w:val="28"/>
        </w:rPr>
        <w:t>
      а) өтініш беруші ресімдеген өнімнің үлгілік үлгілерін іріктеу актісі;</w:t>
      </w:r>
    </w:p>
    <w:bookmarkEnd w:id="261"/>
    <w:bookmarkStart w:name="z264" w:id="262"/>
    <w:p>
      <w:pPr>
        <w:spacing w:after="0"/>
        <w:ind w:left="0"/>
        <w:jc w:val="both"/>
      </w:pPr>
      <w:r>
        <w:rPr>
          <w:rFonts w:ascii="Times New Roman"/>
          <w:b w:val="false"/>
          <w:i w:val="false"/>
          <w:color w:val="000000"/>
          <w:sz w:val="28"/>
        </w:rPr>
        <w:t>
      б) аккредиттелген сынақ зертханасында (орталығында) немесе дайындаушының жеке зертханасында алынған өнімді зерттеу (сынау) және өлшеу хаттамалары;</w:t>
      </w:r>
    </w:p>
    <w:bookmarkEnd w:id="262"/>
    <w:bookmarkStart w:name="z265" w:id="263"/>
    <w:p>
      <w:pPr>
        <w:spacing w:after="0"/>
        <w:ind w:left="0"/>
        <w:jc w:val="both"/>
      </w:pPr>
      <w:r>
        <w:rPr>
          <w:rFonts w:ascii="Times New Roman"/>
          <w:b w:val="false"/>
          <w:i w:val="false"/>
          <w:color w:val="000000"/>
          <w:sz w:val="28"/>
        </w:rPr>
        <w:t>
      в) өнім түріне сертификат (5д схемасы).</w:t>
      </w:r>
    </w:p>
    <w:bookmarkEnd w:id="263"/>
    <w:bookmarkStart w:name="z266" w:id="264"/>
    <w:p>
      <w:pPr>
        <w:spacing w:after="0"/>
        <w:ind w:left="0"/>
        <w:jc w:val="both"/>
      </w:pPr>
      <w:r>
        <w:rPr>
          <w:rFonts w:ascii="Times New Roman"/>
          <w:b w:val="false"/>
          <w:i w:val="false"/>
          <w:color w:val="000000"/>
          <w:sz w:val="28"/>
        </w:rPr>
        <w:t>
      84. Сәйкестік туралы декларацияны тіркеу, тоқтата тұру, қайта бастау және оның қолданысын тоқтату Еуразиялық экономикалық комиссия айқындайтын тәртіппен жүзеге асырылады.</w:t>
      </w:r>
    </w:p>
    <w:bookmarkEnd w:id="264"/>
    <w:bookmarkStart w:name="z267" w:id="265"/>
    <w:p>
      <w:pPr>
        <w:spacing w:after="0"/>
        <w:ind w:left="0"/>
        <w:jc w:val="both"/>
      </w:pPr>
      <w:r>
        <w:rPr>
          <w:rFonts w:ascii="Times New Roman"/>
          <w:b w:val="false"/>
          <w:i w:val="false"/>
          <w:color w:val="000000"/>
          <w:sz w:val="28"/>
        </w:rPr>
        <w:t>
      Сәйкестік туралы декларацияны тіркеу үшін өтініш беруші көрсетілген тәртіппен көзделген құжаттарды, сондай-ақ:</w:t>
      </w:r>
    </w:p>
    <w:bookmarkEnd w:id="265"/>
    <w:bookmarkStart w:name="z268" w:id="266"/>
    <w:p>
      <w:pPr>
        <w:spacing w:after="0"/>
        <w:ind w:left="0"/>
        <w:jc w:val="both"/>
      </w:pPr>
      <w:r>
        <w:rPr>
          <w:rFonts w:ascii="Times New Roman"/>
          <w:b w:val="false"/>
          <w:i w:val="false"/>
          <w:color w:val="000000"/>
          <w:sz w:val="28"/>
        </w:rPr>
        <w:t>
      осы техникалық регламенттің 79 және 83-тармақтарында көзделген құжаттар жиынтығы;</w:t>
      </w:r>
    </w:p>
    <w:bookmarkEnd w:id="266"/>
    <w:bookmarkStart w:name="z269" w:id="267"/>
    <w:p>
      <w:pPr>
        <w:spacing w:after="0"/>
        <w:ind w:left="0"/>
        <w:jc w:val="both"/>
      </w:pPr>
      <w:r>
        <w:rPr>
          <w:rFonts w:ascii="Times New Roman"/>
          <w:b w:val="false"/>
          <w:i w:val="false"/>
          <w:color w:val="000000"/>
          <w:sz w:val="28"/>
        </w:rPr>
        <w:t>
      аккредиттелген сынақ зертханасында (орталығында) немесе дайындаушының жеке зертханасында сәйкестікті декларациялау схемасына байланысты жүргізілген зерттеулер (сынақтар) және өлшемдер хаттамасы (хаттамалары).</w:t>
      </w:r>
    </w:p>
    <w:bookmarkEnd w:id="267"/>
    <w:bookmarkStart w:name="z270" w:id="268"/>
    <w:p>
      <w:pPr>
        <w:spacing w:after="0"/>
        <w:ind w:left="0"/>
        <w:jc w:val="both"/>
      </w:pPr>
      <w:r>
        <w:rPr>
          <w:rFonts w:ascii="Times New Roman"/>
          <w:b w:val="false"/>
          <w:i w:val="false"/>
          <w:color w:val="000000"/>
          <w:sz w:val="28"/>
        </w:rPr>
        <w:t>
      85. Сәйкестік туралы декларацияның қолданылу мерзімі 5 жылдан аспайды.</w:t>
      </w:r>
    </w:p>
    <w:bookmarkEnd w:id="268"/>
    <w:bookmarkStart w:name="z271" w:id="269"/>
    <w:p>
      <w:pPr>
        <w:spacing w:after="0"/>
        <w:ind w:left="0"/>
        <w:jc w:val="both"/>
      </w:pPr>
      <w:r>
        <w:rPr>
          <w:rFonts w:ascii="Times New Roman"/>
          <w:b w:val="false"/>
          <w:i w:val="false"/>
          <w:color w:val="000000"/>
          <w:sz w:val="28"/>
        </w:rPr>
        <w:t>
      86. Сертификаттау жөніндегі жұмыстарды жүргізуге өтінімді өтініш беруші үлгілік схемаларға сәйкес орыс тілінде және мүше мемлекеттің заңнамасында тиісті талап болған жағдайда-мүше мемлекеттің мемлекеттік тілінде ресімдейді, онда өнімді сертификаттау жүзеге асырылады.</w:t>
      </w:r>
    </w:p>
    <w:bookmarkEnd w:id="269"/>
    <w:bookmarkStart w:name="z272" w:id="270"/>
    <w:p>
      <w:pPr>
        <w:spacing w:after="0"/>
        <w:ind w:left="0"/>
        <w:jc w:val="both"/>
      </w:pPr>
      <w:r>
        <w:rPr>
          <w:rFonts w:ascii="Times New Roman"/>
          <w:b w:val="false"/>
          <w:i w:val="false"/>
          <w:color w:val="000000"/>
          <w:sz w:val="28"/>
        </w:rPr>
        <w:t>
      Өтінімде мыналар болуы тиіс:</w:t>
      </w:r>
    </w:p>
    <w:bookmarkEnd w:id="270"/>
    <w:bookmarkStart w:name="z273" w:id="271"/>
    <w:p>
      <w:pPr>
        <w:spacing w:after="0"/>
        <w:ind w:left="0"/>
        <w:jc w:val="both"/>
      </w:pPr>
      <w:r>
        <w:rPr>
          <w:rFonts w:ascii="Times New Roman"/>
          <w:b w:val="false"/>
          <w:i w:val="false"/>
          <w:color w:val="000000"/>
          <w:sz w:val="28"/>
        </w:rPr>
        <w:t>
      метрополитендер үшін қойылатын өнім талаптарына сәйкес келетін осы техникалық регламенттің ережелерін көрсету;</w:t>
      </w:r>
    </w:p>
    <w:bookmarkEnd w:id="271"/>
    <w:bookmarkStart w:name="z274" w:id="272"/>
    <w:p>
      <w:pPr>
        <w:spacing w:after="0"/>
        <w:ind w:left="0"/>
        <w:jc w:val="both"/>
      </w:pPr>
      <w:r>
        <w:rPr>
          <w:rFonts w:ascii="Times New Roman"/>
          <w:b w:val="false"/>
          <w:i w:val="false"/>
          <w:color w:val="000000"/>
          <w:sz w:val="28"/>
        </w:rPr>
        <w:t>
      сертификаттау ережелері мен шарттарын орындау туралы өтініш берушінің міндеттемелері;</w:t>
      </w:r>
    </w:p>
    <w:bookmarkEnd w:id="272"/>
    <w:bookmarkStart w:name="z275" w:id="273"/>
    <w:p>
      <w:pPr>
        <w:spacing w:after="0"/>
        <w:ind w:left="0"/>
        <w:jc w:val="both"/>
      </w:pPr>
      <w:r>
        <w:rPr>
          <w:rFonts w:ascii="Times New Roman"/>
          <w:b w:val="false"/>
          <w:i w:val="false"/>
          <w:color w:val="000000"/>
          <w:sz w:val="28"/>
        </w:rPr>
        <w:t>
      өтініш берушінің қалауы бойынша қосымша мәліметтер;</w:t>
      </w:r>
    </w:p>
    <w:bookmarkEnd w:id="273"/>
    <w:bookmarkStart w:name="z276" w:id="274"/>
    <w:p>
      <w:pPr>
        <w:spacing w:after="0"/>
        <w:ind w:left="0"/>
        <w:jc w:val="both"/>
      </w:pPr>
      <w:r>
        <w:rPr>
          <w:rFonts w:ascii="Times New Roman"/>
          <w:b w:val="false"/>
          <w:i w:val="false"/>
          <w:color w:val="000000"/>
          <w:sz w:val="28"/>
        </w:rPr>
        <w:t>
      өтінімге қоса берілетін құжаттардың тізбесі.</w:t>
      </w:r>
    </w:p>
    <w:bookmarkEnd w:id="274"/>
    <w:bookmarkStart w:name="z277" w:id="275"/>
    <w:p>
      <w:pPr>
        <w:spacing w:after="0"/>
        <w:ind w:left="0"/>
        <w:jc w:val="both"/>
      </w:pPr>
      <w:r>
        <w:rPr>
          <w:rFonts w:ascii="Times New Roman"/>
          <w:b w:val="false"/>
          <w:i w:val="false"/>
          <w:color w:val="000000"/>
          <w:sz w:val="28"/>
        </w:rPr>
        <w:t>
      87. Сертификаттау жөніндегі жұмыстарды жүргізуге өтініммен бірге өтініш беруші сертификаттау жөніндегі органға мынадай құжаттар мен мәліметтерді ұсынады (қолданылатын сертификаттау схемасына байланысты):</w:t>
      </w:r>
    </w:p>
    <w:bookmarkEnd w:id="275"/>
    <w:bookmarkStart w:name="z278" w:id="276"/>
    <w:p>
      <w:pPr>
        <w:spacing w:after="0"/>
        <w:ind w:left="0"/>
        <w:jc w:val="both"/>
      </w:pPr>
      <w:r>
        <w:rPr>
          <w:rFonts w:ascii="Times New Roman"/>
          <w:b w:val="false"/>
          <w:i w:val="false"/>
          <w:color w:val="000000"/>
          <w:sz w:val="28"/>
        </w:rPr>
        <w:t>
      а) сериялық өндіріс өнімдері үшін:</w:t>
      </w:r>
    </w:p>
    <w:bookmarkEnd w:id="276"/>
    <w:bookmarkStart w:name="z279" w:id="277"/>
    <w:p>
      <w:pPr>
        <w:spacing w:after="0"/>
        <w:ind w:left="0"/>
        <w:jc w:val="both"/>
      </w:pPr>
      <w:r>
        <w:rPr>
          <w:rFonts w:ascii="Times New Roman"/>
          <w:b w:val="false"/>
          <w:i w:val="false"/>
          <w:color w:val="000000"/>
          <w:sz w:val="28"/>
        </w:rPr>
        <w:t>
      өнімге арналған техникалық құжаттаманың (жобалық және (немесе) конструкторлық және (немесе) технологиялық және (немесе) пайдалану) көшірмесі;</w:t>
      </w:r>
    </w:p>
    <w:bookmarkEnd w:id="277"/>
    <w:bookmarkStart w:name="z280" w:id="278"/>
    <w:p>
      <w:pPr>
        <w:spacing w:after="0"/>
        <w:ind w:left="0"/>
        <w:jc w:val="both"/>
      </w:pPr>
      <w:r>
        <w:rPr>
          <w:rFonts w:ascii="Times New Roman"/>
          <w:b w:val="false"/>
          <w:i w:val="false"/>
          <w:color w:val="000000"/>
          <w:sz w:val="28"/>
        </w:rPr>
        <w:t>
      егер осы техникалық регламент талаптарының сақталуы стандарттар тізбесіне енгізілген, қолданылуы нәтижесінде осы Техникалық регламент талаптарының сақталуы қамтамасыз етілетін стандарттардың (оларды өтініш беруші қолданған жағдайда) жекелеген бөлімдерін (тармақтарын, тармақшаларын) қолдану арқылы қамтамасыз етілуі мүмкін болса, стандарттардың (олардың белгілері мен атауларын, сондай-ақ бөлімдерін (тармақтарын, тармақшаларын) көрсету арқылы) тізімі;</w:t>
      </w:r>
    </w:p>
    <w:bookmarkEnd w:id="278"/>
    <w:bookmarkStart w:name="z281" w:id="279"/>
    <w:p>
      <w:pPr>
        <w:spacing w:after="0"/>
        <w:ind w:left="0"/>
        <w:jc w:val="both"/>
      </w:pPr>
      <w:r>
        <w:rPr>
          <w:rFonts w:ascii="Times New Roman"/>
          <w:b w:val="false"/>
          <w:i w:val="false"/>
          <w:color w:val="000000"/>
          <w:sz w:val="28"/>
        </w:rPr>
        <w:t>
      оларды қолдану нәтижесінде осы техникалық регламент талаптарының сақталуы қамтамасыз етілетін стандарттар тізбесіне енгізілген стандарттарды қолданбаған немесе ішінара қолданған жағдайда сәйкестікті растау мақсатында қауіпсіздік негіздемесі;</w:t>
      </w:r>
    </w:p>
    <w:bookmarkEnd w:id="279"/>
    <w:bookmarkStart w:name="z282" w:id="280"/>
    <w:p>
      <w:pPr>
        <w:spacing w:after="0"/>
        <w:ind w:left="0"/>
        <w:jc w:val="both"/>
      </w:pPr>
      <w:r>
        <w:rPr>
          <w:rFonts w:ascii="Times New Roman"/>
          <w:b w:val="false"/>
          <w:i w:val="false"/>
          <w:color w:val="000000"/>
          <w:sz w:val="28"/>
        </w:rPr>
        <w:t>
      оған сәйкес өнім дайындалған құжаттың (құжаттардың) көшірмесі (стандарт, ұйым стандарты, техникалық шарттар немесе өзге де құжат) (бар болса);</w:t>
      </w:r>
    </w:p>
    <w:bookmarkEnd w:id="280"/>
    <w:bookmarkStart w:name="z283" w:id="281"/>
    <w:p>
      <w:pPr>
        <w:spacing w:after="0"/>
        <w:ind w:left="0"/>
        <w:jc w:val="both"/>
      </w:pPr>
      <w:r>
        <w:rPr>
          <w:rFonts w:ascii="Times New Roman"/>
          <w:b w:val="false"/>
          <w:i w:val="false"/>
          <w:color w:val="000000"/>
          <w:sz w:val="28"/>
        </w:rPr>
        <w:t>
      дайындаушының менеджмент жүйесіне сәйкестік сертификаты (сертификаттың көшірмесі) (2с және 8с);</w:t>
      </w:r>
    </w:p>
    <w:bookmarkEnd w:id="281"/>
    <w:bookmarkStart w:name="z284" w:id="282"/>
    <w:p>
      <w:pPr>
        <w:spacing w:after="0"/>
        <w:ind w:left="0"/>
        <w:jc w:val="both"/>
      </w:pPr>
      <w:r>
        <w:rPr>
          <w:rFonts w:ascii="Times New Roman"/>
          <w:b w:val="false"/>
          <w:i w:val="false"/>
          <w:color w:val="000000"/>
          <w:sz w:val="28"/>
        </w:rPr>
        <w:t>
      сыни компоненттердің, материалдардың, жинақтаушы бұйымдардың немесе бұйымның құрамдас бөліктерінің сәйкестік сертификаттарының көшірмелері (бар болса);</w:t>
      </w:r>
    </w:p>
    <w:bookmarkEnd w:id="282"/>
    <w:bookmarkStart w:name="z285" w:id="283"/>
    <w:p>
      <w:pPr>
        <w:spacing w:after="0"/>
        <w:ind w:left="0"/>
        <w:jc w:val="both"/>
      </w:pPr>
      <w:r>
        <w:rPr>
          <w:rFonts w:ascii="Times New Roman"/>
          <w:b w:val="false"/>
          <w:i w:val="false"/>
          <w:color w:val="000000"/>
          <w:sz w:val="28"/>
        </w:rPr>
        <w:t>
      Одақтың кедендік аумағына әкелінетін өнімнің осы техникалық регламенттің талаптарына сәйкестігін қамтамасыз етуді және мұндай өнімнің көрсетілген талаптарға сәйкес келмегені үшін жауапкершілікті көздейтін дайындаушымен (оның ішінде шетелдік дайындаушымен) шарттың көшірмесі (дайындаушы уәкілеттік берген тұлға үшін);</w:t>
      </w:r>
    </w:p>
    <w:bookmarkEnd w:id="283"/>
    <w:bookmarkStart w:name="z286" w:id="284"/>
    <w:p>
      <w:pPr>
        <w:spacing w:after="0"/>
        <w:ind w:left="0"/>
        <w:jc w:val="both"/>
      </w:pPr>
      <w:r>
        <w:rPr>
          <w:rFonts w:ascii="Times New Roman"/>
          <w:b w:val="false"/>
          <w:i w:val="false"/>
          <w:color w:val="000000"/>
          <w:sz w:val="28"/>
        </w:rPr>
        <w:t>
      мүше мемлекеттердің заңнамасына сәйкес заңды тұлғаны немесе жеке тұлғаны дара кәсіпкер ретінде мемлекеттік тіркеу кезінде берілетін өтініш берушінің тіркеу немесе есепке алу (жеке, сәйкестендіру) нөмірі туралы мәліметтерді қамтитын құжат;</w:t>
      </w:r>
    </w:p>
    <w:bookmarkEnd w:id="284"/>
    <w:bookmarkStart w:name="z287" w:id="285"/>
    <w:p>
      <w:pPr>
        <w:spacing w:after="0"/>
        <w:ind w:left="0"/>
        <w:jc w:val="both"/>
      </w:pPr>
      <w:r>
        <w:rPr>
          <w:rFonts w:ascii="Times New Roman"/>
          <w:b w:val="false"/>
          <w:i w:val="false"/>
          <w:color w:val="000000"/>
          <w:sz w:val="28"/>
        </w:rPr>
        <w:t>
      құрамдас бөліктері сәйкестігін растауға жататын, қолда бар сәйкестік сертификаттары және өнімнің сәйкестігі туралы декларациялар туралы ақпаратты қамтитын құжат (тіркеу нөмірі мен күнін көрсете отырып);</w:t>
      </w:r>
    </w:p>
    <w:bookmarkEnd w:id="285"/>
    <w:bookmarkStart w:name="z288" w:id="286"/>
    <w:p>
      <w:pPr>
        <w:spacing w:after="0"/>
        <w:ind w:left="0"/>
        <w:jc w:val="both"/>
      </w:pPr>
      <w:r>
        <w:rPr>
          <w:rFonts w:ascii="Times New Roman"/>
          <w:b w:val="false"/>
          <w:i w:val="false"/>
          <w:color w:val="000000"/>
          <w:sz w:val="28"/>
        </w:rPr>
        <w:t>
      өнімнің техникалық регламент талаптарына сәйкестігіне дәлел ретінде ұсынылған өтініш берушінің таңдауы бойынша өзге де құжаттар (бар болса);</w:t>
      </w:r>
    </w:p>
    <w:bookmarkEnd w:id="286"/>
    <w:bookmarkStart w:name="z289" w:id="287"/>
    <w:p>
      <w:pPr>
        <w:spacing w:after="0"/>
        <w:ind w:left="0"/>
        <w:jc w:val="both"/>
      </w:pPr>
      <w:r>
        <w:rPr>
          <w:rFonts w:ascii="Times New Roman"/>
          <w:b w:val="false"/>
          <w:i w:val="false"/>
          <w:color w:val="000000"/>
          <w:sz w:val="28"/>
        </w:rPr>
        <w:t>
      б) өнімнің (бірлі-жарым бұйымның) партиясы үшін:</w:t>
      </w:r>
    </w:p>
    <w:bookmarkEnd w:id="287"/>
    <w:bookmarkStart w:name="z290" w:id="288"/>
    <w:p>
      <w:pPr>
        <w:spacing w:after="0"/>
        <w:ind w:left="0"/>
        <w:jc w:val="both"/>
      </w:pPr>
      <w:r>
        <w:rPr>
          <w:rFonts w:ascii="Times New Roman"/>
          <w:b w:val="false"/>
          <w:i w:val="false"/>
          <w:color w:val="000000"/>
          <w:sz w:val="28"/>
        </w:rPr>
        <w:t>
      өнімге арналған техникалық құжаттаманың (жобалық және (немесе) конструкторлық және (немесе) технологиялық және (немесе) пайдалану) көшірмесі (бар болса);</w:t>
      </w:r>
    </w:p>
    <w:bookmarkEnd w:id="288"/>
    <w:bookmarkStart w:name="z291" w:id="289"/>
    <w:p>
      <w:pPr>
        <w:spacing w:after="0"/>
        <w:ind w:left="0"/>
        <w:jc w:val="both"/>
      </w:pPr>
      <w:r>
        <w:rPr>
          <w:rFonts w:ascii="Times New Roman"/>
          <w:b w:val="false"/>
          <w:i w:val="false"/>
          <w:color w:val="000000"/>
          <w:sz w:val="28"/>
        </w:rPr>
        <w:t>
      оған сәйкес өнім дайындалған құжаттың (құжаттардың) көшірмесі (стандарт, ұйым стандарты, техникалық шарттар немесе өзге де құжат) (бар болса);</w:t>
      </w:r>
    </w:p>
    <w:bookmarkEnd w:id="289"/>
    <w:bookmarkStart w:name="z292" w:id="290"/>
    <w:p>
      <w:pPr>
        <w:spacing w:after="0"/>
        <w:ind w:left="0"/>
        <w:jc w:val="both"/>
      </w:pPr>
      <w:r>
        <w:rPr>
          <w:rFonts w:ascii="Times New Roman"/>
          <w:b w:val="false"/>
          <w:i w:val="false"/>
          <w:color w:val="000000"/>
          <w:sz w:val="28"/>
        </w:rPr>
        <w:t>
      келісімшарттың (тауар жеткізілімі шартының) көшірмесі және дара бұйымды немесе өнім партиясын (оның ішінде оның мөлшерін) сәйкестендіретін тауарға ілеспе құжаттар;</w:t>
      </w:r>
    </w:p>
    <w:bookmarkEnd w:id="290"/>
    <w:bookmarkStart w:name="z293" w:id="291"/>
    <w:p>
      <w:pPr>
        <w:spacing w:after="0"/>
        <w:ind w:left="0"/>
        <w:jc w:val="both"/>
      </w:pPr>
      <w:r>
        <w:rPr>
          <w:rFonts w:ascii="Times New Roman"/>
          <w:b w:val="false"/>
          <w:i w:val="false"/>
          <w:color w:val="000000"/>
          <w:sz w:val="28"/>
        </w:rPr>
        <w:t>
      егер осы техникалық регламент талаптарының сақталуы стандарттар тізбесіне енгізілген, қолданылуы нәтижесінде осы техникалық регламент талаптарының сақталуы қамтамасыз етілетін стандарттардың (оларды өтініш беруші қолданған жағдайда) жекелеген бөлімдерін (тармақтарын, тармақшаларын) қолдану арқылы қамтамасыз етілуі мүмкін болса, стандарттардың (олардың белгілері мен атауларын, сондай-ақ бөлімдерін (тармақтарын, тармақшаларын) көрсету арқылы) тізімі;</w:t>
      </w:r>
    </w:p>
    <w:bookmarkEnd w:id="291"/>
    <w:bookmarkStart w:name="z294" w:id="292"/>
    <w:p>
      <w:pPr>
        <w:spacing w:after="0"/>
        <w:ind w:left="0"/>
        <w:jc w:val="both"/>
      </w:pPr>
      <w:r>
        <w:rPr>
          <w:rFonts w:ascii="Times New Roman"/>
          <w:b w:val="false"/>
          <w:i w:val="false"/>
          <w:color w:val="000000"/>
          <w:sz w:val="28"/>
        </w:rPr>
        <w:t>
      оларды қолдану нәтижесінде осы техникалық регламент талаптарының сақталуы қамтамасыз етілетін стандарттар тізбесіне енгізілген стандарттарды қолданбаған немесе ішінара қолданған жағдайда өнімнің сәйкестігін растау мақсатында қауіпсіздікті негіздеу (қажет болған кезде);</w:t>
      </w:r>
    </w:p>
    <w:bookmarkEnd w:id="292"/>
    <w:bookmarkStart w:name="z295" w:id="293"/>
    <w:p>
      <w:pPr>
        <w:spacing w:after="0"/>
        <w:ind w:left="0"/>
        <w:jc w:val="both"/>
      </w:pPr>
      <w:r>
        <w:rPr>
          <w:rFonts w:ascii="Times New Roman"/>
          <w:b w:val="false"/>
          <w:i w:val="false"/>
          <w:color w:val="000000"/>
          <w:sz w:val="28"/>
        </w:rPr>
        <w:t>
      мүше мемлекеттердің заңнамасына сәйкес заңды тұлғаны немесе жеке тұлғаны дара кәсіпкер ретінде мемлекеттік тіркеу кезінде берілетін өтініш берушінің тіркеу немесе есепке алу (жеке, сәйкестендіру) нөмірі туралы мәліметтерді қамтитын құжат;</w:t>
      </w:r>
    </w:p>
    <w:bookmarkEnd w:id="293"/>
    <w:bookmarkStart w:name="z296" w:id="294"/>
    <w:p>
      <w:pPr>
        <w:spacing w:after="0"/>
        <w:ind w:left="0"/>
        <w:jc w:val="both"/>
      </w:pPr>
      <w:r>
        <w:rPr>
          <w:rFonts w:ascii="Times New Roman"/>
          <w:b w:val="false"/>
          <w:i w:val="false"/>
          <w:color w:val="000000"/>
          <w:sz w:val="28"/>
        </w:rPr>
        <w:t>
      құрамдас бөліктері сәйкестігін растауға жататын, қолда бар сәйкестік сертификаттары және өнімнің сәйкестігі туралы декларациялар туралы ақпаратты қамтитын құжат (тіркеу нөмірі мен күнін көрсете отырып);</w:t>
      </w:r>
    </w:p>
    <w:bookmarkEnd w:id="294"/>
    <w:bookmarkStart w:name="z297" w:id="295"/>
    <w:p>
      <w:pPr>
        <w:spacing w:after="0"/>
        <w:ind w:left="0"/>
        <w:jc w:val="both"/>
      </w:pPr>
      <w:r>
        <w:rPr>
          <w:rFonts w:ascii="Times New Roman"/>
          <w:b w:val="false"/>
          <w:i w:val="false"/>
          <w:color w:val="000000"/>
          <w:sz w:val="28"/>
        </w:rPr>
        <w:t>
      өнімнің осы техникалық регламент талаптарына сәйкестігіне дәлел ретінде ұсынылған өтініш берушінің таңдауы бойынша өзге де құжаттар (бар болса).</w:t>
      </w:r>
    </w:p>
    <w:bookmarkEnd w:id="295"/>
    <w:bookmarkStart w:name="z298" w:id="296"/>
    <w:p>
      <w:pPr>
        <w:spacing w:after="0"/>
        <w:ind w:left="0"/>
        <w:jc w:val="both"/>
      </w:pPr>
      <w:r>
        <w:rPr>
          <w:rFonts w:ascii="Times New Roman"/>
          <w:b w:val="false"/>
          <w:i w:val="false"/>
          <w:color w:val="000000"/>
          <w:sz w:val="28"/>
        </w:rPr>
        <w:t>
      88. Осы техникалық регламенттің 89-тармағында көрсетілген құжаттар бастапқы сертификаттау кезінде ұсынылады.</w:t>
      </w:r>
    </w:p>
    <w:bookmarkEnd w:id="296"/>
    <w:bookmarkStart w:name="z299" w:id="297"/>
    <w:p>
      <w:pPr>
        <w:spacing w:after="0"/>
        <w:ind w:left="0"/>
        <w:jc w:val="both"/>
      </w:pPr>
      <w:r>
        <w:rPr>
          <w:rFonts w:ascii="Times New Roman"/>
          <w:b w:val="false"/>
          <w:i w:val="false"/>
          <w:color w:val="000000"/>
          <w:sz w:val="28"/>
        </w:rPr>
        <w:t>
      Өнімді қабылдау және сертификаттық зерттеулерді (сынақтарды) қоса атқару туралы шешім қабылдау кезінде осы техникалық регламенттің 89-тармағының "а" және "ж" тармақшаларында көрсетілген құжаттар қабылдау сынақтары жүргізілгеннен және анықталған кемшіліктерді жою жөніндегі іс-шаралар жоспары іске асырылғаннан кейін ұсынылады.</w:t>
      </w:r>
    </w:p>
    <w:bookmarkEnd w:id="297"/>
    <w:bookmarkStart w:name="z300" w:id="298"/>
    <w:p>
      <w:pPr>
        <w:spacing w:after="0"/>
        <w:ind w:left="0"/>
        <w:jc w:val="both"/>
      </w:pPr>
      <w:r>
        <w:rPr>
          <w:rFonts w:ascii="Times New Roman"/>
          <w:b w:val="false"/>
          <w:i w:val="false"/>
          <w:color w:val="000000"/>
          <w:sz w:val="28"/>
        </w:rPr>
        <w:t>
      89. Жаңадан әзірленген өнімдер үшін сертификаттауды жүргізуге өтініммен бірге өтініш беруші сертификаттау жөніндегі органға мынадай құжаттаманы ұсынады:</w:t>
      </w:r>
    </w:p>
    <w:bookmarkEnd w:id="298"/>
    <w:bookmarkStart w:name="z301" w:id="299"/>
    <w:p>
      <w:pPr>
        <w:spacing w:after="0"/>
        <w:ind w:left="0"/>
        <w:jc w:val="both"/>
      </w:pPr>
      <w:r>
        <w:rPr>
          <w:rFonts w:ascii="Times New Roman"/>
          <w:b w:val="false"/>
          <w:i w:val="false"/>
          <w:color w:val="000000"/>
          <w:sz w:val="28"/>
        </w:rPr>
        <w:t>
      а) өнім үлгісін жасауға арналған техникалық тапсырма (бар болса);</w:t>
      </w:r>
    </w:p>
    <w:bookmarkEnd w:id="299"/>
    <w:bookmarkStart w:name="z302" w:id="300"/>
    <w:p>
      <w:pPr>
        <w:spacing w:after="0"/>
        <w:ind w:left="0"/>
        <w:jc w:val="both"/>
      </w:pPr>
      <w:r>
        <w:rPr>
          <w:rFonts w:ascii="Times New Roman"/>
          <w:b w:val="false"/>
          <w:i w:val="false"/>
          <w:color w:val="000000"/>
          <w:sz w:val="28"/>
        </w:rPr>
        <w:t>
      б) оған сәйкес өнім дайындалған құжаттың (құжаттардың) көшірмесі (стандарт, ұйым стандарты, техникалық шарттар және (немесе) өзге де құжат (бар болса));</w:t>
      </w:r>
    </w:p>
    <w:bookmarkEnd w:id="300"/>
    <w:bookmarkStart w:name="z303" w:id="301"/>
    <w:p>
      <w:pPr>
        <w:spacing w:after="0"/>
        <w:ind w:left="0"/>
        <w:jc w:val="both"/>
      </w:pPr>
      <w:r>
        <w:rPr>
          <w:rFonts w:ascii="Times New Roman"/>
          <w:b w:val="false"/>
          <w:i w:val="false"/>
          <w:color w:val="000000"/>
          <w:sz w:val="28"/>
        </w:rPr>
        <w:t>
      в) техникалық құжаттама жиынтығы (жобалық және (немесе) конструкторлық, және (немесе) технологиялық және (немесе) пайдалану) (сертификаттау жөніндегі органмен келісілген көлемде);</w:t>
      </w:r>
    </w:p>
    <w:bookmarkEnd w:id="301"/>
    <w:bookmarkStart w:name="z304" w:id="302"/>
    <w:p>
      <w:pPr>
        <w:spacing w:after="0"/>
        <w:ind w:left="0"/>
        <w:jc w:val="both"/>
      </w:pPr>
      <w:r>
        <w:rPr>
          <w:rFonts w:ascii="Times New Roman"/>
          <w:b w:val="false"/>
          <w:i w:val="false"/>
          <w:color w:val="000000"/>
          <w:sz w:val="28"/>
        </w:rPr>
        <w:t>
      г) өнім үлгісінің қабылдау сынақтарын жүргізуге әзірлік актісі;</w:t>
      </w:r>
    </w:p>
    <w:bookmarkEnd w:id="302"/>
    <w:bookmarkStart w:name="z305" w:id="303"/>
    <w:p>
      <w:pPr>
        <w:spacing w:after="0"/>
        <w:ind w:left="0"/>
        <w:jc w:val="both"/>
      </w:pPr>
      <w:r>
        <w:rPr>
          <w:rFonts w:ascii="Times New Roman"/>
          <w:b w:val="false"/>
          <w:i w:val="false"/>
          <w:color w:val="000000"/>
          <w:sz w:val="28"/>
        </w:rPr>
        <w:t>
      д) қабылдау сынақтарының бағдарламасы (егер өтініш беруші қабылдау және сертификаттау зерттеулерін (сынақтарын)және өнімді өлшеуді біріктіруді жоспарласа);</w:t>
      </w:r>
    </w:p>
    <w:bookmarkEnd w:id="303"/>
    <w:bookmarkStart w:name="z306" w:id="304"/>
    <w:p>
      <w:pPr>
        <w:spacing w:after="0"/>
        <w:ind w:left="0"/>
        <w:jc w:val="both"/>
      </w:pPr>
      <w:r>
        <w:rPr>
          <w:rFonts w:ascii="Times New Roman"/>
          <w:b w:val="false"/>
          <w:i w:val="false"/>
          <w:color w:val="000000"/>
          <w:sz w:val="28"/>
        </w:rPr>
        <w:t>
      е) қабылдау сынақтарының хаттамалары (егер өтініш беруші қабылдау және сертификаттау зерттеулерін (сынақтарын)және өнімді өлшеуді біріктіруді жоспарласа);</w:t>
      </w:r>
    </w:p>
    <w:bookmarkEnd w:id="304"/>
    <w:bookmarkStart w:name="z307" w:id="305"/>
    <w:p>
      <w:pPr>
        <w:spacing w:after="0"/>
        <w:ind w:left="0"/>
        <w:jc w:val="both"/>
      </w:pPr>
      <w:r>
        <w:rPr>
          <w:rFonts w:ascii="Times New Roman"/>
          <w:b w:val="false"/>
          <w:i w:val="false"/>
          <w:color w:val="000000"/>
          <w:sz w:val="28"/>
        </w:rPr>
        <w:t>
      ж) қабылдау комиссиясының актісі;</w:t>
      </w:r>
    </w:p>
    <w:bookmarkEnd w:id="305"/>
    <w:bookmarkStart w:name="z308" w:id="306"/>
    <w:p>
      <w:pPr>
        <w:spacing w:after="0"/>
        <w:ind w:left="0"/>
        <w:jc w:val="both"/>
      </w:pPr>
      <w:r>
        <w:rPr>
          <w:rFonts w:ascii="Times New Roman"/>
          <w:b w:val="false"/>
          <w:i w:val="false"/>
          <w:color w:val="000000"/>
          <w:sz w:val="28"/>
        </w:rPr>
        <w:t>
      з) қабылдау комиссиясы анықтаған кемшіліктерді жою жөніндегі іс-шаралар жоспары (бар болса) және оның іске асырылуын растайтын құжаттар;</w:t>
      </w:r>
    </w:p>
    <w:bookmarkEnd w:id="306"/>
    <w:bookmarkStart w:name="z309" w:id="307"/>
    <w:p>
      <w:pPr>
        <w:spacing w:after="0"/>
        <w:ind w:left="0"/>
        <w:jc w:val="both"/>
      </w:pPr>
      <w:r>
        <w:rPr>
          <w:rFonts w:ascii="Times New Roman"/>
          <w:b w:val="false"/>
          <w:i w:val="false"/>
          <w:color w:val="000000"/>
          <w:sz w:val="28"/>
        </w:rPr>
        <w:t>
      и) Одақ нарығында өнім айналымының бірыңғай белгісін салу тәсілі мен орны туралы ұсыныс.</w:t>
      </w:r>
    </w:p>
    <w:bookmarkEnd w:id="307"/>
    <w:bookmarkStart w:name="z310" w:id="308"/>
    <w:p>
      <w:pPr>
        <w:spacing w:after="0"/>
        <w:ind w:left="0"/>
        <w:jc w:val="both"/>
      </w:pPr>
      <w:r>
        <w:rPr>
          <w:rFonts w:ascii="Times New Roman"/>
          <w:b w:val="false"/>
          <w:i w:val="false"/>
          <w:color w:val="000000"/>
          <w:sz w:val="28"/>
        </w:rPr>
        <w:t>
      90. Осы техникалық регламенттің 89-тармағында көрсетілген құжаттама сертификаттау жөніндегі органға оның ресімделуі мен бекітілуіне қарай ұсынылуы мүмкін.</w:t>
      </w:r>
    </w:p>
    <w:bookmarkEnd w:id="308"/>
    <w:bookmarkStart w:name="z311" w:id="309"/>
    <w:p>
      <w:pPr>
        <w:spacing w:after="0"/>
        <w:ind w:left="0"/>
        <w:jc w:val="both"/>
      </w:pPr>
      <w:r>
        <w:rPr>
          <w:rFonts w:ascii="Times New Roman"/>
          <w:b w:val="false"/>
          <w:i w:val="false"/>
          <w:color w:val="000000"/>
          <w:sz w:val="28"/>
        </w:rPr>
        <w:t>
      91. Сертификаттау жүргізу үшін сертификаттау жөніндегі органға ұсынылатын құжаттар өтініш берушінің деректемелерін, мүше мемлекеттің заңнамасына сәйкес заңды тұлғаны немесе жеке тұлғаны дара кәсіпкер ретінде мемлекеттік тіркеу кезінде берілетін өтініш берушінің тіркеу немесе есепке алу (жеке, сәйкестендіру) нөмірін көрсете отырып ресімделеді және өтініш берушінің қолымен расталады.</w:t>
      </w:r>
    </w:p>
    <w:bookmarkEnd w:id="309"/>
    <w:bookmarkStart w:name="z312" w:id="310"/>
    <w:p>
      <w:pPr>
        <w:spacing w:after="0"/>
        <w:ind w:left="0"/>
        <w:jc w:val="both"/>
      </w:pPr>
      <w:r>
        <w:rPr>
          <w:rFonts w:ascii="Times New Roman"/>
          <w:b w:val="false"/>
          <w:i w:val="false"/>
          <w:color w:val="000000"/>
          <w:sz w:val="28"/>
        </w:rPr>
        <w:t>
      Ұсынылатын құжаттардың көшірмелері мыналар:</w:t>
      </w:r>
    </w:p>
    <w:bookmarkEnd w:id="310"/>
    <w:bookmarkStart w:name="z313" w:id="311"/>
    <w:p>
      <w:pPr>
        <w:spacing w:after="0"/>
        <w:ind w:left="0"/>
        <w:jc w:val="both"/>
      </w:pPr>
      <w:r>
        <w:rPr>
          <w:rFonts w:ascii="Times New Roman"/>
          <w:b w:val="false"/>
          <w:i w:val="false"/>
          <w:color w:val="000000"/>
          <w:sz w:val="28"/>
        </w:rPr>
        <w:t>
      "Көшірме дұрыс" ("Дұрыс") деген жазу немесе мөртабан;</w:t>
      </w:r>
    </w:p>
    <w:bookmarkEnd w:id="311"/>
    <w:bookmarkStart w:name="z314" w:id="312"/>
    <w:p>
      <w:pPr>
        <w:spacing w:after="0"/>
        <w:ind w:left="0"/>
        <w:jc w:val="both"/>
      </w:pPr>
      <w:r>
        <w:rPr>
          <w:rFonts w:ascii="Times New Roman"/>
          <w:b w:val="false"/>
          <w:i w:val="false"/>
          <w:color w:val="000000"/>
          <w:sz w:val="28"/>
        </w:rPr>
        <w:t>
      өтініш берушінің қолдары;</w:t>
      </w:r>
    </w:p>
    <w:bookmarkEnd w:id="312"/>
    <w:bookmarkStart w:name="z315" w:id="313"/>
    <w:p>
      <w:pPr>
        <w:spacing w:after="0"/>
        <w:ind w:left="0"/>
        <w:jc w:val="both"/>
      </w:pPr>
      <w:r>
        <w:rPr>
          <w:rFonts w:ascii="Times New Roman"/>
          <w:b w:val="false"/>
          <w:i w:val="false"/>
          <w:color w:val="000000"/>
          <w:sz w:val="28"/>
        </w:rPr>
        <w:t>
      өтініш берушінің тегі, аты, әкесінің аты (бар болса) және лауазымы көрсетілген қолтаңбаның толық жазылуы;</w:t>
      </w:r>
    </w:p>
    <w:bookmarkEnd w:id="313"/>
    <w:bookmarkStart w:name="z316" w:id="314"/>
    <w:p>
      <w:pPr>
        <w:spacing w:after="0"/>
        <w:ind w:left="0"/>
        <w:jc w:val="both"/>
      </w:pPr>
      <w:r>
        <w:rPr>
          <w:rFonts w:ascii="Times New Roman"/>
          <w:b w:val="false"/>
          <w:i w:val="false"/>
          <w:color w:val="000000"/>
          <w:sz w:val="28"/>
        </w:rPr>
        <w:t>
      куәландыру күні;</w:t>
      </w:r>
    </w:p>
    <w:bookmarkEnd w:id="314"/>
    <w:bookmarkStart w:name="z317" w:id="315"/>
    <w:p>
      <w:pPr>
        <w:spacing w:after="0"/>
        <w:ind w:left="0"/>
        <w:jc w:val="both"/>
      </w:pPr>
      <w:r>
        <w:rPr>
          <w:rFonts w:ascii="Times New Roman"/>
          <w:b w:val="false"/>
          <w:i w:val="false"/>
          <w:color w:val="000000"/>
          <w:sz w:val="28"/>
        </w:rPr>
        <w:t>
      мөр (бар болса) қойыла отырып, тігіледі және куәландырылады.</w:t>
      </w:r>
    </w:p>
    <w:bookmarkEnd w:id="315"/>
    <w:bookmarkStart w:name="z318" w:id="316"/>
    <w:p>
      <w:pPr>
        <w:spacing w:after="0"/>
        <w:ind w:left="0"/>
        <w:jc w:val="both"/>
      </w:pPr>
      <w:r>
        <w:rPr>
          <w:rFonts w:ascii="Times New Roman"/>
          <w:b w:val="false"/>
          <w:i w:val="false"/>
          <w:color w:val="000000"/>
          <w:sz w:val="28"/>
        </w:rPr>
        <w:t>
      Тігілмеген жағдайда құжаттың әрбір парағы куәландырылады.</w:t>
      </w:r>
    </w:p>
    <w:bookmarkEnd w:id="316"/>
    <w:bookmarkStart w:name="z319" w:id="317"/>
    <w:p>
      <w:pPr>
        <w:spacing w:after="0"/>
        <w:ind w:left="0"/>
        <w:jc w:val="both"/>
      </w:pPr>
      <w:r>
        <w:rPr>
          <w:rFonts w:ascii="Times New Roman"/>
          <w:b w:val="false"/>
          <w:i w:val="false"/>
          <w:color w:val="000000"/>
          <w:sz w:val="28"/>
        </w:rPr>
        <w:t>
      Құжаттар мүше мемлекеттің заңнамасына сәйкес өтініш беруші алған электрондық цифрлық қолтаңбаны (электрондық қолтаңбаны) қолдана отырып қол қойылған электрондық құжаттар түрінде ұсынылуы мүмкін.</w:t>
      </w:r>
    </w:p>
    <w:bookmarkEnd w:id="317"/>
    <w:bookmarkStart w:name="z320" w:id="318"/>
    <w:p>
      <w:pPr>
        <w:spacing w:after="0"/>
        <w:ind w:left="0"/>
        <w:jc w:val="both"/>
      </w:pPr>
      <w:r>
        <w:rPr>
          <w:rFonts w:ascii="Times New Roman"/>
          <w:b w:val="false"/>
          <w:i w:val="false"/>
          <w:color w:val="000000"/>
          <w:sz w:val="28"/>
        </w:rPr>
        <w:t>
      92. Өнімді сертификаттау кезінде сертификаттау жөніндегі органмен келісілген бағдарламалар бойынша аккредиттелген сынақ зертханаларында (орталықтарында) жүргізілген жағдайда мәлімделген өнімді немесе ұқсас өнім үлгілерін қабылдау және басқа да зерттеулердің (сынақтардың) және өлшеулердің нәтижелері ескерілуі мүмкін. Бұл жағдайда өтініш беруші зерттеулер (сынақтар) мен өлшеулер жүргізу басталғанға дейін сертификаттау жүргізуге өтінім беріп, сертификаттау жөніндегі органға зерттеулер (сынақтар) мен өлшеулер жүргізу кестесін ұсынуы тиіс. Аккредиттелген сынақ зертханасы (орталығы) сертификаттау жөніндегі органды зерттеулер (сынақтар) мен өлшеулер жүргізудің басталуы мен барысы туралы хабардар етуі тиіс. Көрсетілген зерттеулер (сынақтар) мен өлшеулер сертификаттау кезінде, егер олардың нәтижелері бойынша өнімнің конструкциясына және оны дайындау технологиясына қайта зерттеулер (сынақтар) мен өлшеулер жүргізуді талап ететін елеулі өзгерістер енгізілмеген жағдайда ғана ескерілуі мүмкін.</w:t>
      </w:r>
    </w:p>
    <w:bookmarkEnd w:id="318"/>
    <w:bookmarkStart w:name="z321" w:id="319"/>
    <w:p>
      <w:pPr>
        <w:spacing w:after="0"/>
        <w:ind w:left="0"/>
        <w:jc w:val="both"/>
      </w:pPr>
      <w:r>
        <w:rPr>
          <w:rFonts w:ascii="Times New Roman"/>
          <w:b w:val="false"/>
          <w:i w:val="false"/>
          <w:color w:val="000000"/>
          <w:sz w:val="28"/>
        </w:rPr>
        <w:t>
      93. Сертификаттауды жүргізуге өтінімге қатысты оң шешім сертификаттауды жүргізудің негізгі шарттарын, оның ішінде мыналар:</w:t>
      </w:r>
    </w:p>
    <w:bookmarkEnd w:id="319"/>
    <w:bookmarkStart w:name="z322" w:id="320"/>
    <w:p>
      <w:pPr>
        <w:spacing w:after="0"/>
        <w:ind w:left="0"/>
        <w:jc w:val="both"/>
      </w:pPr>
      <w:r>
        <w:rPr>
          <w:rFonts w:ascii="Times New Roman"/>
          <w:b w:val="false"/>
          <w:i w:val="false"/>
          <w:color w:val="000000"/>
          <w:sz w:val="28"/>
        </w:rPr>
        <w:t>
      а) сертификаттау схемасы туралы;</w:t>
      </w:r>
    </w:p>
    <w:bookmarkEnd w:id="320"/>
    <w:bookmarkStart w:name="z323" w:id="321"/>
    <w:p>
      <w:pPr>
        <w:spacing w:after="0"/>
        <w:ind w:left="0"/>
        <w:jc w:val="both"/>
      </w:pPr>
      <w:r>
        <w:rPr>
          <w:rFonts w:ascii="Times New Roman"/>
          <w:b w:val="false"/>
          <w:i w:val="false"/>
          <w:color w:val="000000"/>
          <w:sz w:val="28"/>
        </w:rPr>
        <w:t>
      б) сертификаттауды жүргізу мерзімі туралы;</w:t>
      </w:r>
    </w:p>
    <w:bookmarkEnd w:id="321"/>
    <w:bookmarkStart w:name="z324" w:id="322"/>
    <w:p>
      <w:pPr>
        <w:spacing w:after="0"/>
        <w:ind w:left="0"/>
        <w:jc w:val="both"/>
      </w:pPr>
      <w:r>
        <w:rPr>
          <w:rFonts w:ascii="Times New Roman"/>
          <w:b w:val="false"/>
          <w:i w:val="false"/>
          <w:color w:val="000000"/>
          <w:sz w:val="28"/>
        </w:rPr>
        <w:t>
      в) сертификаттау кезінде қолданылатын стандарттар туралы;</w:t>
      </w:r>
    </w:p>
    <w:bookmarkEnd w:id="322"/>
    <w:bookmarkStart w:name="z325" w:id="323"/>
    <w:p>
      <w:pPr>
        <w:spacing w:after="0"/>
        <w:ind w:left="0"/>
        <w:jc w:val="both"/>
      </w:pPr>
      <w:r>
        <w:rPr>
          <w:rFonts w:ascii="Times New Roman"/>
          <w:b w:val="false"/>
          <w:i w:val="false"/>
          <w:color w:val="000000"/>
          <w:sz w:val="28"/>
        </w:rPr>
        <w:t>
      г)өнім өндірісінің жай-күйіне талдау жүргізудің шарттары мен тәртібі туралы (егер бұл сертификаттау схемасында көзделсе);</w:t>
      </w:r>
    </w:p>
    <w:bookmarkEnd w:id="323"/>
    <w:bookmarkStart w:name="z326" w:id="324"/>
    <w:p>
      <w:pPr>
        <w:spacing w:after="0"/>
        <w:ind w:left="0"/>
        <w:jc w:val="both"/>
      </w:pPr>
      <w:r>
        <w:rPr>
          <w:rFonts w:ascii="Times New Roman"/>
          <w:b w:val="false"/>
          <w:i w:val="false"/>
          <w:color w:val="000000"/>
          <w:sz w:val="28"/>
        </w:rPr>
        <w:t>
      д) өнім үлгілерін іріктеу тәртібі туралы;</w:t>
      </w:r>
    </w:p>
    <w:bookmarkEnd w:id="324"/>
    <w:bookmarkStart w:name="z327" w:id="325"/>
    <w:p>
      <w:pPr>
        <w:spacing w:after="0"/>
        <w:ind w:left="0"/>
        <w:jc w:val="both"/>
      </w:pPr>
      <w:r>
        <w:rPr>
          <w:rFonts w:ascii="Times New Roman"/>
          <w:b w:val="false"/>
          <w:i w:val="false"/>
          <w:color w:val="000000"/>
          <w:sz w:val="28"/>
        </w:rPr>
        <w:t>
      е) өнім үлгілеріне зерттеулер (сынақтар) және өлшеулер жүргізу тәртібі мен тәсілдері туралы.</w:t>
      </w:r>
    </w:p>
    <w:bookmarkEnd w:id="325"/>
    <w:bookmarkStart w:name="z328" w:id="326"/>
    <w:p>
      <w:pPr>
        <w:spacing w:after="0"/>
        <w:ind w:left="0"/>
        <w:jc w:val="both"/>
      </w:pPr>
      <w:r>
        <w:rPr>
          <w:rFonts w:ascii="Times New Roman"/>
          <w:b w:val="false"/>
          <w:i w:val="false"/>
          <w:color w:val="000000"/>
          <w:sz w:val="28"/>
        </w:rPr>
        <w:t>
      д) өнім үлгілерін іріктеу тәртібі туралы;</w:t>
      </w:r>
    </w:p>
    <w:bookmarkEnd w:id="326"/>
    <w:bookmarkStart w:name="z329" w:id="327"/>
    <w:p>
      <w:pPr>
        <w:spacing w:after="0"/>
        <w:ind w:left="0"/>
        <w:jc w:val="both"/>
      </w:pPr>
      <w:r>
        <w:rPr>
          <w:rFonts w:ascii="Times New Roman"/>
          <w:b w:val="false"/>
          <w:i w:val="false"/>
          <w:color w:val="000000"/>
          <w:sz w:val="28"/>
        </w:rPr>
        <w:t>
      е) өнім үлгілеріне зерттеулер (сынақтар) және өлшеулер жүргізу тәртібі мен тәсілдері туралы ақпаратты қамтуы тиіс.</w:t>
      </w:r>
    </w:p>
    <w:bookmarkEnd w:id="327"/>
    <w:bookmarkStart w:name="z330" w:id="328"/>
    <w:p>
      <w:pPr>
        <w:spacing w:after="0"/>
        <w:ind w:left="0"/>
        <w:jc w:val="both"/>
      </w:pPr>
      <w:r>
        <w:rPr>
          <w:rFonts w:ascii="Times New Roman"/>
          <w:b w:val="false"/>
          <w:i w:val="false"/>
          <w:color w:val="000000"/>
          <w:sz w:val="28"/>
        </w:rPr>
        <w:t>
      94. Сертификаттау жөніндегі органның сертификаттауды жүргізуден бас тарту туралы шешім қабылдауына мыналар негіздер болып табылады:</w:t>
      </w:r>
    </w:p>
    <w:bookmarkEnd w:id="328"/>
    <w:bookmarkStart w:name="z331" w:id="329"/>
    <w:p>
      <w:pPr>
        <w:spacing w:after="0"/>
        <w:ind w:left="0"/>
        <w:jc w:val="both"/>
      </w:pPr>
      <w:r>
        <w:rPr>
          <w:rFonts w:ascii="Times New Roman"/>
          <w:b w:val="false"/>
          <w:i w:val="false"/>
          <w:color w:val="000000"/>
          <w:sz w:val="28"/>
        </w:rPr>
        <w:t>
      а) осы техникалық регламенттің 86, 87 және 89-тармақтарында белгіленген талаптарды орындамау немесе толық көлемде орындамау;</w:t>
      </w:r>
    </w:p>
    <w:bookmarkEnd w:id="329"/>
    <w:bookmarkStart w:name="z332" w:id="330"/>
    <w:p>
      <w:pPr>
        <w:spacing w:after="0"/>
        <w:ind w:left="0"/>
        <w:jc w:val="both"/>
      </w:pPr>
      <w:r>
        <w:rPr>
          <w:rFonts w:ascii="Times New Roman"/>
          <w:b w:val="false"/>
          <w:i w:val="false"/>
          <w:color w:val="000000"/>
          <w:sz w:val="28"/>
        </w:rPr>
        <w:t>
      б) өтініш беруші ұсынған құжаттардағы мәліметтердің дұрыс еместігі;</w:t>
      </w:r>
    </w:p>
    <w:bookmarkEnd w:id="330"/>
    <w:bookmarkStart w:name="z333" w:id="331"/>
    <w:p>
      <w:pPr>
        <w:spacing w:after="0"/>
        <w:ind w:left="0"/>
        <w:jc w:val="both"/>
      </w:pPr>
      <w:r>
        <w:rPr>
          <w:rFonts w:ascii="Times New Roman"/>
          <w:b w:val="false"/>
          <w:i w:val="false"/>
          <w:color w:val="000000"/>
          <w:sz w:val="28"/>
        </w:rPr>
        <w:t>
      в) өнімді осы техникалық регламентті қолдану саласына жатқызудың мүмкін еместігі;</w:t>
      </w:r>
    </w:p>
    <w:bookmarkEnd w:id="331"/>
    <w:bookmarkStart w:name="z334" w:id="332"/>
    <w:p>
      <w:pPr>
        <w:spacing w:after="0"/>
        <w:ind w:left="0"/>
        <w:jc w:val="both"/>
      </w:pPr>
      <w:r>
        <w:rPr>
          <w:rFonts w:ascii="Times New Roman"/>
          <w:b w:val="false"/>
          <w:i w:val="false"/>
          <w:color w:val="000000"/>
          <w:sz w:val="28"/>
        </w:rPr>
        <w:t>
      г) өтінім берушінің сертификаттау жүргізуге өтінімді аккредиттеу саласы көрсетілген өнімге қолданылмайтын сертификаттау жөніндегі органға жіберуі;</w:t>
      </w:r>
    </w:p>
    <w:bookmarkEnd w:id="332"/>
    <w:bookmarkStart w:name="z335" w:id="333"/>
    <w:p>
      <w:pPr>
        <w:spacing w:after="0"/>
        <w:ind w:left="0"/>
        <w:jc w:val="both"/>
      </w:pPr>
      <w:r>
        <w:rPr>
          <w:rFonts w:ascii="Times New Roman"/>
          <w:b w:val="false"/>
          <w:i w:val="false"/>
          <w:color w:val="000000"/>
          <w:sz w:val="28"/>
        </w:rPr>
        <w:t>
      д) сертификаттауды жүргізуге өтінім берген өтініш берушінің осы техникалық регламенттің 78-тармағында белгіленген өтініш берушілер шеңберіне сәйкес келмеуі.</w:t>
      </w:r>
    </w:p>
    <w:bookmarkEnd w:id="333"/>
    <w:bookmarkStart w:name="z336" w:id="334"/>
    <w:p>
      <w:pPr>
        <w:spacing w:after="0"/>
        <w:ind w:left="0"/>
        <w:jc w:val="both"/>
      </w:pPr>
      <w:r>
        <w:rPr>
          <w:rFonts w:ascii="Times New Roman"/>
          <w:b w:val="false"/>
          <w:i w:val="false"/>
          <w:color w:val="000000"/>
          <w:sz w:val="28"/>
        </w:rPr>
        <w:t>
      95. Сертификаттауды жүргізу кезінде өнімді сәйкестендіруді және өнім үлгілерін іріктеуді сертификаттау жөніндегі орган жүзеге асырады. Зерттеулер (сынақтар) және өлшеулер жүргізу үшін өнім үлгілерін іріктеу қағидалар мен әдістерді қамтитын стандарттар тізбесіне енгізілген стандарттарда белгіленген талаптарға сәйкес жүзеге асырылады.</w:t>
      </w:r>
    </w:p>
    <w:bookmarkEnd w:id="334"/>
    <w:bookmarkStart w:name="z337" w:id="335"/>
    <w:p>
      <w:pPr>
        <w:spacing w:after="0"/>
        <w:ind w:left="0"/>
        <w:jc w:val="both"/>
      </w:pPr>
      <w:r>
        <w:rPr>
          <w:rFonts w:ascii="Times New Roman"/>
          <w:b w:val="false"/>
          <w:i w:val="false"/>
          <w:color w:val="000000"/>
          <w:sz w:val="28"/>
        </w:rPr>
        <w:t>
      Зерттеулер (сынақтар) және өлшеулер үшін іріктеп алынған өнім үлгілері конструкциясы, құрамы және дайындау технологиясы бойынша тұтынушыға (тапсырыс берушіге) қойылатын өнімге ұқсас болуға тиіс.</w:t>
      </w:r>
    </w:p>
    <w:bookmarkEnd w:id="335"/>
    <w:bookmarkStart w:name="z338" w:id="336"/>
    <w:p>
      <w:pPr>
        <w:spacing w:after="0"/>
        <w:ind w:left="0"/>
        <w:jc w:val="both"/>
      </w:pPr>
      <w:r>
        <w:rPr>
          <w:rFonts w:ascii="Times New Roman"/>
          <w:b w:val="false"/>
          <w:i w:val="false"/>
          <w:color w:val="000000"/>
          <w:sz w:val="28"/>
        </w:rPr>
        <w:t>
      96. Өнім үлгілерін іріктеу актісінде:</w:t>
      </w:r>
    </w:p>
    <w:bookmarkEnd w:id="336"/>
    <w:bookmarkStart w:name="z339" w:id="337"/>
    <w:p>
      <w:pPr>
        <w:spacing w:after="0"/>
        <w:ind w:left="0"/>
        <w:jc w:val="both"/>
      </w:pPr>
      <w:r>
        <w:rPr>
          <w:rFonts w:ascii="Times New Roman"/>
          <w:b w:val="false"/>
          <w:i w:val="false"/>
          <w:color w:val="000000"/>
          <w:sz w:val="28"/>
        </w:rPr>
        <w:t>
      а) өнім үлгілерін іріктеу актісінің нөмірі мен жасалған күні;</w:t>
      </w:r>
    </w:p>
    <w:bookmarkEnd w:id="337"/>
    <w:bookmarkStart w:name="z340" w:id="338"/>
    <w:p>
      <w:pPr>
        <w:spacing w:after="0"/>
        <w:ind w:left="0"/>
        <w:jc w:val="both"/>
      </w:pPr>
      <w:r>
        <w:rPr>
          <w:rFonts w:ascii="Times New Roman"/>
          <w:b w:val="false"/>
          <w:i w:val="false"/>
          <w:color w:val="000000"/>
          <w:sz w:val="28"/>
        </w:rPr>
        <w:t>
      б) дайындаушы мен өтініш берушінің атауы және мекен-жайы;</w:t>
      </w:r>
    </w:p>
    <w:bookmarkEnd w:id="338"/>
    <w:bookmarkStart w:name="z341" w:id="339"/>
    <w:p>
      <w:pPr>
        <w:spacing w:after="0"/>
        <w:ind w:left="0"/>
        <w:jc w:val="both"/>
      </w:pPr>
      <w:r>
        <w:rPr>
          <w:rFonts w:ascii="Times New Roman"/>
          <w:b w:val="false"/>
          <w:i w:val="false"/>
          <w:color w:val="000000"/>
          <w:sz w:val="28"/>
        </w:rPr>
        <w:t>
      в) өнімнің атауы, типі, моделі және модификациясы;</w:t>
      </w:r>
    </w:p>
    <w:bookmarkEnd w:id="339"/>
    <w:bookmarkStart w:name="z342" w:id="340"/>
    <w:p>
      <w:pPr>
        <w:spacing w:after="0"/>
        <w:ind w:left="0"/>
        <w:jc w:val="both"/>
      </w:pPr>
      <w:r>
        <w:rPr>
          <w:rFonts w:ascii="Times New Roman"/>
          <w:b w:val="false"/>
          <w:i w:val="false"/>
          <w:color w:val="000000"/>
          <w:sz w:val="28"/>
        </w:rPr>
        <w:t>
      г) өлшем шамасының бірлігі;</w:t>
      </w:r>
    </w:p>
    <w:bookmarkEnd w:id="340"/>
    <w:bookmarkStart w:name="z343" w:id="341"/>
    <w:p>
      <w:pPr>
        <w:spacing w:after="0"/>
        <w:ind w:left="0"/>
        <w:jc w:val="both"/>
      </w:pPr>
      <w:r>
        <w:rPr>
          <w:rFonts w:ascii="Times New Roman"/>
          <w:b w:val="false"/>
          <w:i w:val="false"/>
          <w:color w:val="000000"/>
          <w:sz w:val="28"/>
        </w:rPr>
        <w:t>
      д) іріктеу жүргізілген партияның мөлшері (көлемі);</w:t>
      </w:r>
    </w:p>
    <w:bookmarkEnd w:id="341"/>
    <w:bookmarkStart w:name="z344" w:id="342"/>
    <w:p>
      <w:pPr>
        <w:spacing w:after="0"/>
        <w:ind w:left="0"/>
        <w:jc w:val="both"/>
      </w:pPr>
      <w:r>
        <w:rPr>
          <w:rFonts w:ascii="Times New Roman"/>
          <w:b w:val="false"/>
          <w:i w:val="false"/>
          <w:color w:val="000000"/>
          <w:sz w:val="28"/>
        </w:rPr>
        <w:t>
      е) партияны сырттай қарау нәтижесі (сыртқы түрі, қаптамасының және таңбалануының жай-күйі, көзбен шолып бақылаумен айқындалатын сертификаттау көрсеткіштерін бағалау);</w:t>
      </w:r>
    </w:p>
    <w:bookmarkEnd w:id="342"/>
    <w:bookmarkStart w:name="z345" w:id="343"/>
    <w:p>
      <w:pPr>
        <w:spacing w:after="0"/>
        <w:ind w:left="0"/>
        <w:jc w:val="both"/>
      </w:pPr>
      <w:r>
        <w:rPr>
          <w:rFonts w:ascii="Times New Roman"/>
          <w:b w:val="false"/>
          <w:i w:val="false"/>
          <w:color w:val="000000"/>
          <w:sz w:val="28"/>
        </w:rPr>
        <w:t>
      ж) партияны дайындау күні;</w:t>
      </w:r>
    </w:p>
    <w:bookmarkEnd w:id="343"/>
    <w:bookmarkStart w:name="z346" w:id="344"/>
    <w:p>
      <w:pPr>
        <w:spacing w:after="0"/>
        <w:ind w:left="0"/>
        <w:jc w:val="both"/>
      </w:pPr>
      <w:r>
        <w:rPr>
          <w:rFonts w:ascii="Times New Roman"/>
          <w:b w:val="false"/>
          <w:i w:val="false"/>
          <w:color w:val="000000"/>
          <w:sz w:val="28"/>
        </w:rPr>
        <w:t>
      з) үлгілер іріктеп алынған нормативтік құжаттың белгісі мен атауы;</w:t>
      </w:r>
    </w:p>
    <w:bookmarkEnd w:id="344"/>
    <w:bookmarkStart w:name="z347" w:id="345"/>
    <w:p>
      <w:pPr>
        <w:spacing w:after="0"/>
        <w:ind w:left="0"/>
        <w:jc w:val="both"/>
      </w:pPr>
      <w:r>
        <w:rPr>
          <w:rFonts w:ascii="Times New Roman"/>
          <w:b w:val="false"/>
          <w:i w:val="false"/>
          <w:color w:val="000000"/>
          <w:sz w:val="28"/>
        </w:rPr>
        <w:t>
      и) іріктеп алынған үлгілердің саны мен нөмірлері;</w:t>
      </w:r>
    </w:p>
    <w:bookmarkEnd w:id="345"/>
    <w:bookmarkStart w:name="z348" w:id="346"/>
    <w:p>
      <w:pPr>
        <w:spacing w:after="0"/>
        <w:ind w:left="0"/>
        <w:jc w:val="both"/>
      </w:pPr>
      <w:r>
        <w:rPr>
          <w:rFonts w:ascii="Times New Roman"/>
          <w:b w:val="false"/>
          <w:i w:val="false"/>
          <w:color w:val="000000"/>
          <w:sz w:val="28"/>
        </w:rPr>
        <w:t>
      к) үлгілерді іріктеу жүргізілген орынның мекенжайы;</w:t>
      </w:r>
    </w:p>
    <w:bookmarkEnd w:id="346"/>
    <w:bookmarkStart w:name="z349" w:id="347"/>
    <w:p>
      <w:pPr>
        <w:spacing w:after="0"/>
        <w:ind w:left="0"/>
        <w:jc w:val="both"/>
      </w:pPr>
      <w:r>
        <w:rPr>
          <w:rFonts w:ascii="Times New Roman"/>
          <w:b w:val="false"/>
          <w:i w:val="false"/>
          <w:color w:val="000000"/>
          <w:sz w:val="28"/>
        </w:rPr>
        <w:t>
      л) үлгілерді сақтау шарттары;</w:t>
      </w:r>
    </w:p>
    <w:bookmarkEnd w:id="347"/>
    <w:bookmarkStart w:name="z350" w:id="348"/>
    <w:p>
      <w:pPr>
        <w:spacing w:after="0"/>
        <w:ind w:left="0"/>
        <w:jc w:val="both"/>
      </w:pPr>
      <w:r>
        <w:rPr>
          <w:rFonts w:ascii="Times New Roman"/>
          <w:b w:val="false"/>
          <w:i w:val="false"/>
          <w:color w:val="000000"/>
          <w:sz w:val="28"/>
        </w:rPr>
        <w:t>
      м) өнімді түпкілікті қабылдау туралы дайындаушының құжаттары;</w:t>
      </w:r>
    </w:p>
    <w:bookmarkEnd w:id="348"/>
    <w:bookmarkStart w:name="z351" w:id="349"/>
    <w:p>
      <w:pPr>
        <w:spacing w:after="0"/>
        <w:ind w:left="0"/>
        <w:jc w:val="both"/>
      </w:pPr>
      <w:r>
        <w:rPr>
          <w:rFonts w:ascii="Times New Roman"/>
          <w:b w:val="false"/>
          <w:i w:val="false"/>
          <w:color w:val="000000"/>
          <w:sz w:val="28"/>
        </w:rPr>
        <w:t>
      н) сертификаттау жөніндегі орган өкілінің және өтініш берушінің немесе дайындаушының деректемелері мен қолдары қамтылуға тиіс.</w:t>
      </w:r>
    </w:p>
    <w:bookmarkEnd w:id="349"/>
    <w:bookmarkStart w:name="z352" w:id="350"/>
    <w:p>
      <w:pPr>
        <w:spacing w:after="0"/>
        <w:ind w:left="0"/>
        <w:jc w:val="both"/>
      </w:pPr>
      <w:r>
        <w:rPr>
          <w:rFonts w:ascii="Times New Roman"/>
          <w:b w:val="false"/>
          <w:i w:val="false"/>
          <w:color w:val="000000"/>
          <w:sz w:val="28"/>
        </w:rPr>
        <w:t>
      97. Құрамдас бөліктері сәйкестігі расталуға жататын өнімнің үлгілерін іріктеу актісіне дайындаушы және соған сәйкес олар дайындалатын конструкторлық құжаттама көрсетіле отырып, олардың тізбесі қоса беріледі.</w:t>
      </w:r>
    </w:p>
    <w:bookmarkEnd w:id="350"/>
    <w:bookmarkStart w:name="z353" w:id="351"/>
    <w:p>
      <w:pPr>
        <w:spacing w:after="0"/>
        <w:ind w:left="0"/>
        <w:jc w:val="both"/>
      </w:pPr>
      <w:r>
        <w:rPr>
          <w:rFonts w:ascii="Times New Roman"/>
          <w:b w:val="false"/>
          <w:i w:val="false"/>
          <w:color w:val="000000"/>
          <w:sz w:val="28"/>
        </w:rPr>
        <w:t>
      Іріктеп алынған өнім үлгілері таңбаланады (қажет болған жағдайда) және зерттеулер (сынақтар) мен өлшеулер жүргізуге ілеспе хатпен және іріктеу актісімен жіберіледі. Қажет болған жағдайда пломбалау, сондай-ақ жекелеген құрамдас бөліктерді таңбалау орындалуы мүмкін.</w:t>
      </w:r>
    </w:p>
    <w:bookmarkEnd w:id="351"/>
    <w:bookmarkStart w:name="z354" w:id="352"/>
    <w:p>
      <w:pPr>
        <w:spacing w:after="0"/>
        <w:ind w:left="0"/>
        <w:jc w:val="both"/>
      </w:pPr>
      <w:r>
        <w:rPr>
          <w:rFonts w:ascii="Times New Roman"/>
          <w:b w:val="false"/>
          <w:i w:val="false"/>
          <w:color w:val="000000"/>
          <w:sz w:val="28"/>
        </w:rPr>
        <w:t>
      98. Сәйкестендіруді жүргізу кезінде сертификаттауды жүргізуге арналған өтінімде көрсетілген өнім үлгілерінің негізгі сипаттамалары таңбалауда және ілеспе құжаттамада келтірілген сипаттамалармен салыстырылады, олар мыналарды:</w:t>
      </w:r>
    </w:p>
    <w:bookmarkEnd w:id="352"/>
    <w:bookmarkStart w:name="z355" w:id="353"/>
    <w:p>
      <w:pPr>
        <w:spacing w:after="0"/>
        <w:ind w:left="0"/>
        <w:jc w:val="both"/>
      </w:pPr>
      <w:r>
        <w:rPr>
          <w:rFonts w:ascii="Times New Roman"/>
          <w:b w:val="false"/>
          <w:i w:val="false"/>
          <w:color w:val="000000"/>
          <w:sz w:val="28"/>
        </w:rPr>
        <w:t>
      а) атауын, типін, моделін және модификациясын;</w:t>
      </w:r>
    </w:p>
    <w:bookmarkEnd w:id="353"/>
    <w:bookmarkStart w:name="z356" w:id="354"/>
    <w:p>
      <w:pPr>
        <w:spacing w:after="0"/>
        <w:ind w:left="0"/>
        <w:jc w:val="both"/>
      </w:pPr>
      <w:r>
        <w:rPr>
          <w:rFonts w:ascii="Times New Roman"/>
          <w:b w:val="false"/>
          <w:i w:val="false"/>
          <w:color w:val="000000"/>
          <w:sz w:val="28"/>
        </w:rPr>
        <w:t>
      б) дайындаушының атауын немесе өнімнің шығу тегі туралы деректерді;</w:t>
      </w:r>
    </w:p>
    <w:bookmarkEnd w:id="354"/>
    <w:bookmarkStart w:name="z357" w:id="355"/>
    <w:p>
      <w:pPr>
        <w:spacing w:after="0"/>
        <w:ind w:left="0"/>
        <w:jc w:val="both"/>
      </w:pPr>
      <w:r>
        <w:rPr>
          <w:rFonts w:ascii="Times New Roman"/>
          <w:b w:val="false"/>
          <w:i w:val="false"/>
          <w:color w:val="000000"/>
          <w:sz w:val="28"/>
        </w:rPr>
        <w:t>
      в) өнім шығарылатын құжатты;</w:t>
      </w:r>
    </w:p>
    <w:bookmarkEnd w:id="355"/>
    <w:bookmarkStart w:name="z358" w:id="356"/>
    <w:p>
      <w:pPr>
        <w:spacing w:after="0"/>
        <w:ind w:left="0"/>
        <w:jc w:val="both"/>
      </w:pPr>
      <w:r>
        <w:rPr>
          <w:rFonts w:ascii="Times New Roman"/>
          <w:b w:val="false"/>
          <w:i w:val="false"/>
          <w:color w:val="000000"/>
          <w:sz w:val="28"/>
        </w:rPr>
        <w:t>
      г) тағайындау көрсеткіштері және басқа да негізгі көрсеткіштерді;</w:t>
      </w:r>
    </w:p>
    <w:bookmarkEnd w:id="356"/>
    <w:bookmarkStart w:name="z359" w:id="357"/>
    <w:p>
      <w:pPr>
        <w:spacing w:after="0"/>
        <w:ind w:left="0"/>
        <w:jc w:val="both"/>
      </w:pPr>
      <w:r>
        <w:rPr>
          <w:rFonts w:ascii="Times New Roman"/>
          <w:b w:val="false"/>
          <w:i w:val="false"/>
          <w:color w:val="000000"/>
          <w:sz w:val="28"/>
        </w:rPr>
        <w:t>
      д) тиісті партияға қатыстылығын қамтиды.</w:t>
      </w:r>
    </w:p>
    <w:bookmarkEnd w:id="357"/>
    <w:bookmarkStart w:name="z360" w:id="358"/>
    <w:p>
      <w:pPr>
        <w:spacing w:after="0"/>
        <w:ind w:left="0"/>
        <w:jc w:val="both"/>
      </w:pPr>
      <w:r>
        <w:rPr>
          <w:rFonts w:ascii="Times New Roman"/>
          <w:b w:val="false"/>
          <w:i w:val="false"/>
          <w:color w:val="000000"/>
          <w:sz w:val="28"/>
        </w:rPr>
        <w:t>
      99. Өнімнің осы техникалық регламенттің талаптарына сәйкестігі аккредиттелген сынақ зертханаларында (орталықтарында) жүргізілетін қажетті зерттеулер (сынақтар) мен өлшеулердің нәтижелері негізінде белгіленеді.</w:t>
      </w:r>
    </w:p>
    <w:bookmarkEnd w:id="358"/>
    <w:bookmarkStart w:name="z361" w:id="359"/>
    <w:p>
      <w:pPr>
        <w:spacing w:after="0"/>
        <w:ind w:left="0"/>
        <w:jc w:val="both"/>
      </w:pPr>
      <w:r>
        <w:rPr>
          <w:rFonts w:ascii="Times New Roman"/>
          <w:b w:val="false"/>
          <w:i w:val="false"/>
          <w:color w:val="000000"/>
          <w:sz w:val="28"/>
        </w:rPr>
        <w:t>
      100. Сертификаттау жөніндегі органның шешімі бойынша мынадай шарттар сақталған жағдайда өнімді зерттеу (сынау) және өлшеу орнына дәлелдемелік құжаттамаға сараптама жүргізуге жол беріледі:</w:t>
      </w:r>
    </w:p>
    <w:bookmarkEnd w:id="359"/>
    <w:bookmarkStart w:name="z362" w:id="360"/>
    <w:p>
      <w:pPr>
        <w:spacing w:after="0"/>
        <w:ind w:left="0"/>
        <w:jc w:val="both"/>
      </w:pPr>
      <w:r>
        <w:rPr>
          <w:rFonts w:ascii="Times New Roman"/>
          <w:b w:val="false"/>
          <w:i w:val="false"/>
          <w:color w:val="000000"/>
          <w:sz w:val="28"/>
        </w:rPr>
        <w:t>
      10 жылдан аспайтын мерзімдегі ұқсас өнім үлгілерін зерттеу (сынау) және өлшеу нәтижелерінің болуы;</w:t>
      </w:r>
    </w:p>
    <w:bookmarkEnd w:id="360"/>
    <w:bookmarkStart w:name="z363" w:id="361"/>
    <w:p>
      <w:pPr>
        <w:spacing w:after="0"/>
        <w:ind w:left="0"/>
        <w:jc w:val="both"/>
      </w:pPr>
      <w:r>
        <w:rPr>
          <w:rFonts w:ascii="Times New Roman"/>
          <w:b w:val="false"/>
          <w:i w:val="false"/>
          <w:color w:val="000000"/>
          <w:sz w:val="28"/>
        </w:rPr>
        <w:t>
      конструкторлық құжаттама мен дайындау технологиясында өзгерістердің болмауы;</w:t>
      </w:r>
    </w:p>
    <w:bookmarkEnd w:id="361"/>
    <w:bookmarkStart w:name="z364" w:id="362"/>
    <w:p>
      <w:pPr>
        <w:spacing w:after="0"/>
        <w:ind w:left="0"/>
        <w:jc w:val="both"/>
      </w:pPr>
      <w:r>
        <w:rPr>
          <w:rFonts w:ascii="Times New Roman"/>
          <w:b w:val="false"/>
          <w:i w:val="false"/>
          <w:color w:val="000000"/>
          <w:sz w:val="28"/>
        </w:rPr>
        <w:t>
      сертификатты бастапқы беру кезінде сәйкестік сертификаттары және құжаттар жиынтығы туралы мәліметтердің болуы;</w:t>
      </w:r>
    </w:p>
    <w:bookmarkEnd w:id="362"/>
    <w:bookmarkStart w:name="z365" w:id="363"/>
    <w:p>
      <w:pPr>
        <w:spacing w:after="0"/>
        <w:ind w:left="0"/>
        <w:jc w:val="both"/>
      </w:pPr>
      <w:r>
        <w:rPr>
          <w:rFonts w:ascii="Times New Roman"/>
          <w:b w:val="false"/>
          <w:i w:val="false"/>
          <w:color w:val="000000"/>
          <w:sz w:val="28"/>
        </w:rPr>
        <w:t>
      шағымдардың және анықталған сәйкессіздіктердің болмауы.</w:t>
      </w:r>
    </w:p>
    <w:bookmarkEnd w:id="363"/>
    <w:bookmarkStart w:name="z366" w:id="364"/>
    <w:p>
      <w:pPr>
        <w:spacing w:after="0"/>
        <w:ind w:left="0"/>
        <w:jc w:val="both"/>
      </w:pPr>
      <w:r>
        <w:rPr>
          <w:rFonts w:ascii="Times New Roman"/>
          <w:b w:val="false"/>
          <w:i w:val="false"/>
          <w:color w:val="000000"/>
          <w:sz w:val="28"/>
        </w:rPr>
        <w:t>
      Өнімнің конструкциясымен айқындалатын көрсеткіштер бойынша сәйкестікті растау үшін конструкцияға және (немесе) дайындау технологиясына осы көрсеткіштерге әсер ететін өзгерістер енгізілмеген жағдайда, осы өнімді сертификаттау кезінде бұрын жүргізілген зерттеулердің (сынақтардың) және өлшемдердің нәтижелері қолданылуы мүмкін.</w:t>
      </w:r>
    </w:p>
    <w:bookmarkEnd w:id="364"/>
    <w:bookmarkStart w:name="z367" w:id="365"/>
    <w:p>
      <w:pPr>
        <w:spacing w:after="0"/>
        <w:ind w:left="0"/>
        <w:jc w:val="both"/>
      </w:pPr>
      <w:r>
        <w:rPr>
          <w:rFonts w:ascii="Times New Roman"/>
          <w:b w:val="false"/>
          <w:i w:val="false"/>
          <w:color w:val="000000"/>
          <w:sz w:val="28"/>
        </w:rPr>
        <w:t>
      101. Метрополитеннің жылжымалы құрамы үшін әзірленетін өнім, "О" литері берілген конструкторлық құжаттама сертификаттауға жатпайды.</w:t>
      </w:r>
    </w:p>
    <w:bookmarkEnd w:id="365"/>
    <w:bookmarkStart w:name="z368" w:id="366"/>
    <w:p>
      <w:pPr>
        <w:spacing w:after="0"/>
        <w:ind w:left="0"/>
        <w:jc w:val="both"/>
      </w:pPr>
      <w:r>
        <w:rPr>
          <w:rFonts w:ascii="Times New Roman"/>
          <w:b w:val="false"/>
          <w:i w:val="false"/>
          <w:color w:val="000000"/>
          <w:sz w:val="28"/>
        </w:rPr>
        <w:t>
      "О</w:t>
      </w:r>
      <w:r>
        <w:rPr>
          <w:rFonts w:ascii="Times New Roman"/>
          <w:b w:val="false"/>
          <w:i w:val="false"/>
          <w:color w:val="000000"/>
          <w:vertAlign w:val="subscript"/>
        </w:rPr>
        <w:t>1</w:t>
      </w:r>
      <w:r>
        <w:rPr>
          <w:rFonts w:ascii="Times New Roman"/>
          <w:b w:val="false"/>
          <w:i w:val="false"/>
          <w:color w:val="000000"/>
          <w:sz w:val="28"/>
        </w:rPr>
        <w:t>" және одан жоғары литері бар өнімдер үшін осы Техникалық регламенттің талаптарына сәйкестікті растау міндетті болып табылады.</w:t>
      </w:r>
    </w:p>
    <w:bookmarkEnd w:id="366"/>
    <w:bookmarkStart w:name="z369" w:id="367"/>
    <w:p>
      <w:pPr>
        <w:spacing w:after="0"/>
        <w:ind w:left="0"/>
        <w:jc w:val="both"/>
      </w:pPr>
      <w:r>
        <w:rPr>
          <w:rFonts w:ascii="Times New Roman"/>
          <w:b w:val="false"/>
          <w:i w:val="false"/>
          <w:color w:val="000000"/>
          <w:sz w:val="28"/>
        </w:rPr>
        <w:t>
      102. Зерттеулер (сынақтар) және өлшеулер хаттамасы:</w:t>
      </w:r>
    </w:p>
    <w:bookmarkEnd w:id="367"/>
    <w:bookmarkStart w:name="z370" w:id="368"/>
    <w:p>
      <w:pPr>
        <w:spacing w:after="0"/>
        <w:ind w:left="0"/>
        <w:jc w:val="both"/>
      </w:pPr>
      <w:r>
        <w:rPr>
          <w:rFonts w:ascii="Times New Roman"/>
          <w:b w:val="false"/>
          <w:i w:val="false"/>
          <w:color w:val="000000"/>
          <w:sz w:val="28"/>
        </w:rPr>
        <w:t>
      а) хаттаманың атауы және белгіленуі (бұл ретте хаттаманың белгіленуі әрбір бетте қайталанады);</w:t>
      </w:r>
    </w:p>
    <w:bookmarkEnd w:id="368"/>
    <w:bookmarkStart w:name="z371" w:id="369"/>
    <w:p>
      <w:pPr>
        <w:spacing w:after="0"/>
        <w:ind w:left="0"/>
        <w:jc w:val="both"/>
      </w:pPr>
      <w:r>
        <w:rPr>
          <w:rFonts w:ascii="Times New Roman"/>
          <w:b w:val="false"/>
          <w:i w:val="false"/>
          <w:color w:val="000000"/>
          <w:sz w:val="28"/>
        </w:rPr>
        <w:t>
      б) аккредиттелген сынақ зертханасының (орталығының) атауы мен мекенжайы, аккредиттеу туралы мәліметтер;</w:t>
      </w:r>
    </w:p>
    <w:bookmarkEnd w:id="369"/>
    <w:bookmarkStart w:name="z372" w:id="370"/>
    <w:p>
      <w:pPr>
        <w:spacing w:after="0"/>
        <w:ind w:left="0"/>
        <w:jc w:val="both"/>
      </w:pPr>
      <w:r>
        <w:rPr>
          <w:rFonts w:ascii="Times New Roman"/>
          <w:b w:val="false"/>
          <w:i w:val="false"/>
          <w:color w:val="000000"/>
          <w:sz w:val="28"/>
        </w:rPr>
        <w:t>
      в) зерттеулер (сынақтар) және өлшеулер жүргізуді тапсырған сертификаттау жөніндегі орган туралы мәліметтер;</w:t>
      </w:r>
    </w:p>
    <w:bookmarkEnd w:id="370"/>
    <w:bookmarkStart w:name="z373" w:id="371"/>
    <w:p>
      <w:pPr>
        <w:spacing w:after="0"/>
        <w:ind w:left="0"/>
        <w:jc w:val="both"/>
      </w:pPr>
      <w:r>
        <w:rPr>
          <w:rFonts w:ascii="Times New Roman"/>
          <w:b w:val="false"/>
          <w:i w:val="false"/>
          <w:color w:val="000000"/>
          <w:sz w:val="28"/>
        </w:rPr>
        <w:t>
      г) өтініш беруші туралы мәліметтер;</w:t>
      </w:r>
    </w:p>
    <w:bookmarkEnd w:id="371"/>
    <w:bookmarkStart w:name="z374" w:id="372"/>
    <w:p>
      <w:pPr>
        <w:spacing w:after="0"/>
        <w:ind w:left="0"/>
        <w:jc w:val="both"/>
      </w:pPr>
      <w:r>
        <w:rPr>
          <w:rFonts w:ascii="Times New Roman"/>
          <w:b w:val="false"/>
          <w:i w:val="false"/>
          <w:color w:val="000000"/>
          <w:sz w:val="28"/>
        </w:rPr>
        <w:t>
      д) өнімнің атауы, белгіленуі (сипаттамасы, таңбалануы), сәйкестендіру нәтижелері, дайындаушы туралы мәліметтер және дайындалған күні;</w:t>
      </w:r>
    </w:p>
    <w:bookmarkEnd w:id="372"/>
    <w:bookmarkStart w:name="z375" w:id="373"/>
    <w:p>
      <w:pPr>
        <w:spacing w:after="0"/>
        <w:ind w:left="0"/>
        <w:jc w:val="both"/>
      </w:pPr>
      <w:r>
        <w:rPr>
          <w:rFonts w:ascii="Times New Roman"/>
          <w:b w:val="false"/>
          <w:i w:val="false"/>
          <w:color w:val="000000"/>
          <w:sz w:val="28"/>
        </w:rPr>
        <w:t>
      е) зерттеулер (сынақтар) және өлшеулер жүргізу үшін өнімді алу күні;</w:t>
      </w:r>
    </w:p>
    <w:bookmarkEnd w:id="373"/>
    <w:bookmarkStart w:name="z376" w:id="374"/>
    <w:p>
      <w:pPr>
        <w:spacing w:after="0"/>
        <w:ind w:left="0"/>
        <w:jc w:val="both"/>
      </w:pPr>
      <w:r>
        <w:rPr>
          <w:rFonts w:ascii="Times New Roman"/>
          <w:b w:val="false"/>
          <w:i w:val="false"/>
          <w:color w:val="000000"/>
          <w:sz w:val="28"/>
        </w:rPr>
        <w:t>
      ж) тексерілетін көрсеткіштер туралы ақпарат және оларға қойылатын талаптар, сондай-ақ осы талаптарды қамтитын нормативтік құжаттар туралы мәліметтер;</w:t>
      </w:r>
    </w:p>
    <w:bookmarkEnd w:id="374"/>
    <w:bookmarkStart w:name="z377" w:id="375"/>
    <w:p>
      <w:pPr>
        <w:spacing w:after="0"/>
        <w:ind w:left="0"/>
        <w:jc w:val="both"/>
      </w:pPr>
      <w:r>
        <w:rPr>
          <w:rFonts w:ascii="Times New Roman"/>
          <w:b w:val="false"/>
          <w:i w:val="false"/>
          <w:color w:val="000000"/>
          <w:sz w:val="28"/>
        </w:rPr>
        <w:t>
      з) зерттеулер (сынақтар) мен өлшеулер жүргізу күні (кезеңі);</w:t>
      </w:r>
    </w:p>
    <w:bookmarkEnd w:id="375"/>
    <w:bookmarkStart w:name="z378" w:id="376"/>
    <w:p>
      <w:pPr>
        <w:spacing w:after="0"/>
        <w:ind w:left="0"/>
        <w:jc w:val="both"/>
      </w:pPr>
      <w:r>
        <w:rPr>
          <w:rFonts w:ascii="Times New Roman"/>
          <w:b w:val="false"/>
          <w:i w:val="false"/>
          <w:color w:val="000000"/>
          <w:sz w:val="28"/>
        </w:rPr>
        <w:t>
      и) зерттеулер (сынақтар) және өлшеулер жүргізу кезінде пайдаланылған әдістер мен әдістемелер туралы мәліметтер;</w:t>
      </w:r>
    </w:p>
    <w:bookmarkEnd w:id="376"/>
    <w:bookmarkStart w:name="z379" w:id="377"/>
    <w:p>
      <w:pPr>
        <w:spacing w:after="0"/>
        <w:ind w:left="0"/>
        <w:jc w:val="both"/>
      </w:pPr>
      <w:r>
        <w:rPr>
          <w:rFonts w:ascii="Times New Roman"/>
          <w:b w:val="false"/>
          <w:i w:val="false"/>
          <w:color w:val="000000"/>
          <w:sz w:val="28"/>
        </w:rPr>
        <w:t>
      к) зерттеулер (сынақтар) мен өлшеулер жүргізу басталғанға дейін өнімді сақтау, қоршаған орта жағдайлары туралы, сондай-ақ өнімді зерттеулерге (сынақтарға) және өлшеулерге дайындау туралы мәліметтер;</w:t>
      </w:r>
    </w:p>
    <w:bookmarkEnd w:id="377"/>
    <w:bookmarkStart w:name="z380" w:id="378"/>
    <w:p>
      <w:pPr>
        <w:spacing w:after="0"/>
        <w:ind w:left="0"/>
        <w:jc w:val="both"/>
      </w:pPr>
      <w:r>
        <w:rPr>
          <w:rFonts w:ascii="Times New Roman"/>
          <w:b w:val="false"/>
          <w:i w:val="false"/>
          <w:color w:val="000000"/>
          <w:sz w:val="28"/>
        </w:rPr>
        <w:t>
      л) пайдаланылған меншікті және жалға алынған сынақ жабдығы мен өлшеу құралдары туралы мәліметтер;</w:t>
      </w:r>
    </w:p>
    <w:bookmarkEnd w:id="378"/>
    <w:bookmarkStart w:name="z381" w:id="379"/>
    <w:p>
      <w:pPr>
        <w:spacing w:after="0"/>
        <w:ind w:left="0"/>
        <w:jc w:val="both"/>
      </w:pPr>
      <w:r>
        <w:rPr>
          <w:rFonts w:ascii="Times New Roman"/>
          <w:b w:val="false"/>
          <w:i w:val="false"/>
          <w:color w:val="000000"/>
          <w:sz w:val="28"/>
        </w:rPr>
        <w:t>
      м) басқа аккредиттелген сынақ зертханасы (орталығы) орындаған зерттеулер (сынақтар) және өлшемдер туралы мәліметтер (бар болса);</w:t>
      </w:r>
    </w:p>
    <w:bookmarkEnd w:id="379"/>
    <w:bookmarkStart w:name="z382" w:id="380"/>
    <w:p>
      <w:pPr>
        <w:spacing w:after="0"/>
        <w:ind w:left="0"/>
        <w:jc w:val="both"/>
      </w:pPr>
      <w:r>
        <w:rPr>
          <w:rFonts w:ascii="Times New Roman"/>
          <w:b w:val="false"/>
          <w:i w:val="false"/>
          <w:color w:val="000000"/>
          <w:sz w:val="28"/>
        </w:rPr>
        <w:t>
      н) қажет болған кезде кестелермен, графиктермен, фотосуреттермен және басқа да материалдармен нығайтылған зерттеулер (сынақтар) мен өлшеулер жүргізу нәтижелері;</w:t>
      </w:r>
    </w:p>
    <w:bookmarkEnd w:id="380"/>
    <w:bookmarkStart w:name="z383" w:id="381"/>
    <w:p>
      <w:pPr>
        <w:spacing w:after="0"/>
        <w:ind w:left="0"/>
        <w:jc w:val="both"/>
      </w:pPr>
      <w:r>
        <w:rPr>
          <w:rFonts w:ascii="Times New Roman"/>
          <w:b w:val="false"/>
          <w:i w:val="false"/>
          <w:color w:val="000000"/>
          <w:sz w:val="28"/>
        </w:rPr>
        <w:t>
      о) зерттеулер (сынақтар) мен өлшемдер хаттамасы тек зерттеулерге (сынақтарға) және өлшемдерге ұшыраған үлгілерге ғана қатысты екендігі туралы мәлімдеме;</w:t>
      </w:r>
    </w:p>
    <w:bookmarkEnd w:id="381"/>
    <w:bookmarkStart w:name="z384" w:id="382"/>
    <w:p>
      <w:pPr>
        <w:spacing w:after="0"/>
        <w:ind w:left="0"/>
        <w:jc w:val="both"/>
      </w:pPr>
      <w:r>
        <w:rPr>
          <w:rFonts w:ascii="Times New Roman"/>
          <w:b w:val="false"/>
          <w:i w:val="false"/>
          <w:color w:val="000000"/>
          <w:sz w:val="28"/>
        </w:rPr>
        <w:t>
      п) ұйымның мөрімен расталған аккредиттелген сынақ зертханасы (орталығы) басшысының қолы (бар болса);</w:t>
      </w:r>
    </w:p>
    <w:bookmarkEnd w:id="382"/>
    <w:bookmarkStart w:name="z385" w:id="383"/>
    <w:p>
      <w:pPr>
        <w:spacing w:after="0"/>
        <w:ind w:left="0"/>
        <w:jc w:val="both"/>
      </w:pPr>
      <w:r>
        <w:rPr>
          <w:rFonts w:ascii="Times New Roman"/>
          <w:b w:val="false"/>
          <w:i w:val="false"/>
          <w:color w:val="000000"/>
          <w:sz w:val="28"/>
        </w:rPr>
        <w:t>
      р) зерттеулер (сынақтар) мен өлшеулер жүргізген жауапты орындаушылардың қолдары мен лауазымдары;</w:t>
      </w:r>
    </w:p>
    <w:bookmarkEnd w:id="383"/>
    <w:bookmarkStart w:name="z386" w:id="384"/>
    <w:p>
      <w:pPr>
        <w:spacing w:after="0"/>
        <w:ind w:left="0"/>
        <w:jc w:val="both"/>
      </w:pPr>
      <w:r>
        <w:rPr>
          <w:rFonts w:ascii="Times New Roman"/>
          <w:b w:val="false"/>
          <w:i w:val="false"/>
          <w:color w:val="000000"/>
          <w:sz w:val="28"/>
        </w:rPr>
        <w:t>
      с) аккредиттелген сынақ зертханасының (орталығының) атынан зерттеулер (сынақтар) және өлшемдер хаттамасын дайындауға жауапты адамның (адамдардың)қолы мен лауазымы (қажет болған кезде);</w:t>
      </w:r>
    </w:p>
    <w:bookmarkEnd w:id="384"/>
    <w:bookmarkStart w:name="z387" w:id="385"/>
    <w:p>
      <w:pPr>
        <w:spacing w:after="0"/>
        <w:ind w:left="0"/>
        <w:jc w:val="both"/>
      </w:pPr>
      <w:r>
        <w:rPr>
          <w:rFonts w:ascii="Times New Roman"/>
          <w:b w:val="false"/>
          <w:i w:val="false"/>
          <w:color w:val="000000"/>
          <w:sz w:val="28"/>
        </w:rPr>
        <w:t>
      т) зерттеулер (сынақтар) және өлшемдер хаттамасын (есепті)шығару күні;</w:t>
      </w:r>
    </w:p>
    <w:bookmarkEnd w:id="385"/>
    <w:bookmarkStart w:name="z388" w:id="386"/>
    <w:p>
      <w:pPr>
        <w:spacing w:after="0"/>
        <w:ind w:left="0"/>
        <w:jc w:val="both"/>
      </w:pPr>
      <w:r>
        <w:rPr>
          <w:rFonts w:ascii="Times New Roman"/>
          <w:b w:val="false"/>
          <w:i w:val="false"/>
          <w:color w:val="000000"/>
          <w:sz w:val="28"/>
        </w:rPr>
        <w:t>
      у) зерттеулер (сынақтар) және өлшемдер хаттамасына өзгерістер енгізу жеке құжатпен (хаттамаға, жаңа хаттамаға толықтыру немесе өзгерту, алдыңғысын жоятын және алмастыратын)ресімделетіні туралы мәліметтер;</w:t>
      </w:r>
    </w:p>
    <w:bookmarkEnd w:id="386"/>
    <w:bookmarkStart w:name="z389" w:id="387"/>
    <w:p>
      <w:pPr>
        <w:spacing w:after="0"/>
        <w:ind w:left="0"/>
        <w:jc w:val="both"/>
      </w:pPr>
      <w:r>
        <w:rPr>
          <w:rFonts w:ascii="Times New Roman"/>
          <w:b w:val="false"/>
          <w:i w:val="false"/>
          <w:color w:val="000000"/>
          <w:sz w:val="28"/>
        </w:rPr>
        <w:t>
      ф) зерттеулер (сынақтар) мен өлшемдер хаттамасын ішінара қайта басып шығару мүмкіндігін болдырмайтын өтініш.</w:t>
      </w:r>
    </w:p>
    <w:bookmarkEnd w:id="387"/>
    <w:bookmarkStart w:name="z390" w:id="388"/>
    <w:p>
      <w:pPr>
        <w:spacing w:after="0"/>
        <w:ind w:left="0"/>
        <w:jc w:val="both"/>
      </w:pPr>
      <w:r>
        <w:rPr>
          <w:rFonts w:ascii="Times New Roman"/>
          <w:b w:val="false"/>
          <w:i w:val="false"/>
          <w:color w:val="000000"/>
          <w:sz w:val="28"/>
        </w:rPr>
        <w:t>
      103. Зерттеулер (сынақтар) мен өлшеулер хаттамасына аккредиттелген сынақ зертханасы (орталығы) куәландырған өнім үлгілерін іріктеу актісінің көшірмесі және өнімнің зерттеулерге (сынақтарға) және өлшеулерге дайындығы туралы актінің көшірмесі қоса берілуге тиіс.</w:t>
      </w:r>
    </w:p>
    <w:bookmarkEnd w:id="388"/>
    <w:bookmarkStart w:name="z391" w:id="389"/>
    <w:p>
      <w:pPr>
        <w:spacing w:after="0"/>
        <w:ind w:left="0"/>
        <w:jc w:val="both"/>
      </w:pPr>
      <w:r>
        <w:rPr>
          <w:rFonts w:ascii="Times New Roman"/>
          <w:b w:val="false"/>
          <w:i w:val="false"/>
          <w:color w:val="000000"/>
          <w:sz w:val="28"/>
        </w:rPr>
        <w:t>
      Зерттеулер (сынақтар) және өлшемдер хаттамасында алынған зерттеулер (сынақтар) және өлшемдер нәтижелерінен туындайтын ұсынымдар немесе ұсыныстар қамтылмауға тиіс.</w:t>
      </w:r>
    </w:p>
    <w:bookmarkEnd w:id="389"/>
    <w:bookmarkStart w:name="z392" w:id="390"/>
    <w:p>
      <w:pPr>
        <w:spacing w:after="0"/>
        <w:ind w:left="0"/>
        <w:jc w:val="both"/>
      </w:pPr>
      <w:r>
        <w:rPr>
          <w:rFonts w:ascii="Times New Roman"/>
          <w:b w:val="false"/>
          <w:i w:val="false"/>
          <w:color w:val="000000"/>
          <w:sz w:val="28"/>
        </w:rPr>
        <w:t>
      104. Осы техникалық регламенттің 102 және 103-тармақтарына сәйкес ресімделген зерттеулер (сынақтар) мен өлшемдер хаттамаларының түпнұсқалары сертификаттау жөніндегі органға 2 данада ұсынылады (біреуі сертификаттау жөніндегі іске қоса беріледі, екіншісі өтініш берушіге жіберіледі). Зерттеулер (сынақтар) және өлшемдер хаттамаларының көшірмелері сәйкестік сертификатының қолданылу мерзімінен кем емес мерзімде (егер мүше мемлекеттің заңнамасында өзгеше белгіленбесе) аккредиттелген сынақ зертханасында (орталығында) сақталуға жатады.</w:t>
      </w:r>
    </w:p>
    <w:bookmarkEnd w:id="390"/>
    <w:bookmarkStart w:name="z393" w:id="391"/>
    <w:p>
      <w:pPr>
        <w:spacing w:after="0"/>
        <w:ind w:left="0"/>
        <w:jc w:val="both"/>
      </w:pPr>
      <w:r>
        <w:rPr>
          <w:rFonts w:ascii="Times New Roman"/>
          <w:b w:val="false"/>
          <w:i w:val="false"/>
          <w:color w:val="000000"/>
          <w:sz w:val="28"/>
        </w:rPr>
        <w:t>
      Зерттеулер (сынақтар) және өлшемдер хаттамалары сертификаттау жөніндегі органмен келісім бойынша мүше мемлекеттің заңнамасына сәйкес алынған электрондық цифрлық қолтаңбаны (электрондық қолтаңбаны) қолдана отырып қол қойылған электрондық құжаттар түрінде ұсынылуы мүмкін.</w:t>
      </w:r>
    </w:p>
    <w:bookmarkEnd w:id="391"/>
    <w:bookmarkStart w:name="z394" w:id="392"/>
    <w:p>
      <w:pPr>
        <w:spacing w:after="0"/>
        <w:ind w:left="0"/>
        <w:jc w:val="both"/>
      </w:pPr>
      <w:r>
        <w:rPr>
          <w:rFonts w:ascii="Times New Roman"/>
          <w:b w:val="false"/>
          <w:i w:val="false"/>
          <w:color w:val="000000"/>
          <w:sz w:val="28"/>
        </w:rPr>
        <w:t>
      105. Өнім өндірісінің жай-күйін талдау одақтың кедендік аумағында айналымға шығарылатын өнімді сертификаттау кезінде расталатын тұрақты сипаттамалары бар дайындау үшін дайындаушыда қажетті жағдайлардың болуын анықтау мақсатында жүргізіледі.</w:t>
      </w:r>
    </w:p>
    <w:bookmarkEnd w:id="392"/>
    <w:bookmarkStart w:name="z395" w:id="393"/>
    <w:p>
      <w:pPr>
        <w:spacing w:after="0"/>
        <w:ind w:left="0"/>
        <w:jc w:val="both"/>
      </w:pPr>
      <w:r>
        <w:rPr>
          <w:rFonts w:ascii="Times New Roman"/>
          <w:b w:val="false"/>
          <w:i w:val="false"/>
          <w:color w:val="000000"/>
          <w:sz w:val="28"/>
        </w:rPr>
        <w:t>
      Дайындаушыда тұрақты сипаттамалары бар өнімді дайындау үшін, Одақтың кедендік аумағында айналымға шығарылатын өнімнің сертификаттау кезінде расталатын осы техникалық регламент талаптарына тұрақты (тұрақты) сәйкестігін қамтамасыз ету үшін қажетті жағдайлардың болуын бағалау менеджмент жүйесін сертификаттау процесінде жүргізілуі мүмкін.</w:t>
      </w:r>
    </w:p>
    <w:bookmarkEnd w:id="393"/>
    <w:bookmarkStart w:name="z396" w:id="394"/>
    <w:p>
      <w:pPr>
        <w:spacing w:after="0"/>
        <w:ind w:left="0"/>
        <w:jc w:val="both"/>
      </w:pPr>
      <w:r>
        <w:rPr>
          <w:rFonts w:ascii="Times New Roman"/>
          <w:b w:val="false"/>
          <w:i w:val="false"/>
          <w:color w:val="000000"/>
          <w:sz w:val="28"/>
        </w:rPr>
        <w:t>
      106. Өнім өндірісінің жай-күйін талдау мыналарға қатысты жүргізіледі:</w:t>
      </w:r>
    </w:p>
    <w:bookmarkEnd w:id="394"/>
    <w:bookmarkStart w:name="z397" w:id="395"/>
    <w:p>
      <w:pPr>
        <w:spacing w:after="0"/>
        <w:ind w:left="0"/>
        <w:jc w:val="both"/>
      </w:pPr>
      <w:r>
        <w:rPr>
          <w:rFonts w:ascii="Times New Roman"/>
          <w:b w:val="false"/>
          <w:i w:val="false"/>
          <w:color w:val="000000"/>
          <w:sz w:val="28"/>
        </w:rPr>
        <w:t>
      а) технологиялық процестер;</w:t>
      </w:r>
    </w:p>
    <w:bookmarkEnd w:id="395"/>
    <w:bookmarkStart w:name="z398" w:id="396"/>
    <w:p>
      <w:pPr>
        <w:spacing w:after="0"/>
        <w:ind w:left="0"/>
        <w:jc w:val="both"/>
      </w:pPr>
      <w:r>
        <w:rPr>
          <w:rFonts w:ascii="Times New Roman"/>
          <w:b w:val="false"/>
          <w:i w:val="false"/>
          <w:color w:val="000000"/>
          <w:sz w:val="28"/>
        </w:rPr>
        <w:t>
      б) техникалық құжаттама (жобалау және (немесе) конструкторлық және (немесе) технологиялық және (немесе) пайдалану);</w:t>
      </w:r>
    </w:p>
    <w:bookmarkEnd w:id="396"/>
    <w:bookmarkStart w:name="z399" w:id="397"/>
    <w:p>
      <w:pPr>
        <w:spacing w:after="0"/>
        <w:ind w:left="0"/>
        <w:jc w:val="both"/>
      </w:pPr>
      <w:r>
        <w:rPr>
          <w:rFonts w:ascii="Times New Roman"/>
          <w:b w:val="false"/>
          <w:i w:val="false"/>
          <w:color w:val="000000"/>
          <w:sz w:val="28"/>
        </w:rPr>
        <w:t>
      в) технологиялық жарақтандыру құралдары;</w:t>
      </w:r>
    </w:p>
    <w:bookmarkEnd w:id="397"/>
    <w:bookmarkStart w:name="z400" w:id="398"/>
    <w:p>
      <w:pPr>
        <w:spacing w:after="0"/>
        <w:ind w:left="0"/>
        <w:jc w:val="both"/>
      </w:pPr>
      <w:r>
        <w:rPr>
          <w:rFonts w:ascii="Times New Roman"/>
          <w:b w:val="false"/>
          <w:i w:val="false"/>
          <w:color w:val="000000"/>
          <w:sz w:val="28"/>
        </w:rPr>
        <w:t>
      г) технологиялық жарақтандыру құралдарын басқару;</w:t>
      </w:r>
    </w:p>
    <w:bookmarkEnd w:id="398"/>
    <w:bookmarkStart w:name="z401" w:id="399"/>
    <w:p>
      <w:pPr>
        <w:spacing w:after="0"/>
        <w:ind w:left="0"/>
        <w:jc w:val="both"/>
      </w:pPr>
      <w:r>
        <w:rPr>
          <w:rFonts w:ascii="Times New Roman"/>
          <w:b w:val="false"/>
          <w:i w:val="false"/>
          <w:color w:val="000000"/>
          <w:sz w:val="28"/>
        </w:rPr>
        <w:t>
      д) метрологиялық жабдықтарды басқару;</w:t>
      </w:r>
    </w:p>
    <w:bookmarkEnd w:id="399"/>
    <w:bookmarkStart w:name="z402" w:id="400"/>
    <w:p>
      <w:pPr>
        <w:spacing w:after="0"/>
        <w:ind w:left="0"/>
        <w:jc w:val="both"/>
      </w:pPr>
      <w:r>
        <w:rPr>
          <w:rFonts w:ascii="Times New Roman"/>
          <w:b w:val="false"/>
          <w:i w:val="false"/>
          <w:color w:val="000000"/>
          <w:sz w:val="28"/>
        </w:rPr>
        <w:t>
      е) зерттеу (сынау) және өлшеу әдістері мен әдістемелері;</w:t>
      </w:r>
    </w:p>
    <w:bookmarkEnd w:id="400"/>
    <w:bookmarkStart w:name="z403" w:id="401"/>
    <w:p>
      <w:pPr>
        <w:spacing w:after="0"/>
        <w:ind w:left="0"/>
        <w:jc w:val="both"/>
      </w:pPr>
      <w:r>
        <w:rPr>
          <w:rFonts w:ascii="Times New Roman"/>
          <w:b w:val="false"/>
          <w:i w:val="false"/>
          <w:color w:val="000000"/>
          <w:sz w:val="28"/>
        </w:rPr>
        <w:t>
      ж) шикізат пен жинақтаушы бұйымдарға кіру бақылауын жүргізу тәртібі;</w:t>
      </w:r>
    </w:p>
    <w:bookmarkEnd w:id="401"/>
    <w:bookmarkStart w:name="z404" w:id="402"/>
    <w:p>
      <w:pPr>
        <w:spacing w:after="0"/>
        <w:ind w:left="0"/>
        <w:jc w:val="both"/>
      </w:pPr>
      <w:r>
        <w:rPr>
          <w:rFonts w:ascii="Times New Roman"/>
          <w:b w:val="false"/>
          <w:i w:val="false"/>
          <w:color w:val="000000"/>
          <w:sz w:val="28"/>
        </w:rPr>
        <w:t>
      з) қабылдау-тапсыру сынақтарын қоса алғанда, өнімді өндіру процесінде оған бақылау жүргізу тәртібі;</w:t>
      </w:r>
    </w:p>
    <w:bookmarkEnd w:id="402"/>
    <w:bookmarkStart w:name="z405" w:id="403"/>
    <w:p>
      <w:pPr>
        <w:spacing w:after="0"/>
        <w:ind w:left="0"/>
        <w:jc w:val="both"/>
      </w:pPr>
      <w:r>
        <w:rPr>
          <w:rFonts w:ascii="Times New Roman"/>
          <w:b w:val="false"/>
          <w:i w:val="false"/>
          <w:color w:val="000000"/>
          <w:sz w:val="28"/>
        </w:rPr>
        <w:t>
      и) сәйкес келмейтін өнімді басқару;</w:t>
      </w:r>
    </w:p>
    <w:bookmarkEnd w:id="403"/>
    <w:bookmarkStart w:name="z406" w:id="404"/>
    <w:p>
      <w:pPr>
        <w:spacing w:after="0"/>
        <w:ind w:left="0"/>
        <w:jc w:val="both"/>
      </w:pPr>
      <w:r>
        <w:rPr>
          <w:rFonts w:ascii="Times New Roman"/>
          <w:b w:val="false"/>
          <w:i w:val="false"/>
          <w:color w:val="000000"/>
          <w:sz w:val="28"/>
        </w:rPr>
        <w:t>
      к) шағымдармен жұмыс істеу тәртібі;</w:t>
      </w:r>
    </w:p>
    <w:bookmarkEnd w:id="404"/>
    <w:bookmarkStart w:name="z407" w:id="405"/>
    <w:p>
      <w:pPr>
        <w:spacing w:after="0"/>
        <w:ind w:left="0"/>
        <w:jc w:val="both"/>
      </w:pPr>
      <w:r>
        <w:rPr>
          <w:rFonts w:ascii="Times New Roman"/>
          <w:b w:val="false"/>
          <w:i w:val="false"/>
          <w:color w:val="000000"/>
          <w:sz w:val="28"/>
        </w:rPr>
        <w:t>
      л) персоналдың құзыреттілігі;</w:t>
      </w:r>
    </w:p>
    <w:bookmarkEnd w:id="405"/>
    <w:bookmarkStart w:name="z408" w:id="406"/>
    <w:p>
      <w:pPr>
        <w:spacing w:after="0"/>
        <w:ind w:left="0"/>
        <w:jc w:val="both"/>
      </w:pPr>
      <w:r>
        <w:rPr>
          <w:rFonts w:ascii="Times New Roman"/>
          <w:b w:val="false"/>
          <w:i w:val="false"/>
          <w:color w:val="000000"/>
          <w:sz w:val="28"/>
        </w:rPr>
        <w:t>
      м) тұтынушылармен өзара әрекеттесу;</w:t>
      </w:r>
    </w:p>
    <w:bookmarkEnd w:id="406"/>
    <w:bookmarkStart w:name="z409" w:id="407"/>
    <w:p>
      <w:pPr>
        <w:spacing w:after="0"/>
        <w:ind w:left="0"/>
        <w:jc w:val="both"/>
      </w:pPr>
      <w:r>
        <w:rPr>
          <w:rFonts w:ascii="Times New Roman"/>
          <w:b w:val="false"/>
          <w:i w:val="false"/>
          <w:color w:val="000000"/>
          <w:sz w:val="28"/>
        </w:rPr>
        <w:t>
      н) өнімді сәйкестендіру және қадағалау;</w:t>
      </w:r>
    </w:p>
    <w:bookmarkEnd w:id="407"/>
    <w:bookmarkStart w:name="z410" w:id="408"/>
    <w:p>
      <w:pPr>
        <w:spacing w:after="0"/>
        <w:ind w:left="0"/>
        <w:jc w:val="both"/>
      </w:pPr>
      <w:r>
        <w:rPr>
          <w:rFonts w:ascii="Times New Roman"/>
          <w:b w:val="false"/>
          <w:i w:val="false"/>
          <w:color w:val="000000"/>
          <w:sz w:val="28"/>
        </w:rPr>
        <w:t>
      о) құжаттаманы басқару;</w:t>
      </w:r>
    </w:p>
    <w:bookmarkEnd w:id="408"/>
    <w:bookmarkStart w:name="z411" w:id="409"/>
    <w:p>
      <w:pPr>
        <w:spacing w:after="0"/>
        <w:ind w:left="0"/>
        <w:jc w:val="both"/>
      </w:pPr>
      <w:r>
        <w:rPr>
          <w:rFonts w:ascii="Times New Roman"/>
          <w:b w:val="false"/>
          <w:i w:val="false"/>
          <w:color w:val="000000"/>
          <w:sz w:val="28"/>
        </w:rPr>
        <w:t>
      п) арнайы процестер;</w:t>
      </w:r>
    </w:p>
    <w:bookmarkEnd w:id="409"/>
    <w:bookmarkStart w:name="z412" w:id="410"/>
    <w:p>
      <w:pPr>
        <w:spacing w:after="0"/>
        <w:ind w:left="0"/>
        <w:jc w:val="both"/>
      </w:pPr>
      <w:r>
        <w:rPr>
          <w:rFonts w:ascii="Times New Roman"/>
          <w:b w:val="false"/>
          <w:i w:val="false"/>
          <w:color w:val="000000"/>
          <w:sz w:val="28"/>
        </w:rPr>
        <w:t>
      р) дайын өнімді таңбалау, оны сақтау, буып-түю және консервациялау шарттары;</w:t>
      </w:r>
    </w:p>
    <w:bookmarkEnd w:id="410"/>
    <w:bookmarkStart w:name="z413" w:id="411"/>
    <w:p>
      <w:pPr>
        <w:spacing w:after="0"/>
        <w:ind w:left="0"/>
        <w:jc w:val="both"/>
      </w:pPr>
      <w:r>
        <w:rPr>
          <w:rFonts w:ascii="Times New Roman"/>
          <w:b w:val="false"/>
          <w:i w:val="false"/>
          <w:color w:val="000000"/>
          <w:sz w:val="28"/>
        </w:rPr>
        <w:t>
      с) өндіріс инфрақұрылымы (өндірушінің аумағында орналасқан және өндірісті ұйымдастыруға қажетті объектілер жиынтығы (өндірістік үй-жайлар, көлік және т.б.));</w:t>
      </w:r>
    </w:p>
    <w:bookmarkEnd w:id="411"/>
    <w:bookmarkStart w:name="z414" w:id="412"/>
    <w:p>
      <w:pPr>
        <w:spacing w:after="0"/>
        <w:ind w:left="0"/>
        <w:jc w:val="both"/>
      </w:pPr>
      <w:r>
        <w:rPr>
          <w:rFonts w:ascii="Times New Roman"/>
          <w:b w:val="false"/>
          <w:i w:val="false"/>
          <w:color w:val="000000"/>
          <w:sz w:val="28"/>
        </w:rPr>
        <w:t>
      т) түзету және алдын алу іс-шаралары.</w:t>
      </w:r>
    </w:p>
    <w:bookmarkEnd w:id="412"/>
    <w:bookmarkStart w:name="z415" w:id="413"/>
    <w:p>
      <w:pPr>
        <w:spacing w:after="0"/>
        <w:ind w:left="0"/>
        <w:jc w:val="both"/>
      </w:pPr>
      <w:r>
        <w:rPr>
          <w:rFonts w:ascii="Times New Roman"/>
          <w:b w:val="false"/>
          <w:i w:val="false"/>
          <w:color w:val="000000"/>
          <w:sz w:val="28"/>
        </w:rPr>
        <w:t>
      107. Өнім өндірісінің жай-күйін талдау қорытындылары бойынша сертификатталған өнім өндірісінің жай-күйін талдау нәтижелері туралы акт жасалады, онда:</w:t>
      </w:r>
    </w:p>
    <w:bookmarkEnd w:id="413"/>
    <w:bookmarkStart w:name="z416" w:id="414"/>
    <w:p>
      <w:pPr>
        <w:spacing w:after="0"/>
        <w:ind w:left="0"/>
        <w:jc w:val="both"/>
      </w:pPr>
      <w:r>
        <w:rPr>
          <w:rFonts w:ascii="Times New Roman"/>
          <w:b w:val="false"/>
          <w:i w:val="false"/>
          <w:color w:val="000000"/>
          <w:sz w:val="28"/>
        </w:rPr>
        <w:t>
      а) өндіріс жағдайын талдау нәтижелері;</w:t>
      </w:r>
    </w:p>
    <w:bookmarkEnd w:id="414"/>
    <w:bookmarkStart w:name="z417" w:id="415"/>
    <w:p>
      <w:pPr>
        <w:spacing w:after="0"/>
        <w:ind w:left="0"/>
        <w:jc w:val="both"/>
      </w:pPr>
      <w:r>
        <w:rPr>
          <w:rFonts w:ascii="Times New Roman"/>
          <w:b w:val="false"/>
          <w:i w:val="false"/>
          <w:color w:val="000000"/>
          <w:sz w:val="28"/>
        </w:rPr>
        <w:t>
      б) өнім өндірісінің жай-күйін талдау кезінде пайдаланылған қосымша материалдар;</w:t>
      </w:r>
    </w:p>
    <w:bookmarkEnd w:id="415"/>
    <w:bookmarkStart w:name="z418" w:id="416"/>
    <w:p>
      <w:pPr>
        <w:spacing w:after="0"/>
        <w:ind w:left="0"/>
        <w:jc w:val="both"/>
      </w:pPr>
      <w:r>
        <w:rPr>
          <w:rFonts w:ascii="Times New Roman"/>
          <w:b w:val="false"/>
          <w:i w:val="false"/>
          <w:color w:val="000000"/>
          <w:sz w:val="28"/>
        </w:rPr>
        <w:t>
      в) өнім өндірісінің жай-күйін жалпы бағалау;</w:t>
      </w:r>
    </w:p>
    <w:bookmarkEnd w:id="416"/>
    <w:bookmarkStart w:name="z419" w:id="417"/>
    <w:p>
      <w:pPr>
        <w:spacing w:after="0"/>
        <w:ind w:left="0"/>
        <w:jc w:val="both"/>
      </w:pPr>
      <w:r>
        <w:rPr>
          <w:rFonts w:ascii="Times New Roman"/>
          <w:b w:val="false"/>
          <w:i w:val="false"/>
          <w:color w:val="000000"/>
          <w:sz w:val="28"/>
        </w:rPr>
        <w:t>
      г) түзету іс-шараларын орындау қажеттілігі мен мерзімдері көрсетіледі.</w:t>
      </w:r>
    </w:p>
    <w:bookmarkEnd w:id="417"/>
    <w:bookmarkStart w:name="z420" w:id="418"/>
    <w:p>
      <w:pPr>
        <w:spacing w:after="0"/>
        <w:ind w:left="0"/>
        <w:jc w:val="both"/>
      </w:pPr>
      <w:r>
        <w:rPr>
          <w:rFonts w:ascii="Times New Roman"/>
          <w:b w:val="false"/>
          <w:i w:val="false"/>
          <w:color w:val="000000"/>
          <w:sz w:val="28"/>
        </w:rPr>
        <w:t>
      108. Сертификатталатын өнім өндірісінің жай-күйін талдау нәтижелері туралы акт 2 данада жасалады (біреуі сертификаттау жөніндегі органда сақталады, екіншісі өтініш берушіге жіберіледі).</w:t>
      </w:r>
    </w:p>
    <w:bookmarkEnd w:id="418"/>
    <w:bookmarkStart w:name="z421" w:id="419"/>
    <w:p>
      <w:pPr>
        <w:spacing w:after="0"/>
        <w:ind w:left="0"/>
        <w:jc w:val="both"/>
      </w:pPr>
      <w:r>
        <w:rPr>
          <w:rFonts w:ascii="Times New Roman"/>
          <w:b w:val="false"/>
          <w:i w:val="false"/>
          <w:color w:val="000000"/>
          <w:sz w:val="28"/>
        </w:rPr>
        <w:t>
      109. Сертификаттау жөніндегі Орган зерттеулер (сынақтар) және өлшемдер хаттамасын және өнім өндірісінің жай-күйін талдау нәтижелерін (егер бұл сертификаттау схемасында көзделсе), сондай-ақ басқа да дәлелдемелік материалдарды талдағаннан кейін сәйкестік сертификатын беру (беруден бас тарту туралы) туралы шешім дайындайды.</w:t>
      </w:r>
    </w:p>
    <w:bookmarkEnd w:id="419"/>
    <w:bookmarkStart w:name="z422" w:id="420"/>
    <w:p>
      <w:pPr>
        <w:spacing w:after="0"/>
        <w:ind w:left="0"/>
        <w:jc w:val="both"/>
      </w:pPr>
      <w:r>
        <w:rPr>
          <w:rFonts w:ascii="Times New Roman"/>
          <w:b w:val="false"/>
          <w:i w:val="false"/>
          <w:color w:val="000000"/>
          <w:sz w:val="28"/>
        </w:rPr>
        <w:t>
      110. Сертификаттау жөніндегі органның сәйкестік сертификатын беруден бас тарту туралы шешім қабылдауына негіздер болып табылады:</w:t>
      </w:r>
    </w:p>
    <w:bookmarkEnd w:id="420"/>
    <w:bookmarkStart w:name="z423" w:id="421"/>
    <w:p>
      <w:pPr>
        <w:spacing w:after="0"/>
        <w:ind w:left="0"/>
        <w:jc w:val="both"/>
      </w:pPr>
      <w:r>
        <w:rPr>
          <w:rFonts w:ascii="Times New Roman"/>
          <w:b w:val="false"/>
          <w:i w:val="false"/>
          <w:color w:val="000000"/>
          <w:sz w:val="28"/>
        </w:rPr>
        <w:t>
      а) өнімнің осы техникалық регламенттің талаптарына сәйкес келмеуі;</w:t>
      </w:r>
    </w:p>
    <w:bookmarkEnd w:id="421"/>
    <w:bookmarkStart w:name="z424" w:id="422"/>
    <w:p>
      <w:pPr>
        <w:spacing w:after="0"/>
        <w:ind w:left="0"/>
        <w:jc w:val="both"/>
      </w:pPr>
      <w:r>
        <w:rPr>
          <w:rFonts w:ascii="Times New Roman"/>
          <w:b w:val="false"/>
          <w:i w:val="false"/>
          <w:color w:val="000000"/>
          <w:sz w:val="28"/>
        </w:rPr>
        <w:t>
      б) өнім өндірісінің жай-күйін талдаудың теріс нәтижесі (егер бұл сертификаттау схемасында көзделсе);</w:t>
      </w:r>
    </w:p>
    <w:bookmarkEnd w:id="422"/>
    <w:bookmarkStart w:name="z425" w:id="423"/>
    <w:p>
      <w:pPr>
        <w:spacing w:after="0"/>
        <w:ind w:left="0"/>
        <w:jc w:val="both"/>
      </w:pPr>
      <w:r>
        <w:rPr>
          <w:rFonts w:ascii="Times New Roman"/>
          <w:b w:val="false"/>
          <w:i w:val="false"/>
          <w:color w:val="000000"/>
          <w:sz w:val="28"/>
        </w:rPr>
        <w:t>
      в) ұсынылған құжаттарда дұрыс емес ақпараттың болуы.</w:t>
      </w:r>
    </w:p>
    <w:bookmarkEnd w:id="423"/>
    <w:bookmarkStart w:name="z426" w:id="424"/>
    <w:p>
      <w:pPr>
        <w:spacing w:after="0"/>
        <w:ind w:left="0"/>
        <w:jc w:val="both"/>
      </w:pPr>
      <w:r>
        <w:rPr>
          <w:rFonts w:ascii="Times New Roman"/>
          <w:b w:val="false"/>
          <w:i w:val="false"/>
          <w:color w:val="000000"/>
          <w:sz w:val="28"/>
        </w:rPr>
        <w:t>
      111. Сәйкестік сертификатын беру туралы шешімнің негізінде сертификаттау жөніндегі орган Еуразиялық экономикалық комиссия бекітетін бірыңғай нысан мен қағидалар бойынша сәйкестік сертификатын ресімдейді, оны берілген сәйкестік сертификаттарының және белгіленген тәртіппен тіркелген сәйкестік туралы декларациялардың бірыңғай тізілімінде тіркейді және өтініш берушіге береді. Сәйкестік сертификатын беру мерзімі сертификаттау жөніндегі орган зерттеулер (сынақтар) және өлшемдер хаттамаларын және қажет болған жағдайда сертификаттау кезінде анықталған сәйкессіздіктерді жою туралы құжаттарды алған күннен бастап 30 жұмыс күнінен аспауы тиіс.</w:t>
      </w:r>
    </w:p>
    <w:bookmarkEnd w:id="424"/>
    <w:bookmarkStart w:name="z427" w:id="425"/>
    <w:p>
      <w:pPr>
        <w:spacing w:after="0"/>
        <w:ind w:left="0"/>
        <w:jc w:val="both"/>
      </w:pPr>
      <w:r>
        <w:rPr>
          <w:rFonts w:ascii="Times New Roman"/>
          <w:b w:val="false"/>
          <w:i w:val="false"/>
          <w:color w:val="000000"/>
          <w:sz w:val="28"/>
        </w:rPr>
        <w:t>
      112. Құрамына сәйкестігі расталуға жататын құрамдас бөліктер кіретін өнім сәйкестік сертификаттары немесе осы құрамдас бөліктердің сәйкестігі туралы декларациялар болған кезде ғана Одақ нарығындағы өнім айналымының бірыңғай белгісімен таңбалануы мүмкін.</w:t>
      </w:r>
    </w:p>
    <w:bookmarkEnd w:id="425"/>
    <w:bookmarkStart w:name="z428" w:id="426"/>
    <w:p>
      <w:pPr>
        <w:spacing w:after="0"/>
        <w:ind w:left="0"/>
        <w:jc w:val="both"/>
      </w:pPr>
      <w:r>
        <w:rPr>
          <w:rFonts w:ascii="Times New Roman"/>
          <w:b w:val="false"/>
          <w:i w:val="false"/>
          <w:color w:val="000000"/>
          <w:sz w:val="28"/>
        </w:rPr>
        <w:t>
      113. Сәйкестік сертификаты немесе жекелеген құрамдас бөліктердің сәйкестігі туралы декларациясы жоқ өнімнің тәжірибелік үлгілерін сәйкестік сертификатын немесе осы жекелеген құрамдас бөліктердің сәйкестігі туралы декларацияны алғанға дейін бақылаудағы пайдалануға шығаруға жол беріледі.</w:t>
      </w:r>
    </w:p>
    <w:bookmarkEnd w:id="426"/>
    <w:bookmarkStart w:name="z429" w:id="427"/>
    <w:p>
      <w:pPr>
        <w:spacing w:after="0"/>
        <w:ind w:left="0"/>
        <w:jc w:val="both"/>
      </w:pPr>
      <w:r>
        <w:rPr>
          <w:rFonts w:ascii="Times New Roman"/>
          <w:b w:val="false"/>
          <w:i w:val="false"/>
          <w:color w:val="000000"/>
          <w:sz w:val="28"/>
        </w:rPr>
        <w:t>
      114. Сертификатталған өнімнің конструкциясына (құрамына) немесе оны дайындау технологиясына өнімнің осы техникалық регламенттің талаптарына сәйкестігіне әсер етуі мүмкін өзгерістер енгізілген кезде өтініш беруші бұл туралы сертификаттау жөніндегі органға алдын ала хабарлайды, ол осы өзгерістер әсер еткен бөлігінде жаңа зерттеулер (сынақтар) мен өлшеулер жүргізудің немесе осы өнім өндірісінің жай-күйін талдаудың қажеттілігі мен көлемі туралы шешім қабылдайды. Қосымша зерттеулер (сынақтар) мен өлшеулер және (немесе) өндірістің жай-күйіне талдау жүргізгеннен кейін сертификаттау жөніндегі орган сертификатталған өнімнің конструкциясына (құрамына) және (немесе) оны дайындау технологиясына Енгізілген өзгерістер кезінде сәйкестік сертификатының қолданылуын сақтау мүмкіндігі туралы шешім қабылдайды. Сертификатталған өнімнің өзгертілген конструкциясының (құрамының) және (немесе) оны дайындау технологиясының осы Техникалық регламенттің талаптарына сәйкестігін куәландыратын сәйкестікті бағалау процесінде алынған барлық дәлелдемелік материалдар оның осы техникалық регламенттің талаптарына сәйкестігін бастапқы дәлелдемелерден тұратын сертификаттау жөніндегі іске қоса беріледі.</w:t>
      </w:r>
    </w:p>
    <w:bookmarkEnd w:id="427"/>
    <w:bookmarkStart w:name="z430" w:id="428"/>
    <w:p>
      <w:pPr>
        <w:spacing w:after="0"/>
        <w:ind w:left="0"/>
        <w:jc w:val="both"/>
      </w:pPr>
      <w:r>
        <w:rPr>
          <w:rFonts w:ascii="Times New Roman"/>
          <w:b w:val="false"/>
          <w:i w:val="false"/>
          <w:color w:val="000000"/>
          <w:sz w:val="28"/>
        </w:rPr>
        <w:t>
      115. Сертификатталған өнімге қоса берілетін пайдалану құжаттамасында және тауарға ілеспе құжаттамада өнім айналымының Одақ нарығындағы бірыңғай белгісі, сондай-ақ сәйкестік сертификатының тіркеу нөмірі, оның берілген күні және қолданылу мерзімі қамтылуға тиіс.</w:t>
      </w:r>
    </w:p>
    <w:bookmarkEnd w:id="428"/>
    <w:bookmarkStart w:name="z431" w:id="429"/>
    <w:p>
      <w:pPr>
        <w:spacing w:after="0"/>
        <w:ind w:left="0"/>
        <w:jc w:val="both"/>
      </w:pPr>
      <w:r>
        <w:rPr>
          <w:rFonts w:ascii="Times New Roman"/>
          <w:b w:val="false"/>
          <w:i w:val="false"/>
          <w:color w:val="000000"/>
          <w:sz w:val="28"/>
        </w:rPr>
        <w:t>
      116. Сәйкестік сертификатының қолданылу мерзімі:</w:t>
      </w:r>
    </w:p>
    <w:bookmarkEnd w:id="429"/>
    <w:bookmarkStart w:name="z432" w:id="430"/>
    <w:p>
      <w:pPr>
        <w:spacing w:after="0"/>
        <w:ind w:left="0"/>
        <w:jc w:val="both"/>
      </w:pPr>
      <w:r>
        <w:rPr>
          <w:rFonts w:ascii="Times New Roman"/>
          <w:b w:val="false"/>
          <w:i w:val="false"/>
          <w:color w:val="000000"/>
          <w:sz w:val="28"/>
        </w:rPr>
        <w:t>
      сериялы шығарылатын өнімге 5 жылдан аспайды;</w:t>
      </w:r>
    </w:p>
    <w:bookmarkEnd w:id="430"/>
    <w:bookmarkStart w:name="z433" w:id="431"/>
    <w:p>
      <w:pPr>
        <w:spacing w:after="0"/>
        <w:ind w:left="0"/>
        <w:jc w:val="both"/>
      </w:pPr>
      <w:r>
        <w:rPr>
          <w:rFonts w:ascii="Times New Roman"/>
          <w:b w:val="false"/>
          <w:i w:val="false"/>
          <w:color w:val="000000"/>
          <w:sz w:val="28"/>
        </w:rPr>
        <w:t>
      өнім партиясына немесе бір бұйымға орнатылмайды.</w:t>
      </w:r>
    </w:p>
    <w:bookmarkEnd w:id="431"/>
    <w:bookmarkStart w:name="z434" w:id="432"/>
    <w:p>
      <w:pPr>
        <w:spacing w:after="0"/>
        <w:ind w:left="0"/>
        <w:jc w:val="both"/>
      </w:pPr>
      <w:r>
        <w:rPr>
          <w:rFonts w:ascii="Times New Roman"/>
          <w:b w:val="false"/>
          <w:i w:val="false"/>
          <w:color w:val="000000"/>
          <w:sz w:val="28"/>
        </w:rPr>
        <w:t>
      117. Сертификатталған өнімді мерзімді бағалауды (егер бұл сертификаттау схемасында көзделсе) оны сертификаттауды жүргізген сертификаттау жөніндегі орган жүзеге асырады.</w:t>
      </w:r>
    </w:p>
    <w:bookmarkEnd w:id="432"/>
    <w:bookmarkStart w:name="z435" w:id="433"/>
    <w:p>
      <w:pPr>
        <w:spacing w:after="0"/>
        <w:ind w:left="0"/>
        <w:jc w:val="both"/>
      </w:pPr>
      <w:r>
        <w:rPr>
          <w:rFonts w:ascii="Times New Roman"/>
          <w:b w:val="false"/>
          <w:i w:val="false"/>
          <w:color w:val="000000"/>
          <w:sz w:val="28"/>
        </w:rPr>
        <w:t>
      Сертификатталған өнімді мерзімді бағалау өнім өндірісінің жай-күйін зерттеу (сынау) және өлшеу және талдау нәтижелері түрінде сертификатталған өнім туралы ақпарат алуды қамтамасыз ететін, сондай-ақ сәйкестік сертификатын және өнім айналысының бірыңғай белгісін Одақ нарығында қолдану шарттары мен қағидаларын сақтау туралы мерзімді жоспарлы және жоспардан тыс тексерулер нысанында жүргізіледі., метрополитеннің жылжымалы құрамына арналған өнім сәйкестік сертификатының қолданылу кезеңі ішінде осы техникалық регламенттің талаптарына сәйкес келуін жалғастырады.</w:t>
      </w:r>
    </w:p>
    <w:bookmarkEnd w:id="433"/>
    <w:bookmarkStart w:name="z436" w:id="434"/>
    <w:p>
      <w:pPr>
        <w:spacing w:after="0"/>
        <w:ind w:left="0"/>
        <w:jc w:val="both"/>
      </w:pPr>
      <w:r>
        <w:rPr>
          <w:rFonts w:ascii="Times New Roman"/>
          <w:b w:val="false"/>
          <w:i w:val="false"/>
          <w:color w:val="000000"/>
          <w:sz w:val="28"/>
        </w:rPr>
        <w:t>
      Сертификатталған өнімді мерзімді бағалау кезінде, егер менеджмент жүйесін сертификаттауды өнімді сертификаттау жөніндегі орган құрған менеджмент жүйесін сертификаттау жөніндегі орган жүргізген жағдайда, менеджмент жүйесін мерзімді бағалау барысында алынған нәтижелерді пайдалануға жол беріледі.</w:t>
      </w:r>
    </w:p>
    <w:bookmarkEnd w:id="434"/>
    <w:bookmarkStart w:name="z437" w:id="435"/>
    <w:p>
      <w:pPr>
        <w:spacing w:after="0"/>
        <w:ind w:left="0"/>
        <w:jc w:val="both"/>
      </w:pPr>
      <w:r>
        <w:rPr>
          <w:rFonts w:ascii="Times New Roman"/>
          <w:b w:val="false"/>
          <w:i w:val="false"/>
          <w:color w:val="000000"/>
          <w:sz w:val="28"/>
        </w:rPr>
        <w:t>
      118. Сертификатталған өнімді мерзімді бағалауды жүргізудің кезеңділігі мен көлемін айқындау өлшемшарттары мыналар:</w:t>
      </w:r>
    </w:p>
    <w:bookmarkEnd w:id="435"/>
    <w:bookmarkStart w:name="z438" w:id="436"/>
    <w:p>
      <w:pPr>
        <w:spacing w:after="0"/>
        <w:ind w:left="0"/>
        <w:jc w:val="both"/>
      </w:pPr>
      <w:r>
        <w:rPr>
          <w:rFonts w:ascii="Times New Roman"/>
          <w:b w:val="false"/>
          <w:i w:val="false"/>
          <w:color w:val="000000"/>
          <w:sz w:val="28"/>
        </w:rPr>
        <w:t>
      а) өнімнің әлеуетті қауіптілік дәрежесі;</w:t>
      </w:r>
    </w:p>
    <w:bookmarkEnd w:id="436"/>
    <w:bookmarkStart w:name="z439" w:id="437"/>
    <w:p>
      <w:pPr>
        <w:spacing w:after="0"/>
        <w:ind w:left="0"/>
        <w:jc w:val="both"/>
      </w:pPr>
      <w:r>
        <w:rPr>
          <w:rFonts w:ascii="Times New Roman"/>
          <w:b w:val="false"/>
          <w:i w:val="false"/>
          <w:color w:val="000000"/>
          <w:sz w:val="28"/>
        </w:rPr>
        <w:t>
      б) өнімді сертификаттау нәтижелері;</w:t>
      </w:r>
    </w:p>
    <w:bookmarkEnd w:id="437"/>
    <w:bookmarkStart w:name="z440" w:id="438"/>
    <w:p>
      <w:pPr>
        <w:spacing w:after="0"/>
        <w:ind w:left="0"/>
        <w:jc w:val="both"/>
      </w:pPr>
      <w:r>
        <w:rPr>
          <w:rFonts w:ascii="Times New Roman"/>
          <w:b w:val="false"/>
          <w:i w:val="false"/>
          <w:color w:val="000000"/>
          <w:sz w:val="28"/>
        </w:rPr>
        <w:t>
      в) өнім өндіру процесінің тұрақтылығы;</w:t>
      </w:r>
    </w:p>
    <w:bookmarkEnd w:id="438"/>
    <w:bookmarkStart w:name="z441" w:id="439"/>
    <w:p>
      <w:pPr>
        <w:spacing w:after="0"/>
        <w:ind w:left="0"/>
        <w:jc w:val="both"/>
      </w:pPr>
      <w:r>
        <w:rPr>
          <w:rFonts w:ascii="Times New Roman"/>
          <w:b w:val="false"/>
          <w:i w:val="false"/>
          <w:color w:val="000000"/>
          <w:sz w:val="28"/>
        </w:rPr>
        <w:t>
      г) өнім шығару көлемі;</w:t>
      </w:r>
    </w:p>
    <w:bookmarkEnd w:id="439"/>
    <w:bookmarkStart w:name="z442" w:id="440"/>
    <w:p>
      <w:pPr>
        <w:spacing w:after="0"/>
        <w:ind w:left="0"/>
        <w:jc w:val="both"/>
      </w:pPr>
      <w:r>
        <w:rPr>
          <w:rFonts w:ascii="Times New Roman"/>
          <w:b w:val="false"/>
          <w:i w:val="false"/>
          <w:color w:val="000000"/>
          <w:sz w:val="28"/>
        </w:rPr>
        <w:t>
      д) дайындаушыда менеджмент жүйелерін сертификаттау жөніндегі органмен сертификатталған енгізілген менеджмент жүйесінің болуы болып табылады.</w:t>
      </w:r>
    </w:p>
    <w:bookmarkEnd w:id="440"/>
    <w:bookmarkStart w:name="z443" w:id="441"/>
    <w:p>
      <w:pPr>
        <w:spacing w:after="0"/>
        <w:ind w:left="0"/>
        <w:jc w:val="both"/>
      </w:pPr>
      <w:r>
        <w:rPr>
          <w:rFonts w:ascii="Times New Roman"/>
          <w:b w:val="false"/>
          <w:i w:val="false"/>
          <w:color w:val="000000"/>
          <w:sz w:val="28"/>
        </w:rPr>
        <w:t>
      119. Сертификатталған өнімді бірінші жоспарлы кезеңдік бағалауды жүргізу мерзімі сертификаттау жөніндегі органның сәйкестік сертификатын беру туралы шешімінде белгіленеді. Кейінгі мерзімді бағалауды жүргізу кезеңділігі сертификатталған өнімге мерзімді бағалау жүргізу туралы актілерде белгіленуі мүмкін.</w:t>
      </w:r>
    </w:p>
    <w:bookmarkEnd w:id="441"/>
    <w:bookmarkStart w:name="z444" w:id="442"/>
    <w:p>
      <w:pPr>
        <w:spacing w:after="0"/>
        <w:ind w:left="0"/>
        <w:jc w:val="both"/>
      </w:pPr>
      <w:r>
        <w:rPr>
          <w:rFonts w:ascii="Times New Roman"/>
          <w:b w:val="false"/>
          <w:i w:val="false"/>
          <w:color w:val="000000"/>
          <w:sz w:val="28"/>
        </w:rPr>
        <w:t>
      Сертификатталған өнімді мерзімді жоспарлы тексеру нысанында мерзімді бағалау жылына 1 рет жүргізіледі.</w:t>
      </w:r>
    </w:p>
    <w:bookmarkEnd w:id="442"/>
    <w:bookmarkStart w:name="z445" w:id="443"/>
    <w:p>
      <w:pPr>
        <w:spacing w:after="0"/>
        <w:ind w:left="0"/>
        <w:jc w:val="both"/>
      </w:pPr>
      <w:r>
        <w:rPr>
          <w:rFonts w:ascii="Times New Roman"/>
          <w:b w:val="false"/>
          <w:i w:val="false"/>
          <w:color w:val="000000"/>
          <w:sz w:val="28"/>
        </w:rPr>
        <w:t>
      120. Сертификатталған өнімді жоспардан тыс мерзімді бағалау өнім қауіпсіздігі талаптарының бұзылу жағдайлары туралы ақпарат (растайтын құжаттар) болған кезде жүргізіледі. Көрсетілген ақпарат тұтынушылардан, сондай-ақ сәйкестік сертификаты берілген өнімнің қауіпсіздігіне мемлекеттік бақылауды (қадағалауды) жүзеге асыратын мүше мемлекеттердің органдарынан алынуы мүмкін.</w:t>
      </w:r>
    </w:p>
    <w:bookmarkEnd w:id="443"/>
    <w:bookmarkStart w:name="z446" w:id="444"/>
    <w:p>
      <w:pPr>
        <w:spacing w:after="0"/>
        <w:ind w:left="0"/>
        <w:jc w:val="both"/>
      </w:pPr>
      <w:r>
        <w:rPr>
          <w:rFonts w:ascii="Times New Roman"/>
          <w:b w:val="false"/>
          <w:i w:val="false"/>
          <w:color w:val="000000"/>
          <w:sz w:val="28"/>
        </w:rPr>
        <w:t>
      Сертификатталған өнімді жоспардан тыс мерзімді бағалау кезіндегі жұмыс көлемі өнімнің қауіпсіздігін қамтамасыз етудегі анықталған кемшіліктерге байланысты технологиялық процестерді тексеру қажеттілігімен айқындалады.</w:t>
      </w:r>
    </w:p>
    <w:bookmarkEnd w:id="444"/>
    <w:bookmarkStart w:name="z447" w:id="445"/>
    <w:p>
      <w:pPr>
        <w:spacing w:after="0"/>
        <w:ind w:left="0"/>
        <w:jc w:val="both"/>
      </w:pPr>
      <w:r>
        <w:rPr>
          <w:rFonts w:ascii="Times New Roman"/>
          <w:b w:val="false"/>
          <w:i w:val="false"/>
          <w:color w:val="000000"/>
          <w:sz w:val="28"/>
        </w:rPr>
        <w:t>
      121. Сертификатталған өнімді мерзімді бағалау мыналарды қамтиды:</w:t>
      </w:r>
    </w:p>
    <w:bookmarkEnd w:id="445"/>
    <w:bookmarkStart w:name="z448" w:id="446"/>
    <w:p>
      <w:pPr>
        <w:spacing w:after="0"/>
        <w:ind w:left="0"/>
        <w:jc w:val="both"/>
      </w:pPr>
      <w:r>
        <w:rPr>
          <w:rFonts w:ascii="Times New Roman"/>
          <w:b w:val="false"/>
          <w:i w:val="false"/>
          <w:color w:val="000000"/>
          <w:sz w:val="28"/>
        </w:rPr>
        <w:t>
      а) өнімді сертификаттау бойынша құжаттар мен материалдарды талдау;</w:t>
      </w:r>
    </w:p>
    <w:bookmarkEnd w:id="446"/>
    <w:bookmarkStart w:name="z449" w:id="447"/>
    <w:p>
      <w:pPr>
        <w:spacing w:after="0"/>
        <w:ind w:left="0"/>
        <w:jc w:val="both"/>
      </w:pPr>
      <w:r>
        <w:rPr>
          <w:rFonts w:ascii="Times New Roman"/>
          <w:b w:val="false"/>
          <w:i w:val="false"/>
          <w:color w:val="000000"/>
          <w:sz w:val="28"/>
        </w:rPr>
        <w:t>
      б) сертификатталған өнім туралы келіп түскен ақпаратты талдау (оның ішінде бақылаудағы пайдалану нәтижелері (егер ол көзделген болса));</w:t>
      </w:r>
    </w:p>
    <w:bookmarkEnd w:id="447"/>
    <w:bookmarkStart w:name="z450" w:id="448"/>
    <w:p>
      <w:pPr>
        <w:spacing w:after="0"/>
        <w:ind w:left="0"/>
        <w:jc w:val="both"/>
      </w:pPr>
      <w:r>
        <w:rPr>
          <w:rFonts w:ascii="Times New Roman"/>
          <w:b w:val="false"/>
          <w:i w:val="false"/>
          <w:color w:val="000000"/>
          <w:sz w:val="28"/>
        </w:rPr>
        <w:t>
      в) өнімнің конструкциясына және оны дайындау технологиясына өнімнің қауіпсіздік көрсеткіштеріне әсер ететін сертификаттау жүргізу кезінде тіркелген өзгерістердің енгізілмеуін тексеру;</w:t>
      </w:r>
    </w:p>
    <w:bookmarkEnd w:id="448"/>
    <w:bookmarkStart w:name="z451" w:id="449"/>
    <w:p>
      <w:pPr>
        <w:spacing w:after="0"/>
        <w:ind w:left="0"/>
        <w:jc w:val="both"/>
      </w:pPr>
      <w:r>
        <w:rPr>
          <w:rFonts w:ascii="Times New Roman"/>
          <w:b w:val="false"/>
          <w:i w:val="false"/>
          <w:color w:val="000000"/>
          <w:sz w:val="28"/>
        </w:rPr>
        <w:t>
      г) Одақ нарығында өнім айналысының бірыңғай белгісімен өнімді таңбалау мен ілеспе құжаттаманың дұрыстығын талдау;</w:t>
      </w:r>
    </w:p>
    <w:bookmarkEnd w:id="449"/>
    <w:bookmarkStart w:name="z452" w:id="450"/>
    <w:p>
      <w:pPr>
        <w:spacing w:after="0"/>
        <w:ind w:left="0"/>
        <w:jc w:val="both"/>
      </w:pPr>
      <w:r>
        <w:rPr>
          <w:rFonts w:ascii="Times New Roman"/>
          <w:b w:val="false"/>
          <w:i w:val="false"/>
          <w:color w:val="000000"/>
          <w:sz w:val="28"/>
        </w:rPr>
        <w:t>
      д) сертификатталған өнімге рекламацияларды талдау (бар болса);</w:t>
      </w:r>
    </w:p>
    <w:bookmarkEnd w:id="450"/>
    <w:bookmarkStart w:name="z453" w:id="451"/>
    <w:p>
      <w:pPr>
        <w:spacing w:after="0"/>
        <w:ind w:left="0"/>
        <w:jc w:val="both"/>
      </w:pPr>
      <w:r>
        <w:rPr>
          <w:rFonts w:ascii="Times New Roman"/>
          <w:b w:val="false"/>
          <w:i w:val="false"/>
          <w:color w:val="000000"/>
          <w:sz w:val="28"/>
        </w:rPr>
        <w:t>
      е) бұрын анықталған сәйкессіздіктерді жою бойынша түзету іс-қимылдарын талдау (бар болса);</w:t>
      </w:r>
    </w:p>
    <w:bookmarkEnd w:id="451"/>
    <w:bookmarkStart w:name="z454" w:id="452"/>
    <w:p>
      <w:pPr>
        <w:spacing w:after="0"/>
        <w:ind w:left="0"/>
        <w:jc w:val="both"/>
      </w:pPr>
      <w:r>
        <w:rPr>
          <w:rFonts w:ascii="Times New Roman"/>
          <w:b w:val="false"/>
          <w:i w:val="false"/>
          <w:color w:val="000000"/>
          <w:sz w:val="28"/>
        </w:rPr>
        <w:t>
      ж) өнім өндірісінің жай-күйін талдау немесе менеджмент жүйелерін сертификаттау жөніндегі орган жүргізетін сертификатталған менеджмент жүйесін мерзімді бағалау нәтижелерін талдау;</w:t>
      </w:r>
    </w:p>
    <w:bookmarkEnd w:id="452"/>
    <w:bookmarkStart w:name="z455" w:id="453"/>
    <w:p>
      <w:pPr>
        <w:spacing w:after="0"/>
        <w:ind w:left="0"/>
        <w:jc w:val="both"/>
      </w:pPr>
      <w:r>
        <w:rPr>
          <w:rFonts w:ascii="Times New Roman"/>
          <w:b w:val="false"/>
          <w:i w:val="false"/>
          <w:color w:val="000000"/>
          <w:sz w:val="28"/>
        </w:rPr>
        <w:t>
      з) өнім үлгілерін іріктеу және сәйкестендіру, өнім үлгілеріне зерттеулер (сынақтар) мен өлшемдер жүргізу және алынған нәтижелерді талдау.</w:t>
      </w:r>
    </w:p>
    <w:bookmarkEnd w:id="453"/>
    <w:bookmarkStart w:name="z456" w:id="454"/>
    <w:p>
      <w:pPr>
        <w:spacing w:after="0"/>
        <w:ind w:left="0"/>
        <w:jc w:val="both"/>
      </w:pPr>
      <w:r>
        <w:rPr>
          <w:rFonts w:ascii="Times New Roman"/>
          <w:b w:val="false"/>
          <w:i w:val="false"/>
          <w:color w:val="000000"/>
          <w:sz w:val="28"/>
        </w:rPr>
        <w:t>
      122. Сертификатталған өнімді мерзімді бағалау кезінде зерттеулер (сынақтар) мен өлшеулерге арналған өнім үлгілерінің көлемін (сертификаттық көрсеткіштерін), санын және оларды жүргізу тәртібін сертификатталған өнімді мерзімді бағалауды жүргізетін сертификаттау жөніндегі орган айқындайды.</w:t>
      </w:r>
    </w:p>
    <w:bookmarkEnd w:id="454"/>
    <w:bookmarkStart w:name="z457" w:id="455"/>
    <w:p>
      <w:pPr>
        <w:spacing w:after="0"/>
        <w:ind w:left="0"/>
        <w:jc w:val="both"/>
      </w:pPr>
      <w:r>
        <w:rPr>
          <w:rFonts w:ascii="Times New Roman"/>
          <w:b w:val="false"/>
          <w:i w:val="false"/>
          <w:color w:val="000000"/>
          <w:sz w:val="28"/>
        </w:rPr>
        <w:t>
      Сертификатталған өнімге рекламациялар мен наразылықтар және сертификатталған өнімнің конструкциясына және оны дайындау технологиясына ннгізілген өзгерістер болмаған кезде сынақтар аккредиттелген сынақ зертханасында (орталығында) жүргізілуі мүмкін.</w:t>
      </w:r>
    </w:p>
    <w:bookmarkEnd w:id="455"/>
    <w:bookmarkStart w:name="z458" w:id="456"/>
    <w:p>
      <w:pPr>
        <w:spacing w:after="0"/>
        <w:ind w:left="0"/>
        <w:jc w:val="both"/>
      </w:pPr>
      <w:r>
        <w:rPr>
          <w:rFonts w:ascii="Times New Roman"/>
          <w:b w:val="false"/>
          <w:i w:val="false"/>
          <w:color w:val="000000"/>
          <w:sz w:val="28"/>
        </w:rPr>
        <w:t>
      123. Сертификатталатын өнімді мерзімді бағалау нәтижелері сертификатталған өнімді мерзімді бағалау туралы актімен ресімделеді.</w:t>
      </w:r>
    </w:p>
    <w:bookmarkEnd w:id="456"/>
    <w:bookmarkStart w:name="z459" w:id="457"/>
    <w:p>
      <w:pPr>
        <w:spacing w:after="0"/>
        <w:ind w:left="0"/>
        <w:jc w:val="both"/>
      </w:pPr>
      <w:r>
        <w:rPr>
          <w:rFonts w:ascii="Times New Roman"/>
          <w:b w:val="false"/>
          <w:i w:val="false"/>
          <w:color w:val="000000"/>
          <w:sz w:val="28"/>
        </w:rPr>
        <w:t xml:space="preserve">
      Осы техникалық регламенттің 121-тармағына сәйкес орындалған жұмыстардың нәтижелері негізінде сертификатталған өнімге мерзімді бағалау жүргізу туралы актіде өнімнің осы техникалық регламенттің талаптарына сәйкестігі, олардың орындалу тұрақтылығы және берілген сәйкестік сертификатын сақтау мүмкіндігі туралы немесе сәйкестік сертификатының қолданылуын тоқтата тұру (күшін жою) туралы қорытынды беріледі, сондай-ақ зерттеулер (сынақтар) мен өлшеулер жүргізудің мазмұны, көлемі мен тәртібі және сертификатталған өнімді кезекті кезеңдік бағалауды жүзеге асыру кезінде зерттеулер (сынақтар) және өлшеулер жүргізу үшін қажетті өнім үлгілерінің саны көрсетіледі. </w:t>
      </w:r>
    </w:p>
    <w:bookmarkEnd w:id="457"/>
    <w:bookmarkStart w:name="z460" w:id="458"/>
    <w:p>
      <w:pPr>
        <w:spacing w:after="0"/>
        <w:ind w:left="0"/>
        <w:jc w:val="both"/>
      </w:pPr>
      <w:r>
        <w:rPr>
          <w:rFonts w:ascii="Times New Roman"/>
          <w:b w:val="false"/>
          <w:i w:val="false"/>
          <w:color w:val="000000"/>
          <w:sz w:val="28"/>
        </w:rPr>
        <w:t>
      124. Тексерілетін сертификатталған өнімді дайындау технологиясына ұқсас технология бойынша дайындалатын өнімнің үлгілік үлгісінде сертификатталған өнімді мерзімді бағалау кезінде зерттеулер (сынақтар) мен өлшемдер жүргізуге жол беріледі.</w:t>
      </w:r>
    </w:p>
    <w:bookmarkEnd w:id="458"/>
    <w:bookmarkStart w:name="z461" w:id="459"/>
    <w:p>
      <w:pPr>
        <w:spacing w:after="0"/>
        <w:ind w:left="0"/>
        <w:jc w:val="both"/>
      </w:pPr>
      <w:r>
        <w:rPr>
          <w:rFonts w:ascii="Times New Roman"/>
          <w:b w:val="false"/>
          <w:i w:val="false"/>
          <w:color w:val="000000"/>
          <w:sz w:val="28"/>
        </w:rPr>
        <w:t>
      125. Сертификатталған өнімді мерзімді бағалау барысында іріктелген өнім үлгілерін зерттеу (сынау)және өлшеу нәтижелерін ұсыну мерзімін зерттеулер (сынақтар) және өлшеулер көлемін ескере отырып, сертификаттау жөніндегі орган белгілейді.</w:t>
      </w:r>
    </w:p>
    <w:bookmarkEnd w:id="459"/>
    <w:bookmarkStart w:name="z462" w:id="460"/>
    <w:p>
      <w:pPr>
        <w:spacing w:after="0"/>
        <w:ind w:left="0"/>
        <w:jc w:val="both"/>
      </w:pPr>
      <w:r>
        <w:rPr>
          <w:rFonts w:ascii="Times New Roman"/>
          <w:b w:val="false"/>
          <w:i w:val="false"/>
          <w:color w:val="000000"/>
          <w:sz w:val="28"/>
        </w:rPr>
        <w:t>
      Сертификатталған өнімге мерзімді бағалау жүргізу кезеңінде сертификатталған өнімнің үлгілері (өнімнің үлгілік үлгісі) болмаған және (немесе) зерттеулер (сынақтар) және өлшеулер жүргізу үшін оларды іріктеу мүмкін болмаған жағдайда (бұл туралы өтініш беруші сертификаттау жөніндегі органды ресми хабардар етеді) мерзімді бағалау осы техникалық регламенттің 121-тармағына ("з" тармақшасын қоспағанда) сәйкес жүргізіледі.</w:t>
      </w:r>
    </w:p>
    <w:bookmarkEnd w:id="460"/>
    <w:bookmarkStart w:name="z463" w:id="461"/>
    <w:p>
      <w:pPr>
        <w:spacing w:after="0"/>
        <w:ind w:left="0"/>
        <w:jc w:val="both"/>
      </w:pPr>
      <w:r>
        <w:rPr>
          <w:rFonts w:ascii="Times New Roman"/>
          <w:b w:val="false"/>
          <w:i w:val="false"/>
          <w:color w:val="000000"/>
          <w:sz w:val="28"/>
        </w:rPr>
        <w:t>
      Сертификатталған өнімді өндіру қайта басталған кезде өтініш беруші сертификаттау жөніндегі органға өнім үлгілерін іріктеуді орындау, оларды сәйкестендіру және зерттеулер (сынақтар) мен өлшеулер жүргізу мүмкіндігі туралы хабарлайды. Сертификатталған өнімді одан әрі мерзімді бағалау орындалған жұмыстарды ескере отырып жүзеге асырылады.</w:t>
      </w:r>
    </w:p>
    <w:bookmarkEnd w:id="461"/>
    <w:bookmarkStart w:name="z464" w:id="462"/>
    <w:p>
      <w:pPr>
        <w:spacing w:after="0"/>
        <w:ind w:left="0"/>
        <w:jc w:val="both"/>
      </w:pPr>
      <w:r>
        <w:rPr>
          <w:rFonts w:ascii="Times New Roman"/>
          <w:b w:val="false"/>
          <w:i w:val="false"/>
          <w:color w:val="000000"/>
          <w:sz w:val="28"/>
        </w:rPr>
        <w:t>
      126. Сертификатталған өнімді мерзімді бағалау нәтижелері бойынша келесі шешімдердің бірі қабылдануы мүмкін:</w:t>
      </w:r>
    </w:p>
    <w:bookmarkEnd w:id="462"/>
    <w:bookmarkStart w:name="z465" w:id="463"/>
    <w:p>
      <w:pPr>
        <w:spacing w:after="0"/>
        <w:ind w:left="0"/>
        <w:jc w:val="both"/>
      </w:pPr>
      <w:r>
        <w:rPr>
          <w:rFonts w:ascii="Times New Roman"/>
          <w:b w:val="false"/>
          <w:i w:val="false"/>
          <w:color w:val="000000"/>
          <w:sz w:val="28"/>
        </w:rPr>
        <w:t>
      а) егер метрополитеннің жылжымалы құрамына арналған өнім осы техникалық регламенттің талаптарына сәйкес келсе, сәйкестік сертификаты қолданылуын жалғастырады;</w:t>
      </w:r>
    </w:p>
    <w:bookmarkEnd w:id="463"/>
    <w:bookmarkStart w:name="z466" w:id="464"/>
    <w:p>
      <w:pPr>
        <w:spacing w:after="0"/>
        <w:ind w:left="0"/>
        <w:jc w:val="both"/>
      </w:pPr>
      <w:r>
        <w:rPr>
          <w:rFonts w:ascii="Times New Roman"/>
          <w:b w:val="false"/>
          <w:i w:val="false"/>
          <w:color w:val="000000"/>
          <w:sz w:val="28"/>
        </w:rPr>
        <w:t>
      б) егер дайындаушы түзету іс-шаралары арқылы өнімнің осы техникалық регламенттің талаптарына сәйкес келмейтіндігінің анықталған себептерін 6 айдан аспайтын мерзімде жоя алатын болса, сәйкестік сертификатының қолданылуы тоқтатыла тұрады;</w:t>
      </w:r>
    </w:p>
    <w:bookmarkEnd w:id="464"/>
    <w:bookmarkStart w:name="z467" w:id="465"/>
    <w:p>
      <w:pPr>
        <w:spacing w:after="0"/>
        <w:ind w:left="0"/>
        <w:jc w:val="both"/>
      </w:pPr>
      <w:r>
        <w:rPr>
          <w:rFonts w:ascii="Times New Roman"/>
          <w:b w:val="false"/>
          <w:i w:val="false"/>
          <w:color w:val="000000"/>
          <w:sz w:val="28"/>
        </w:rPr>
        <w:t>
      в) егер дайындаушы түзету іс-шаралары арқылы өнімнің осы техникалық регламент талаптарына сәйкес келмейтіндігінің анықталған себептерін 6 айдан аспайтын мерзімде жоя алмаса, сәйкестік сертификатының қолданысы тоқтатылады.</w:t>
      </w:r>
    </w:p>
    <w:bookmarkEnd w:id="465"/>
    <w:bookmarkStart w:name="z468" w:id="466"/>
    <w:p>
      <w:pPr>
        <w:spacing w:after="0"/>
        <w:ind w:left="0"/>
        <w:jc w:val="both"/>
      </w:pPr>
      <w:r>
        <w:rPr>
          <w:rFonts w:ascii="Times New Roman"/>
          <w:b w:val="false"/>
          <w:i w:val="false"/>
          <w:color w:val="000000"/>
          <w:sz w:val="28"/>
        </w:rPr>
        <w:t>
      127. Сәйкестік сертификатының қолданылуын тоқтата тұру немесе тоқтату туралы шешімді сертификаттау жөніндегі орган өтініш берушінің өтініші бойынша қабылдауы мүмкін.</w:t>
      </w:r>
    </w:p>
    <w:bookmarkEnd w:id="466"/>
    <w:bookmarkStart w:name="z469" w:id="467"/>
    <w:p>
      <w:pPr>
        <w:spacing w:after="0"/>
        <w:ind w:left="0"/>
        <w:jc w:val="left"/>
      </w:pPr>
      <w:r>
        <w:rPr>
          <w:rFonts w:ascii="Times New Roman"/>
          <w:b/>
          <w:i w:val="false"/>
          <w:color w:val="000000"/>
        </w:rPr>
        <w:t xml:space="preserve"> VIII. Өнімді Одақ нарығындағы өнім айналымының бірыңғай белгісімен таңбалау</w:t>
      </w:r>
    </w:p>
    <w:bookmarkEnd w:id="467"/>
    <w:bookmarkStart w:name="z470" w:id="468"/>
    <w:p>
      <w:pPr>
        <w:spacing w:after="0"/>
        <w:ind w:left="0"/>
        <w:jc w:val="both"/>
      </w:pPr>
      <w:r>
        <w:rPr>
          <w:rFonts w:ascii="Times New Roman"/>
          <w:b w:val="false"/>
          <w:i w:val="false"/>
          <w:color w:val="000000"/>
          <w:sz w:val="28"/>
        </w:rPr>
        <w:t>
      128. Қауіпсіздік талаптарына сәйкес келетін және осы техникалық регламенттің VII бөліміне сәйкес сәйкестікті растау рәсімінен өткен өнімнің Одақ нарығында өнім айналымының бірыңғай белгісімен таңбалануы болуға тиіс.</w:t>
      </w:r>
    </w:p>
    <w:bookmarkEnd w:id="468"/>
    <w:bookmarkStart w:name="z471" w:id="469"/>
    <w:p>
      <w:pPr>
        <w:spacing w:after="0"/>
        <w:ind w:left="0"/>
        <w:jc w:val="both"/>
      </w:pPr>
      <w:r>
        <w:rPr>
          <w:rFonts w:ascii="Times New Roman"/>
          <w:b w:val="false"/>
          <w:i w:val="false"/>
          <w:color w:val="000000"/>
          <w:sz w:val="28"/>
        </w:rPr>
        <w:t>
      129. Одақ нарығында өнім айналымының бірыңғай белгісімен таңбалау оны Одақ нарығында айналымға шығару алдында жүзеге асырылады.</w:t>
      </w:r>
    </w:p>
    <w:bookmarkEnd w:id="469"/>
    <w:bookmarkStart w:name="z472" w:id="470"/>
    <w:p>
      <w:pPr>
        <w:spacing w:after="0"/>
        <w:ind w:left="0"/>
        <w:jc w:val="both"/>
      </w:pPr>
      <w:r>
        <w:rPr>
          <w:rFonts w:ascii="Times New Roman"/>
          <w:b w:val="false"/>
          <w:i w:val="false"/>
          <w:color w:val="000000"/>
          <w:sz w:val="28"/>
        </w:rPr>
        <w:t>
      130. Одақ нарығындағы өнім айналымының бірыңғай белгісі өнімнің әрбір бірлігіне салынады.</w:t>
      </w:r>
    </w:p>
    <w:bookmarkEnd w:id="470"/>
    <w:bookmarkStart w:name="z473" w:id="471"/>
    <w:p>
      <w:pPr>
        <w:spacing w:after="0"/>
        <w:ind w:left="0"/>
        <w:jc w:val="both"/>
      </w:pPr>
      <w:r>
        <w:rPr>
          <w:rFonts w:ascii="Times New Roman"/>
          <w:b w:val="false"/>
          <w:i w:val="false"/>
          <w:color w:val="000000"/>
          <w:sz w:val="28"/>
        </w:rPr>
        <w:t>
      Одақ нарығындағы өнім айналымының бірыңғай белгісі бұйымның өзіне салынады, сондай-ақ оған қоса берілетін пайдалану және тауарға ілеспе құжаттарда келтіріледі.</w:t>
      </w:r>
    </w:p>
    <w:bookmarkEnd w:id="471"/>
    <w:bookmarkStart w:name="z474" w:id="472"/>
    <w:p>
      <w:pPr>
        <w:spacing w:after="0"/>
        <w:ind w:left="0"/>
        <w:jc w:val="both"/>
      </w:pPr>
      <w:r>
        <w:rPr>
          <w:rFonts w:ascii="Times New Roman"/>
          <w:b w:val="false"/>
          <w:i w:val="false"/>
          <w:color w:val="000000"/>
          <w:sz w:val="28"/>
        </w:rPr>
        <w:t>
      Одақ нарығында өнім айналымының бірыңғай белгісі өнімнің бүкіл қызмет ету мерзімі ішінде анық және айқын бейнені қамтамасыз ететін кез келген тәсілмен салынады.</w:t>
      </w:r>
    </w:p>
    <w:bookmarkEnd w:id="472"/>
    <w:bookmarkStart w:name="z475" w:id="473"/>
    <w:p>
      <w:pPr>
        <w:spacing w:after="0"/>
        <w:ind w:left="0"/>
        <w:jc w:val="both"/>
      </w:pPr>
      <w:r>
        <w:rPr>
          <w:rFonts w:ascii="Times New Roman"/>
          <w:b w:val="false"/>
          <w:i w:val="false"/>
          <w:color w:val="000000"/>
          <w:sz w:val="28"/>
        </w:rPr>
        <w:t>
      131. Одақ нарығында өнім айналысының бірыңғай белгісін қоса берілетін пайдалану құжаттарында оны тікелей өнімге оның конструкциясының ерекшеліктеріне байланысты жағу мүмкін болмаған жағдайда тиісті көрсете отырып, қаптамаға ғана салуға жол беріледі.</w:t>
      </w:r>
    </w:p>
    <w:bookmarkEnd w:id="473"/>
    <w:bookmarkStart w:name="z476" w:id="474"/>
    <w:p>
      <w:pPr>
        <w:spacing w:after="0"/>
        <w:ind w:left="0"/>
        <w:jc w:val="both"/>
      </w:pPr>
      <w:r>
        <w:rPr>
          <w:rFonts w:ascii="Times New Roman"/>
          <w:b w:val="false"/>
          <w:i w:val="false"/>
          <w:color w:val="000000"/>
          <w:sz w:val="28"/>
        </w:rPr>
        <w:t>
      132. Өнімді Одақ нарығындағы өнім айналымының бірыңғай белгісімен таңбалау оның күші оған қолданылатын Одақтың (Кеден одағының) барлық техникалық регламенттерінің талаптарына сәйкестігін куәландырады.</w:t>
      </w:r>
    </w:p>
    <w:bookmarkEnd w:id="4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"Метрополитеннің</w:t>
            </w:r>
            <w:r>
              <w:br/>
            </w:r>
            <w:r>
              <w:rPr>
                <w:rFonts w:ascii="Times New Roman"/>
                <w:b w:val="false"/>
                <w:i w:val="false"/>
                <w:color w:val="000000"/>
                <w:sz w:val="20"/>
              </w:rPr>
              <w:t>жылжымалы құрамының</w:t>
            </w:r>
            <w:r>
              <w:br/>
            </w:r>
            <w:r>
              <w:rPr>
                <w:rFonts w:ascii="Times New Roman"/>
                <w:b w:val="false"/>
                <w:i w:val="false"/>
                <w:color w:val="000000"/>
                <w:sz w:val="20"/>
              </w:rPr>
              <w:t>қауіпсіздігі туралы" техникалық</w:t>
            </w:r>
            <w:r>
              <w:br/>
            </w:r>
            <w:r>
              <w:rPr>
                <w:rFonts w:ascii="Times New Roman"/>
                <w:b w:val="false"/>
                <w:i w:val="false"/>
                <w:color w:val="000000"/>
                <w:sz w:val="20"/>
              </w:rPr>
              <w:t>регламентіне</w:t>
            </w:r>
            <w:r>
              <w:br/>
            </w:r>
            <w:r>
              <w:rPr>
                <w:rFonts w:ascii="Times New Roman"/>
                <w:b w:val="false"/>
                <w:i w:val="false"/>
                <w:color w:val="000000"/>
                <w:sz w:val="20"/>
              </w:rPr>
              <w:t>(ТР ЕАЭС 052/2021)</w:t>
            </w:r>
            <w:r>
              <w:br/>
            </w:r>
            <w:r>
              <w:rPr>
                <w:rFonts w:ascii="Times New Roman"/>
                <w:b w:val="false"/>
                <w:i w:val="false"/>
                <w:color w:val="000000"/>
                <w:sz w:val="20"/>
              </w:rPr>
              <w:t>№ 1 ҚОСЫМША</w:t>
            </w:r>
          </w:p>
        </w:tc>
      </w:tr>
    </w:tbl>
    <w:bookmarkStart w:name="z478" w:id="475"/>
    <w:p>
      <w:pPr>
        <w:spacing w:after="0"/>
        <w:ind w:left="0"/>
        <w:jc w:val="left"/>
      </w:pPr>
      <w:r>
        <w:rPr>
          <w:rFonts w:ascii="Times New Roman"/>
          <w:b/>
          <w:i w:val="false"/>
          <w:color w:val="000000"/>
        </w:rPr>
        <w:t xml:space="preserve"> Еуразиялық экономикалық одақтың "Метрополитен жылжымалы құрамының қауіпсіздігі туралы" техникалық регламентінің (ЕАЭО ТР 052/2021) талаптары қолданылатын техникалық реттеу объектілерінің ТІЗБЕСІ</w:t>
      </w:r>
    </w:p>
    <w:bookmarkEnd w:id="475"/>
    <w:bookmarkStart w:name="z479" w:id="476"/>
    <w:p>
      <w:pPr>
        <w:spacing w:after="0"/>
        <w:ind w:left="0"/>
        <w:jc w:val="left"/>
      </w:pPr>
      <w:r>
        <w:rPr>
          <w:rFonts w:ascii="Times New Roman"/>
          <w:b/>
          <w:i w:val="false"/>
          <w:color w:val="000000"/>
        </w:rPr>
        <w:t xml:space="preserve"> I. Метрополитеннің жылжымалы құрамы</w:t>
      </w:r>
    </w:p>
    <w:bookmarkEnd w:id="476"/>
    <w:bookmarkStart w:name="z480" w:id="477"/>
    <w:p>
      <w:pPr>
        <w:spacing w:after="0"/>
        <w:ind w:left="0"/>
        <w:jc w:val="both"/>
      </w:pPr>
      <w:r>
        <w:rPr>
          <w:rFonts w:ascii="Times New Roman"/>
          <w:b w:val="false"/>
          <w:i w:val="false"/>
          <w:color w:val="000000"/>
          <w:sz w:val="28"/>
        </w:rPr>
        <w:t>
      1. Метрополитеннің жылжымалы құрамы, оның вагондары</w:t>
      </w:r>
    </w:p>
    <w:bookmarkEnd w:id="477"/>
    <w:bookmarkStart w:name="z481" w:id="478"/>
    <w:p>
      <w:pPr>
        <w:spacing w:after="0"/>
        <w:ind w:left="0"/>
        <w:jc w:val="left"/>
      </w:pPr>
      <w:r>
        <w:rPr>
          <w:rFonts w:ascii="Times New Roman"/>
          <w:b/>
          <w:i w:val="false"/>
          <w:color w:val="000000"/>
        </w:rPr>
        <w:t xml:space="preserve"> II. Метрополитен жылжымалы құрамының құрамдас бөліктері</w:t>
      </w:r>
    </w:p>
    <w:bookmarkEnd w:id="478"/>
    <w:bookmarkStart w:name="z482" w:id="479"/>
    <w:p>
      <w:pPr>
        <w:spacing w:after="0"/>
        <w:ind w:left="0"/>
        <w:jc w:val="both"/>
      </w:pPr>
      <w:r>
        <w:rPr>
          <w:rFonts w:ascii="Times New Roman"/>
          <w:b w:val="false"/>
          <w:i w:val="false"/>
          <w:color w:val="000000"/>
          <w:sz w:val="28"/>
        </w:rPr>
        <w:t>
      2. Тежегіш блоктар (қалыптық және (немесе) дискілік тежегіш)</w:t>
      </w:r>
    </w:p>
    <w:bookmarkEnd w:id="479"/>
    <w:bookmarkStart w:name="z483" w:id="480"/>
    <w:p>
      <w:pPr>
        <w:spacing w:after="0"/>
        <w:ind w:left="0"/>
        <w:jc w:val="both"/>
      </w:pPr>
      <w:r>
        <w:rPr>
          <w:rFonts w:ascii="Times New Roman"/>
          <w:b w:val="false"/>
          <w:i w:val="false"/>
          <w:color w:val="000000"/>
          <w:sz w:val="28"/>
        </w:rPr>
        <w:t>
      3. Ауа таратқыштар</w:t>
      </w:r>
    </w:p>
    <w:bookmarkEnd w:id="480"/>
    <w:bookmarkStart w:name="z484" w:id="481"/>
    <w:p>
      <w:pPr>
        <w:spacing w:after="0"/>
        <w:ind w:left="0"/>
        <w:jc w:val="both"/>
      </w:pPr>
      <w:r>
        <w:rPr>
          <w:rFonts w:ascii="Times New Roman"/>
          <w:b w:val="false"/>
          <w:i w:val="false"/>
          <w:color w:val="000000"/>
          <w:sz w:val="28"/>
        </w:rPr>
        <w:t>
      4. Автоматты тез әрекет ететін ажыратқыштар</w:t>
      </w:r>
    </w:p>
    <w:bookmarkEnd w:id="481"/>
    <w:bookmarkStart w:name="z485" w:id="482"/>
    <w:p>
      <w:pPr>
        <w:spacing w:after="0"/>
        <w:ind w:left="0"/>
        <w:jc w:val="both"/>
      </w:pPr>
      <w:r>
        <w:rPr>
          <w:rFonts w:ascii="Times New Roman"/>
          <w:b w:val="false"/>
          <w:i w:val="false"/>
          <w:color w:val="000000"/>
          <w:sz w:val="28"/>
        </w:rPr>
        <w:t>
      5. Метрополитеннің жылжымалы құрамының гидравликалық демпферлері</w:t>
      </w:r>
    </w:p>
    <w:bookmarkEnd w:id="482"/>
    <w:bookmarkStart w:name="z486" w:id="483"/>
    <w:p>
      <w:pPr>
        <w:spacing w:after="0"/>
        <w:ind w:left="0"/>
        <w:jc w:val="both"/>
      </w:pPr>
      <w:r>
        <w:rPr>
          <w:rFonts w:ascii="Times New Roman"/>
          <w:b w:val="false"/>
          <w:i w:val="false"/>
          <w:color w:val="000000"/>
          <w:sz w:val="28"/>
        </w:rPr>
        <w:t>
      6. Метрополитеннің жылжымалы құрамының тежегіш дискілері</w:t>
      </w:r>
    </w:p>
    <w:bookmarkEnd w:id="483"/>
    <w:bookmarkStart w:name="z487" w:id="484"/>
    <w:p>
      <w:pPr>
        <w:spacing w:after="0"/>
        <w:ind w:left="0"/>
        <w:jc w:val="both"/>
      </w:pPr>
      <w:r>
        <w:rPr>
          <w:rFonts w:ascii="Times New Roman"/>
          <w:b w:val="false"/>
          <w:i w:val="false"/>
          <w:color w:val="000000"/>
          <w:sz w:val="28"/>
        </w:rPr>
        <w:t>
      7. Метрополитеннің жылжымалы құрамын шынылау бұйымдары</w:t>
      </w:r>
    </w:p>
    <w:bookmarkEnd w:id="484"/>
    <w:bookmarkStart w:name="z488" w:id="485"/>
    <w:p>
      <w:pPr>
        <w:spacing w:after="0"/>
        <w:ind w:left="0"/>
        <w:jc w:val="both"/>
      </w:pPr>
      <w:r>
        <w:rPr>
          <w:rFonts w:ascii="Times New Roman"/>
          <w:b w:val="false"/>
          <w:i w:val="false"/>
          <w:color w:val="000000"/>
          <w:sz w:val="28"/>
        </w:rPr>
        <w:t>
      8. Метрополитеннің жылжымалы құрамының тежегіш пневматикалық жүйелеріне арналған тығыздағыш резеңке бұйымдар (диафрагмалар, манжеттер, жағалар, клапандардың тығыздағыштары, төсемдер)</w:t>
      </w:r>
    </w:p>
    <w:bookmarkEnd w:id="485"/>
    <w:bookmarkStart w:name="z489" w:id="486"/>
    <w:p>
      <w:pPr>
        <w:spacing w:after="0"/>
        <w:ind w:left="0"/>
        <w:jc w:val="both"/>
      </w:pPr>
      <w:r>
        <w:rPr>
          <w:rFonts w:ascii="Times New Roman"/>
          <w:b w:val="false"/>
          <w:i w:val="false"/>
          <w:color w:val="000000"/>
          <w:sz w:val="28"/>
        </w:rPr>
        <w:t>
      9. Авариялық шұғыл тежеу клапаны</w:t>
      </w:r>
    </w:p>
    <w:bookmarkEnd w:id="486"/>
    <w:bookmarkStart w:name="z490" w:id="487"/>
    <w:p>
      <w:pPr>
        <w:spacing w:after="0"/>
        <w:ind w:left="0"/>
        <w:jc w:val="both"/>
      </w:pPr>
      <w:r>
        <w:rPr>
          <w:rFonts w:ascii="Times New Roman"/>
          <w:b w:val="false"/>
          <w:i w:val="false"/>
          <w:color w:val="000000"/>
          <w:sz w:val="28"/>
        </w:rPr>
        <w:t>
      10. Редуктордың тісті доңғалақтары</w:t>
      </w:r>
    </w:p>
    <w:bookmarkEnd w:id="487"/>
    <w:bookmarkStart w:name="z491" w:id="488"/>
    <w:p>
      <w:pPr>
        <w:spacing w:after="0"/>
        <w:ind w:left="0"/>
        <w:jc w:val="both"/>
      </w:pPr>
      <w:r>
        <w:rPr>
          <w:rFonts w:ascii="Times New Roman"/>
          <w:b w:val="false"/>
          <w:i w:val="false"/>
          <w:color w:val="000000"/>
          <w:sz w:val="28"/>
        </w:rPr>
        <w:t>
      11. Метрополитеннің жылжымалы құрамына арналған тұтас таптамалы дөңгелектер</w:t>
      </w:r>
    </w:p>
    <w:bookmarkEnd w:id="488"/>
    <w:bookmarkStart w:name="z492" w:id="489"/>
    <w:p>
      <w:pPr>
        <w:spacing w:after="0"/>
        <w:ind w:left="0"/>
        <w:jc w:val="both"/>
      </w:pPr>
      <w:r>
        <w:rPr>
          <w:rFonts w:ascii="Times New Roman"/>
          <w:b w:val="false"/>
          <w:i w:val="false"/>
          <w:color w:val="000000"/>
          <w:sz w:val="28"/>
        </w:rPr>
        <w:t>
      12. Метрополитеннің жылжымалы құрамының доңғалақ жұптары</w:t>
      </w:r>
    </w:p>
    <w:bookmarkEnd w:id="489"/>
    <w:bookmarkStart w:name="z493" w:id="490"/>
    <w:p>
      <w:pPr>
        <w:spacing w:after="0"/>
        <w:ind w:left="0"/>
        <w:jc w:val="both"/>
      </w:pPr>
      <w:r>
        <w:rPr>
          <w:rFonts w:ascii="Times New Roman"/>
          <w:b w:val="false"/>
          <w:i w:val="false"/>
          <w:color w:val="000000"/>
          <w:sz w:val="28"/>
        </w:rPr>
        <w:t>
      13. Метрополитеннің жылжымалы құрамына арналған тежегіш қалыптар мен жапсырмалар</w:t>
      </w:r>
    </w:p>
    <w:bookmarkEnd w:id="490"/>
    <w:bookmarkStart w:name="z494" w:id="491"/>
    <w:p>
      <w:pPr>
        <w:spacing w:after="0"/>
        <w:ind w:left="0"/>
        <w:jc w:val="both"/>
      </w:pPr>
      <w:r>
        <w:rPr>
          <w:rFonts w:ascii="Times New Roman"/>
          <w:b w:val="false"/>
          <w:i w:val="false"/>
          <w:color w:val="000000"/>
          <w:sz w:val="28"/>
        </w:rPr>
        <w:t>
      14. Метрополитеннің жылжымалы құрамына арналған компрессорлар</w:t>
      </w:r>
    </w:p>
    <w:bookmarkEnd w:id="491"/>
    <w:bookmarkStart w:name="z495" w:id="492"/>
    <w:p>
      <w:pPr>
        <w:spacing w:after="0"/>
        <w:ind w:left="0"/>
        <w:jc w:val="both"/>
      </w:pPr>
      <w:r>
        <w:rPr>
          <w:rFonts w:ascii="Times New Roman"/>
          <w:b w:val="false"/>
          <w:i w:val="false"/>
          <w:color w:val="000000"/>
          <w:sz w:val="28"/>
        </w:rPr>
        <w:t>
      15. Электрпневматикалық және электромагниттік күш тізбектерінің контакторлары</w:t>
      </w:r>
    </w:p>
    <w:bookmarkEnd w:id="492"/>
    <w:bookmarkStart w:name="z496" w:id="493"/>
    <w:p>
      <w:pPr>
        <w:spacing w:after="0"/>
        <w:ind w:left="0"/>
        <w:jc w:val="both"/>
      </w:pPr>
      <w:r>
        <w:rPr>
          <w:rFonts w:ascii="Times New Roman"/>
          <w:b w:val="false"/>
          <w:i w:val="false"/>
          <w:color w:val="000000"/>
          <w:sz w:val="28"/>
        </w:rPr>
        <w:t>
      16. Машинист креслосы</w:t>
      </w:r>
    </w:p>
    <w:bookmarkEnd w:id="493"/>
    <w:bookmarkStart w:name="z497" w:id="494"/>
    <w:p>
      <w:pPr>
        <w:spacing w:after="0"/>
        <w:ind w:left="0"/>
        <w:jc w:val="both"/>
      </w:pPr>
      <w:r>
        <w:rPr>
          <w:rFonts w:ascii="Times New Roman"/>
          <w:b w:val="false"/>
          <w:i w:val="false"/>
          <w:color w:val="000000"/>
          <w:sz w:val="28"/>
        </w:rPr>
        <w:t>
      17. Метрополитеннің жылжымалы құрамының таза осьтері</w:t>
      </w:r>
    </w:p>
    <w:bookmarkEnd w:id="494"/>
    <w:bookmarkStart w:name="z498" w:id="495"/>
    <w:p>
      <w:pPr>
        <w:spacing w:after="0"/>
        <w:ind w:left="0"/>
        <w:jc w:val="both"/>
      </w:pPr>
      <w:r>
        <w:rPr>
          <w:rFonts w:ascii="Times New Roman"/>
          <w:b w:val="false"/>
          <w:i w:val="false"/>
          <w:color w:val="000000"/>
          <w:sz w:val="28"/>
        </w:rPr>
        <w:t>
      18. Метрополитеннің жылжымалы құрамының тіркеп сүйрегіштеріне арналған жылжымалы подшипниктер</w:t>
      </w:r>
    </w:p>
    <w:bookmarkEnd w:id="495"/>
    <w:bookmarkStart w:name="z499" w:id="496"/>
    <w:p>
      <w:pPr>
        <w:spacing w:after="0"/>
        <w:ind w:left="0"/>
        <w:jc w:val="both"/>
      </w:pPr>
      <w:r>
        <w:rPr>
          <w:rFonts w:ascii="Times New Roman"/>
          <w:b w:val="false"/>
          <w:i w:val="false"/>
          <w:color w:val="000000"/>
          <w:sz w:val="28"/>
        </w:rPr>
        <w:t>
      19. Күш тізбектерінің сақтандырғыштары</w:t>
      </w:r>
    </w:p>
    <w:bookmarkEnd w:id="496"/>
    <w:bookmarkStart w:name="z500" w:id="497"/>
    <w:p>
      <w:pPr>
        <w:spacing w:after="0"/>
        <w:ind w:left="0"/>
        <w:jc w:val="both"/>
      </w:pPr>
      <w:r>
        <w:rPr>
          <w:rFonts w:ascii="Times New Roman"/>
          <w:b w:val="false"/>
          <w:i w:val="false"/>
          <w:color w:val="000000"/>
          <w:sz w:val="28"/>
        </w:rPr>
        <w:t>
      20. Статикалық түрлендіргіштер</w:t>
      </w:r>
    </w:p>
    <w:bookmarkEnd w:id="497"/>
    <w:bookmarkStart w:name="z501" w:id="498"/>
    <w:p>
      <w:pPr>
        <w:spacing w:after="0"/>
        <w:ind w:left="0"/>
        <w:jc w:val="both"/>
      </w:pPr>
      <w:r>
        <w:rPr>
          <w:rFonts w:ascii="Times New Roman"/>
          <w:b w:val="false"/>
          <w:i w:val="false"/>
          <w:color w:val="000000"/>
          <w:sz w:val="28"/>
        </w:rPr>
        <w:t>
      21. Метрополитеннің жылжымалы құрамының серіппелі аспа серіппелері</w:t>
      </w:r>
    </w:p>
    <w:bookmarkEnd w:id="498"/>
    <w:bookmarkStart w:name="z502" w:id="499"/>
    <w:p>
      <w:pPr>
        <w:spacing w:after="0"/>
        <w:ind w:left="0"/>
        <w:jc w:val="both"/>
      </w:pPr>
      <w:r>
        <w:rPr>
          <w:rFonts w:ascii="Times New Roman"/>
          <w:b w:val="false"/>
          <w:i w:val="false"/>
          <w:color w:val="000000"/>
          <w:sz w:val="28"/>
        </w:rPr>
        <w:t>
      22. Ажыратқыштар, қысқа тұйықтағыштар, бөлгіштер, ауыстырып қосқыштар, күш тізбектерінің жерге тұйықтағыштары</w:t>
      </w:r>
    </w:p>
    <w:bookmarkEnd w:id="499"/>
    <w:bookmarkStart w:name="z503" w:id="500"/>
    <w:p>
      <w:pPr>
        <w:spacing w:after="0"/>
        <w:ind w:left="0"/>
        <w:jc w:val="both"/>
      </w:pPr>
      <w:r>
        <w:rPr>
          <w:rFonts w:ascii="Times New Roman"/>
          <w:b w:val="false"/>
          <w:i w:val="false"/>
          <w:color w:val="000000"/>
          <w:sz w:val="28"/>
        </w:rPr>
        <w:t>
      23. Метрополитеннің жылжымалы құрамының вагон арбасының рамасы</w:t>
      </w:r>
    </w:p>
    <w:bookmarkEnd w:id="500"/>
    <w:bookmarkStart w:name="z504" w:id="501"/>
    <w:p>
      <w:pPr>
        <w:spacing w:after="0"/>
        <w:ind w:left="0"/>
        <w:jc w:val="both"/>
      </w:pPr>
      <w:r>
        <w:rPr>
          <w:rFonts w:ascii="Times New Roman"/>
          <w:b w:val="false"/>
          <w:i w:val="false"/>
          <w:color w:val="000000"/>
          <w:sz w:val="28"/>
        </w:rPr>
        <w:t>
      24. Әуе резервуарлары</w:t>
      </w:r>
    </w:p>
    <w:bookmarkEnd w:id="501"/>
    <w:bookmarkStart w:name="z505" w:id="502"/>
    <w:p>
      <w:pPr>
        <w:spacing w:after="0"/>
        <w:ind w:left="0"/>
        <w:jc w:val="both"/>
      </w:pPr>
      <w:r>
        <w:rPr>
          <w:rFonts w:ascii="Times New Roman"/>
          <w:b w:val="false"/>
          <w:i w:val="false"/>
          <w:color w:val="000000"/>
          <w:sz w:val="28"/>
        </w:rPr>
        <w:t>
      25. электр тежегішінің демпферлік іске қосу резисторлары</w:t>
      </w:r>
    </w:p>
    <w:bookmarkEnd w:id="502"/>
    <w:bookmarkStart w:name="z506" w:id="503"/>
    <w:p>
      <w:pPr>
        <w:spacing w:after="0"/>
        <w:ind w:left="0"/>
        <w:jc w:val="both"/>
      </w:pPr>
      <w:r>
        <w:rPr>
          <w:rFonts w:ascii="Times New Roman"/>
          <w:b w:val="false"/>
          <w:i w:val="false"/>
          <w:color w:val="000000"/>
          <w:sz w:val="28"/>
        </w:rPr>
        <w:t>
      26. Метрополитеннің жылжымалы құрамына арналған шыны тазалағыштар</w:t>
      </w:r>
    </w:p>
    <w:bookmarkEnd w:id="503"/>
    <w:bookmarkStart w:name="z507" w:id="504"/>
    <w:p>
      <w:pPr>
        <w:spacing w:after="0"/>
        <w:ind w:left="0"/>
        <w:jc w:val="both"/>
      </w:pPr>
      <w:r>
        <w:rPr>
          <w:rFonts w:ascii="Times New Roman"/>
          <w:b w:val="false"/>
          <w:i w:val="false"/>
          <w:color w:val="000000"/>
          <w:sz w:val="28"/>
        </w:rPr>
        <w:t>
      27. Метрополитеннің жылжымалы құрамының тұрақ тежегіші (атқарушы бөлім)</w:t>
      </w:r>
    </w:p>
    <w:bookmarkEnd w:id="504"/>
    <w:bookmarkStart w:name="z508" w:id="505"/>
    <w:p>
      <w:pPr>
        <w:spacing w:after="0"/>
        <w:ind w:left="0"/>
        <w:jc w:val="both"/>
      </w:pPr>
      <w:r>
        <w:rPr>
          <w:rFonts w:ascii="Times New Roman"/>
          <w:b w:val="false"/>
          <w:i w:val="false"/>
          <w:color w:val="000000"/>
          <w:sz w:val="28"/>
        </w:rPr>
        <w:t>
      28. Метрополитеннің жылжымалы құрамын тіркеу (автотіркеу)</w:t>
      </w:r>
    </w:p>
    <w:bookmarkEnd w:id="505"/>
    <w:bookmarkStart w:name="z509" w:id="506"/>
    <w:p>
      <w:pPr>
        <w:spacing w:after="0"/>
        <w:ind w:left="0"/>
        <w:jc w:val="both"/>
      </w:pPr>
      <w:r>
        <w:rPr>
          <w:rFonts w:ascii="Times New Roman"/>
          <w:b w:val="false"/>
          <w:i w:val="false"/>
          <w:color w:val="000000"/>
          <w:sz w:val="28"/>
        </w:rPr>
        <w:t>
      29. Метрополитеннің жылжымалы құрамының моторлы және тіркемелі вагондарының арбалары</w:t>
      </w:r>
    </w:p>
    <w:bookmarkEnd w:id="506"/>
    <w:bookmarkStart w:name="z510" w:id="507"/>
    <w:p>
      <w:pPr>
        <w:spacing w:after="0"/>
        <w:ind w:left="0"/>
        <w:jc w:val="both"/>
      </w:pPr>
      <w:r>
        <w:rPr>
          <w:rFonts w:ascii="Times New Roman"/>
          <w:b w:val="false"/>
          <w:i w:val="false"/>
          <w:color w:val="000000"/>
          <w:sz w:val="28"/>
        </w:rPr>
        <w:t>
      30. Машинистің тежегіш крандары</w:t>
      </w:r>
    </w:p>
    <w:bookmarkEnd w:id="507"/>
    <w:bookmarkStart w:name="z511" w:id="508"/>
    <w:p>
      <w:pPr>
        <w:spacing w:after="0"/>
        <w:ind w:left="0"/>
        <w:jc w:val="both"/>
      </w:pPr>
      <w:r>
        <w:rPr>
          <w:rFonts w:ascii="Times New Roman"/>
          <w:b w:val="false"/>
          <w:i w:val="false"/>
          <w:color w:val="000000"/>
          <w:sz w:val="28"/>
        </w:rPr>
        <w:t>
      31. Тартқыш электр қозғалтқыштары</w:t>
      </w:r>
    </w:p>
    <w:bookmarkEnd w:id="508"/>
    <w:bookmarkStart w:name="z512" w:id="509"/>
    <w:p>
      <w:pPr>
        <w:spacing w:after="0"/>
        <w:ind w:left="0"/>
        <w:jc w:val="both"/>
      </w:pPr>
      <w:r>
        <w:rPr>
          <w:rFonts w:ascii="Times New Roman"/>
          <w:b w:val="false"/>
          <w:i w:val="false"/>
          <w:color w:val="000000"/>
          <w:sz w:val="28"/>
        </w:rPr>
        <w:t>
      32. Әмбебап автостоп қосқыштары</w:t>
      </w:r>
    </w:p>
    <w:bookmarkEnd w:id="509"/>
    <w:bookmarkStart w:name="z513" w:id="510"/>
    <w:p>
      <w:pPr>
        <w:spacing w:after="0"/>
        <w:ind w:left="0"/>
        <w:jc w:val="both"/>
      </w:pPr>
      <w:r>
        <w:rPr>
          <w:rFonts w:ascii="Times New Roman"/>
          <w:b w:val="false"/>
          <w:i w:val="false"/>
          <w:color w:val="000000"/>
          <w:sz w:val="28"/>
        </w:rPr>
        <w:t>
      33. Поездық радиобайланыс құрылғылары</w:t>
      </w:r>
    </w:p>
    <w:bookmarkEnd w:id="510"/>
    <w:bookmarkStart w:name="z514" w:id="511"/>
    <w:p>
      <w:pPr>
        <w:spacing w:after="0"/>
        <w:ind w:left="0"/>
        <w:jc w:val="both"/>
      </w:pPr>
      <w:r>
        <w:rPr>
          <w:rFonts w:ascii="Times New Roman"/>
          <w:b w:val="false"/>
          <w:i w:val="false"/>
          <w:color w:val="000000"/>
          <w:sz w:val="28"/>
        </w:rPr>
        <w:t>
      34. Метрополитеннің жылжымалы құрамын басқару, бақылау және қауіпсіздік құрылғылары, бағдарламалық құралдары</w:t>
      </w:r>
    </w:p>
    <w:bookmarkEnd w:id="511"/>
    <w:bookmarkStart w:name="z515" w:id="512"/>
    <w:p>
      <w:pPr>
        <w:spacing w:after="0"/>
        <w:ind w:left="0"/>
        <w:jc w:val="both"/>
      </w:pPr>
      <w:r>
        <w:rPr>
          <w:rFonts w:ascii="Times New Roman"/>
          <w:b w:val="false"/>
          <w:i w:val="false"/>
          <w:color w:val="000000"/>
          <w:sz w:val="28"/>
        </w:rPr>
        <w:t>
      35. Тежегіш цилиндрлер</w:t>
      </w:r>
    </w:p>
    <w:bookmarkEnd w:id="5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"Метрополитеннің</w:t>
            </w:r>
            <w:r>
              <w:br/>
            </w:r>
            <w:r>
              <w:rPr>
                <w:rFonts w:ascii="Times New Roman"/>
                <w:b w:val="false"/>
                <w:i w:val="false"/>
                <w:color w:val="000000"/>
                <w:sz w:val="20"/>
              </w:rPr>
              <w:t>жылжымалы құрамының</w:t>
            </w:r>
            <w:r>
              <w:br/>
            </w:r>
            <w:r>
              <w:rPr>
                <w:rFonts w:ascii="Times New Roman"/>
                <w:b w:val="false"/>
                <w:i w:val="false"/>
                <w:color w:val="000000"/>
                <w:sz w:val="20"/>
              </w:rPr>
              <w:t>қауіпсіздігі туралы" техникалық</w:t>
            </w:r>
            <w:r>
              <w:br/>
            </w:r>
            <w:r>
              <w:rPr>
                <w:rFonts w:ascii="Times New Roman"/>
                <w:b w:val="false"/>
                <w:i w:val="false"/>
                <w:color w:val="000000"/>
                <w:sz w:val="20"/>
              </w:rPr>
              <w:t>регламентіне</w:t>
            </w:r>
            <w:r>
              <w:br/>
            </w:r>
            <w:r>
              <w:rPr>
                <w:rFonts w:ascii="Times New Roman"/>
                <w:b w:val="false"/>
                <w:i w:val="false"/>
                <w:color w:val="000000"/>
                <w:sz w:val="20"/>
              </w:rPr>
              <w:t>(ТР ЕАЭС 052/2021)</w:t>
            </w:r>
            <w:r>
              <w:br/>
            </w:r>
            <w:r>
              <w:rPr>
                <w:rFonts w:ascii="Times New Roman"/>
                <w:b w:val="false"/>
                <w:i w:val="false"/>
                <w:color w:val="000000"/>
                <w:sz w:val="20"/>
              </w:rPr>
              <w:t>№ 2 ҚОСЫМША</w:t>
            </w:r>
          </w:p>
        </w:tc>
      </w:tr>
    </w:tbl>
    <w:p>
      <w:pPr>
        <w:spacing w:after="0"/>
        <w:ind w:left="0"/>
        <w:jc w:val="left"/>
      </w:pPr>
      <w:r>
        <w:rPr>
          <w:rFonts w:ascii="Times New Roman"/>
          <w:b/>
          <w:i w:val="false"/>
          <w:color w:val="000000"/>
        </w:rPr>
        <w:t xml:space="preserve"> Сертификаттауға жататын метрополитеннің жылжымалы құрамы мен оның құрамдас бөліктерінің ТІЗБЕСІ</w:t>
      </w:r>
    </w:p>
    <w:bookmarkStart w:name="z517" w:id="513"/>
    <w:p>
      <w:pPr>
        <w:spacing w:after="0"/>
        <w:ind w:left="0"/>
        <w:jc w:val="left"/>
      </w:pPr>
      <w:r>
        <w:rPr>
          <w:rFonts w:ascii="Times New Roman"/>
          <w:b/>
          <w:i w:val="false"/>
          <w:color w:val="000000"/>
        </w:rPr>
        <w:t xml:space="preserve"> I. Метрополитеннің жылжымалы құрамы</w:t>
      </w:r>
    </w:p>
    <w:bookmarkEnd w:id="513"/>
    <w:bookmarkStart w:name="z518" w:id="514"/>
    <w:p>
      <w:pPr>
        <w:spacing w:after="0"/>
        <w:ind w:left="0"/>
        <w:jc w:val="both"/>
      </w:pPr>
      <w:r>
        <w:rPr>
          <w:rFonts w:ascii="Times New Roman"/>
          <w:b w:val="false"/>
          <w:i w:val="false"/>
          <w:color w:val="000000"/>
          <w:sz w:val="28"/>
        </w:rPr>
        <w:t>
      1. Метрополитеннің жылжымалы құрамы, оның вагондары</w:t>
      </w:r>
    </w:p>
    <w:bookmarkEnd w:id="514"/>
    <w:bookmarkStart w:name="z519" w:id="515"/>
    <w:p>
      <w:pPr>
        <w:spacing w:after="0"/>
        <w:ind w:left="0"/>
        <w:jc w:val="left"/>
      </w:pPr>
      <w:r>
        <w:rPr>
          <w:rFonts w:ascii="Times New Roman"/>
          <w:b/>
          <w:i w:val="false"/>
          <w:color w:val="000000"/>
        </w:rPr>
        <w:t xml:space="preserve"> II. Метрополитен жылжымалы құрамының құрамдас бөліктері</w:t>
      </w:r>
    </w:p>
    <w:bookmarkEnd w:id="515"/>
    <w:bookmarkStart w:name="z520" w:id="516"/>
    <w:p>
      <w:pPr>
        <w:spacing w:after="0"/>
        <w:ind w:left="0"/>
        <w:jc w:val="both"/>
      </w:pPr>
      <w:r>
        <w:rPr>
          <w:rFonts w:ascii="Times New Roman"/>
          <w:b w:val="false"/>
          <w:i w:val="false"/>
          <w:color w:val="000000"/>
          <w:sz w:val="28"/>
        </w:rPr>
        <w:t>
      2. Тежегіш блоктар (қалыптық және (немесе) дискілік тежегіш)</w:t>
      </w:r>
    </w:p>
    <w:bookmarkEnd w:id="516"/>
    <w:bookmarkStart w:name="z521" w:id="517"/>
    <w:p>
      <w:pPr>
        <w:spacing w:after="0"/>
        <w:ind w:left="0"/>
        <w:jc w:val="both"/>
      </w:pPr>
      <w:r>
        <w:rPr>
          <w:rFonts w:ascii="Times New Roman"/>
          <w:b w:val="false"/>
          <w:i w:val="false"/>
          <w:color w:val="000000"/>
          <w:sz w:val="28"/>
        </w:rPr>
        <w:t>
      3. Ауа таратқыштар</w:t>
      </w:r>
    </w:p>
    <w:bookmarkEnd w:id="517"/>
    <w:bookmarkStart w:name="z522" w:id="518"/>
    <w:p>
      <w:pPr>
        <w:spacing w:after="0"/>
        <w:ind w:left="0"/>
        <w:jc w:val="both"/>
      </w:pPr>
      <w:r>
        <w:rPr>
          <w:rFonts w:ascii="Times New Roman"/>
          <w:b w:val="false"/>
          <w:i w:val="false"/>
          <w:color w:val="000000"/>
          <w:sz w:val="28"/>
        </w:rPr>
        <w:t>
      4. Автоматты тез әрекет ететін ажыратқыштар</w:t>
      </w:r>
    </w:p>
    <w:bookmarkEnd w:id="518"/>
    <w:bookmarkStart w:name="z523" w:id="519"/>
    <w:p>
      <w:pPr>
        <w:spacing w:after="0"/>
        <w:ind w:left="0"/>
        <w:jc w:val="both"/>
      </w:pPr>
      <w:r>
        <w:rPr>
          <w:rFonts w:ascii="Times New Roman"/>
          <w:b w:val="false"/>
          <w:i w:val="false"/>
          <w:color w:val="000000"/>
          <w:sz w:val="28"/>
        </w:rPr>
        <w:t>
      5. Метрополитеннің жылжымалы құрамының тежегіш дискілері</w:t>
      </w:r>
    </w:p>
    <w:bookmarkEnd w:id="519"/>
    <w:bookmarkStart w:name="z524" w:id="520"/>
    <w:p>
      <w:pPr>
        <w:spacing w:after="0"/>
        <w:ind w:left="0"/>
        <w:jc w:val="both"/>
      </w:pPr>
      <w:r>
        <w:rPr>
          <w:rFonts w:ascii="Times New Roman"/>
          <w:b w:val="false"/>
          <w:i w:val="false"/>
          <w:color w:val="000000"/>
          <w:sz w:val="28"/>
        </w:rPr>
        <w:t>
      6. Метрополитеннің жылжымалы құрамын шынылау бұйымдары</w:t>
      </w:r>
    </w:p>
    <w:bookmarkEnd w:id="520"/>
    <w:bookmarkStart w:name="z525" w:id="521"/>
    <w:p>
      <w:pPr>
        <w:spacing w:after="0"/>
        <w:ind w:left="0"/>
        <w:jc w:val="both"/>
      </w:pPr>
      <w:r>
        <w:rPr>
          <w:rFonts w:ascii="Times New Roman"/>
          <w:b w:val="false"/>
          <w:i w:val="false"/>
          <w:color w:val="000000"/>
          <w:sz w:val="28"/>
        </w:rPr>
        <w:t>
      7. Тісті доңғалақтар</w:t>
      </w:r>
    </w:p>
    <w:bookmarkEnd w:id="521"/>
    <w:bookmarkStart w:name="z526" w:id="522"/>
    <w:p>
      <w:pPr>
        <w:spacing w:after="0"/>
        <w:ind w:left="0"/>
        <w:jc w:val="both"/>
      </w:pPr>
      <w:r>
        <w:rPr>
          <w:rFonts w:ascii="Times New Roman"/>
          <w:b w:val="false"/>
          <w:i w:val="false"/>
          <w:color w:val="000000"/>
          <w:sz w:val="28"/>
        </w:rPr>
        <w:t>
      8. Метрополитеннің жылжымалы құрамына арналған тұтас таптамалы дөңгелектер</w:t>
      </w:r>
    </w:p>
    <w:bookmarkEnd w:id="522"/>
    <w:bookmarkStart w:name="z527" w:id="523"/>
    <w:p>
      <w:pPr>
        <w:spacing w:after="0"/>
        <w:ind w:left="0"/>
        <w:jc w:val="both"/>
      </w:pPr>
      <w:r>
        <w:rPr>
          <w:rFonts w:ascii="Times New Roman"/>
          <w:b w:val="false"/>
          <w:i w:val="false"/>
          <w:color w:val="000000"/>
          <w:sz w:val="28"/>
        </w:rPr>
        <w:t>
      9. Метрополитеннің жылжымалы құрамының доңғалақ жұптары</w:t>
      </w:r>
    </w:p>
    <w:bookmarkEnd w:id="523"/>
    <w:bookmarkStart w:name="z528" w:id="524"/>
    <w:p>
      <w:pPr>
        <w:spacing w:after="0"/>
        <w:ind w:left="0"/>
        <w:jc w:val="both"/>
      </w:pPr>
      <w:r>
        <w:rPr>
          <w:rFonts w:ascii="Times New Roman"/>
          <w:b w:val="false"/>
          <w:i w:val="false"/>
          <w:color w:val="000000"/>
          <w:sz w:val="28"/>
        </w:rPr>
        <w:t>
      10. Метрополитеннің жылжымалы құрамына арналған компрессорлар</w:t>
      </w:r>
    </w:p>
    <w:bookmarkEnd w:id="524"/>
    <w:bookmarkStart w:name="z529" w:id="525"/>
    <w:p>
      <w:pPr>
        <w:spacing w:after="0"/>
        <w:ind w:left="0"/>
        <w:jc w:val="both"/>
      </w:pPr>
      <w:r>
        <w:rPr>
          <w:rFonts w:ascii="Times New Roman"/>
          <w:b w:val="false"/>
          <w:i w:val="false"/>
          <w:color w:val="000000"/>
          <w:sz w:val="28"/>
        </w:rPr>
        <w:t>
      11. Метрополитеннің жылжымалы құрамының таза осьтері</w:t>
      </w:r>
    </w:p>
    <w:bookmarkEnd w:id="525"/>
    <w:bookmarkStart w:name="z530" w:id="526"/>
    <w:p>
      <w:pPr>
        <w:spacing w:after="0"/>
        <w:ind w:left="0"/>
        <w:jc w:val="both"/>
      </w:pPr>
      <w:r>
        <w:rPr>
          <w:rFonts w:ascii="Times New Roman"/>
          <w:b w:val="false"/>
          <w:i w:val="false"/>
          <w:color w:val="000000"/>
          <w:sz w:val="28"/>
        </w:rPr>
        <w:t>
      12. Метрополитеннің жылжымалы құрамының тіркеп сүйрегіштеріне арналған жылжымалы подшипниктер</w:t>
      </w:r>
    </w:p>
    <w:bookmarkEnd w:id="526"/>
    <w:bookmarkStart w:name="z531" w:id="527"/>
    <w:p>
      <w:pPr>
        <w:spacing w:after="0"/>
        <w:ind w:left="0"/>
        <w:jc w:val="both"/>
      </w:pPr>
      <w:r>
        <w:rPr>
          <w:rFonts w:ascii="Times New Roman"/>
          <w:b w:val="false"/>
          <w:i w:val="false"/>
          <w:color w:val="000000"/>
          <w:sz w:val="28"/>
        </w:rPr>
        <w:t>
      13. Статикалық түрлендіргіштер</w:t>
      </w:r>
    </w:p>
    <w:bookmarkEnd w:id="527"/>
    <w:bookmarkStart w:name="z532" w:id="528"/>
    <w:p>
      <w:pPr>
        <w:spacing w:after="0"/>
        <w:ind w:left="0"/>
        <w:jc w:val="both"/>
      </w:pPr>
      <w:r>
        <w:rPr>
          <w:rFonts w:ascii="Times New Roman"/>
          <w:b w:val="false"/>
          <w:i w:val="false"/>
          <w:color w:val="000000"/>
          <w:sz w:val="28"/>
        </w:rPr>
        <w:t>
      14. Метрополитеннің жылжымалы құрамының серіппелі аспа серіппелері</w:t>
      </w:r>
    </w:p>
    <w:bookmarkEnd w:id="528"/>
    <w:bookmarkStart w:name="z533" w:id="529"/>
    <w:p>
      <w:pPr>
        <w:spacing w:after="0"/>
        <w:ind w:left="0"/>
        <w:jc w:val="both"/>
      </w:pPr>
      <w:r>
        <w:rPr>
          <w:rFonts w:ascii="Times New Roman"/>
          <w:b w:val="false"/>
          <w:i w:val="false"/>
          <w:color w:val="000000"/>
          <w:sz w:val="28"/>
        </w:rPr>
        <w:t>
      15. Ажыратқыштар, қысқа тұйықтағыштар, бөлгіштер, ауыстырып қосқыштар, күш тізбектерінің жерге тұйықтағыштары</w:t>
      </w:r>
    </w:p>
    <w:bookmarkEnd w:id="529"/>
    <w:bookmarkStart w:name="z534" w:id="530"/>
    <w:p>
      <w:pPr>
        <w:spacing w:after="0"/>
        <w:ind w:left="0"/>
        <w:jc w:val="both"/>
      </w:pPr>
      <w:r>
        <w:rPr>
          <w:rFonts w:ascii="Times New Roman"/>
          <w:b w:val="false"/>
          <w:i w:val="false"/>
          <w:color w:val="000000"/>
          <w:sz w:val="28"/>
        </w:rPr>
        <w:t>
      16. Метрополитеннің жылжымалы құрамын тіркеу (автотіркеу)</w:t>
      </w:r>
    </w:p>
    <w:bookmarkEnd w:id="530"/>
    <w:bookmarkStart w:name="z535" w:id="531"/>
    <w:p>
      <w:pPr>
        <w:spacing w:after="0"/>
        <w:ind w:left="0"/>
        <w:jc w:val="both"/>
      </w:pPr>
      <w:r>
        <w:rPr>
          <w:rFonts w:ascii="Times New Roman"/>
          <w:b w:val="false"/>
          <w:i w:val="false"/>
          <w:color w:val="000000"/>
          <w:sz w:val="28"/>
        </w:rPr>
        <w:t>
      17. Метрополитеннің жылжымалы құрамының моторлы және тіркемелі вагондарының арбалары</w:t>
      </w:r>
    </w:p>
    <w:bookmarkEnd w:id="531"/>
    <w:bookmarkStart w:name="z536" w:id="532"/>
    <w:p>
      <w:pPr>
        <w:spacing w:after="0"/>
        <w:ind w:left="0"/>
        <w:jc w:val="both"/>
      </w:pPr>
      <w:r>
        <w:rPr>
          <w:rFonts w:ascii="Times New Roman"/>
          <w:b w:val="false"/>
          <w:i w:val="false"/>
          <w:color w:val="000000"/>
          <w:sz w:val="28"/>
        </w:rPr>
        <w:t>
      18. Машинистің тежегіш крандары</w:t>
      </w:r>
    </w:p>
    <w:bookmarkEnd w:id="532"/>
    <w:bookmarkStart w:name="z537" w:id="533"/>
    <w:p>
      <w:pPr>
        <w:spacing w:after="0"/>
        <w:ind w:left="0"/>
        <w:jc w:val="both"/>
      </w:pPr>
      <w:r>
        <w:rPr>
          <w:rFonts w:ascii="Times New Roman"/>
          <w:b w:val="false"/>
          <w:i w:val="false"/>
          <w:color w:val="000000"/>
          <w:sz w:val="28"/>
        </w:rPr>
        <w:t>
      19. Тартқыш электр қозғалтқыштары</w:t>
      </w:r>
    </w:p>
    <w:bookmarkEnd w:id="533"/>
    <w:bookmarkStart w:name="z538" w:id="534"/>
    <w:p>
      <w:pPr>
        <w:spacing w:after="0"/>
        <w:ind w:left="0"/>
        <w:jc w:val="both"/>
      </w:pPr>
      <w:r>
        <w:rPr>
          <w:rFonts w:ascii="Times New Roman"/>
          <w:b w:val="false"/>
          <w:i w:val="false"/>
          <w:color w:val="000000"/>
          <w:sz w:val="28"/>
        </w:rPr>
        <w:t>
      20. Әмбебап автостоп қосқыштары</w:t>
      </w:r>
    </w:p>
    <w:bookmarkEnd w:id="534"/>
    <w:bookmarkStart w:name="z539" w:id="535"/>
    <w:p>
      <w:pPr>
        <w:spacing w:after="0"/>
        <w:ind w:left="0"/>
        <w:jc w:val="both"/>
      </w:pPr>
      <w:r>
        <w:rPr>
          <w:rFonts w:ascii="Times New Roman"/>
          <w:b w:val="false"/>
          <w:i w:val="false"/>
          <w:color w:val="000000"/>
          <w:sz w:val="28"/>
        </w:rPr>
        <w:t>
      21. Поезд радиобайланысы құрылғылары</w:t>
      </w:r>
    </w:p>
    <w:bookmarkEnd w:id="5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"Метрополитеннің</w:t>
            </w:r>
            <w:r>
              <w:br/>
            </w:r>
            <w:r>
              <w:rPr>
                <w:rFonts w:ascii="Times New Roman"/>
                <w:b w:val="false"/>
                <w:i w:val="false"/>
                <w:color w:val="000000"/>
                <w:sz w:val="20"/>
              </w:rPr>
              <w:t>жылжымалы құрамының</w:t>
            </w:r>
            <w:r>
              <w:br/>
            </w:r>
            <w:r>
              <w:rPr>
                <w:rFonts w:ascii="Times New Roman"/>
                <w:b w:val="false"/>
                <w:i w:val="false"/>
                <w:color w:val="000000"/>
                <w:sz w:val="20"/>
              </w:rPr>
              <w:t>қауіпсіздігі туралы" техникалық</w:t>
            </w:r>
            <w:r>
              <w:br/>
            </w:r>
            <w:r>
              <w:rPr>
                <w:rFonts w:ascii="Times New Roman"/>
                <w:b w:val="false"/>
                <w:i w:val="false"/>
                <w:color w:val="000000"/>
                <w:sz w:val="20"/>
              </w:rPr>
              <w:t>регламентіне</w:t>
            </w:r>
            <w:r>
              <w:br/>
            </w:r>
            <w:r>
              <w:rPr>
                <w:rFonts w:ascii="Times New Roman"/>
                <w:b w:val="false"/>
                <w:i w:val="false"/>
                <w:color w:val="000000"/>
                <w:sz w:val="20"/>
              </w:rPr>
              <w:t>(ТР ЕАЭС 052/2021)</w:t>
            </w:r>
            <w:r>
              <w:br/>
            </w:r>
            <w:r>
              <w:rPr>
                <w:rFonts w:ascii="Times New Roman"/>
                <w:b w:val="false"/>
                <w:i w:val="false"/>
                <w:color w:val="000000"/>
                <w:sz w:val="20"/>
              </w:rPr>
              <w:t>№ 3 ҚОСЫМША</w:t>
            </w:r>
          </w:p>
        </w:tc>
      </w:tr>
    </w:tbl>
    <w:bookmarkStart w:name="z541" w:id="536"/>
    <w:p>
      <w:pPr>
        <w:spacing w:after="0"/>
        <w:ind w:left="0"/>
        <w:jc w:val="left"/>
      </w:pPr>
      <w:r>
        <w:rPr>
          <w:rFonts w:ascii="Times New Roman"/>
          <w:b/>
          <w:i w:val="false"/>
          <w:color w:val="000000"/>
        </w:rPr>
        <w:t xml:space="preserve"> Сәйкестікті декларациялауға жататын метрополитеннің жылжымалы құрамының құрамдас бөліктерінің ТІЗБЕСІ</w:t>
      </w:r>
    </w:p>
    <w:bookmarkEnd w:id="536"/>
    <w:bookmarkStart w:name="z542" w:id="537"/>
    <w:p>
      <w:pPr>
        <w:spacing w:after="0"/>
        <w:ind w:left="0"/>
        <w:jc w:val="left"/>
      </w:pPr>
      <w:r>
        <w:rPr>
          <w:rFonts w:ascii="Times New Roman"/>
          <w:b/>
          <w:i w:val="false"/>
          <w:color w:val="000000"/>
        </w:rPr>
        <w:t xml:space="preserve"> I. Метрополитеннің жылжымалы құрамының 1д және 2д схемалары бойынша сәйкестікті декларациялауға жататын құрамдас бөліктері</w:t>
      </w:r>
    </w:p>
    <w:bookmarkEnd w:id="537"/>
    <w:bookmarkStart w:name="z543" w:id="538"/>
    <w:p>
      <w:pPr>
        <w:spacing w:after="0"/>
        <w:ind w:left="0"/>
        <w:jc w:val="both"/>
      </w:pPr>
      <w:r>
        <w:rPr>
          <w:rFonts w:ascii="Times New Roman"/>
          <w:b w:val="false"/>
          <w:i w:val="false"/>
          <w:color w:val="000000"/>
          <w:sz w:val="28"/>
        </w:rPr>
        <w:t>
      1. Метрополитеннің жылжымалы құрамының шыны тазалағыштары</w:t>
      </w:r>
    </w:p>
    <w:bookmarkEnd w:id="538"/>
    <w:bookmarkStart w:name="z544" w:id="539"/>
    <w:p>
      <w:pPr>
        <w:spacing w:after="0"/>
        <w:ind w:left="0"/>
        <w:jc w:val="left"/>
      </w:pPr>
      <w:r>
        <w:rPr>
          <w:rFonts w:ascii="Times New Roman"/>
          <w:b/>
          <w:i w:val="false"/>
          <w:color w:val="000000"/>
        </w:rPr>
        <w:t xml:space="preserve"> II. Метрополитеннің жылжымалы құрамының 3д, 4д, 5д және 6д схемалары бойынша сәйкестікті декларациялауға жататын құрамдас бөліктері</w:t>
      </w:r>
    </w:p>
    <w:bookmarkEnd w:id="539"/>
    <w:bookmarkStart w:name="z545" w:id="540"/>
    <w:p>
      <w:pPr>
        <w:spacing w:after="0"/>
        <w:ind w:left="0"/>
        <w:jc w:val="both"/>
      </w:pPr>
      <w:r>
        <w:rPr>
          <w:rFonts w:ascii="Times New Roman"/>
          <w:b w:val="false"/>
          <w:i w:val="false"/>
          <w:color w:val="000000"/>
          <w:sz w:val="28"/>
        </w:rPr>
        <w:t>
      2. Метрополитеннің жылжымалы құрамының гидравликалық демпферлері</w:t>
      </w:r>
    </w:p>
    <w:bookmarkEnd w:id="540"/>
    <w:bookmarkStart w:name="z546" w:id="541"/>
    <w:p>
      <w:pPr>
        <w:spacing w:after="0"/>
        <w:ind w:left="0"/>
        <w:jc w:val="both"/>
      </w:pPr>
      <w:r>
        <w:rPr>
          <w:rFonts w:ascii="Times New Roman"/>
          <w:b w:val="false"/>
          <w:i w:val="false"/>
          <w:color w:val="000000"/>
          <w:sz w:val="28"/>
        </w:rPr>
        <w:t>
      3. Метрополитеннің жылжымалы құрамының тежегіш пневматикалық жүйелеріне арналған тығыздағыш резеңке бұйымдар (диафрагмалар, манжеттер, жағалар, клапандардың тығыздағыштары, төсемдер)</w:t>
      </w:r>
    </w:p>
    <w:bookmarkEnd w:id="541"/>
    <w:bookmarkStart w:name="z547" w:id="542"/>
    <w:p>
      <w:pPr>
        <w:spacing w:after="0"/>
        <w:ind w:left="0"/>
        <w:jc w:val="both"/>
      </w:pPr>
      <w:r>
        <w:rPr>
          <w:rFonts w:ascii="Times New Roman"/>
          <w:b w:val="false"/>
          <w:i w:val="false"/>
          <w:color w:val="000000"/>
          <w:sz w:val="28"/>
        </w:rPr>
        <w:t>
      4. Авариялық шұғыл тежеу клапаны</w:t>
      </w:r>
    </w:p>
    <w:bookmarkEnd w:id="542"/>
    <w:bookmarkStart w:name="z548" w:id="543"/>
    <w:p>
      <w:pPr>
        <w:spacing w:after="0"/>
        <w:ind w:left="0"/>
        <w:jc w:val="both"/>
      </w:pPr>
      <w:r>
        <w:rPr>
          <w:rFonts w:ascii="Times New Roman"/>
          <w:b w:val="false"/>
          <w:i w:val="false"/>
          <w:color w:val="000000"/>
          <w:sz w:val="28"/>
        </w:rPr>
        <w:t>
      5. Метрополитеннің жылжымалы құрамына арналған тежегіш қалыптар мен жапсырмалар</w:t>
      </w:r>
    </w:p>
    <w:bookmarkEnd w:id="543"/>
    <w:bookmarkStart w:name="z549" w:id="544"/>
    <w:p>
      <w:pPr>
        <w:spacing w:after="0"/>
        <w:ind w:left="0"/>
        <w:jc w:val="both"/>
      </w:pPr>
      <w:r>
        <w:rPr>
          <w:rFonts w:ascii="Times New Roman"/>
          <w:b w:val="false"/>
          <w:i w:val="false"/>
          <w:color w:val="000000"/>
          <w:sz w:val="28"/>
        </w:rPr>
        <w:t>
      6. Электрпневматикалық және электромагниттік күш тізбектерінің контакторлары</w:t>
      </w:r>
    </w:p>
    <w:bookmarkEnd w:id="544"/>
    <w:bookmarkStart w:name="z550" w:id="545"/>
    <w:p>
      <w:pPr>
        <w:spacing w:after="0"/>
        <w:ind w:left="0"/>
        <w:jc w:val="both"/>
      </w:pPr>
      <w:r>
        <w:rPr>
          <w:rFonts w:ascii="Times New Roman"/>
          <w:b w:val="false"/>
          <w:i w:val="false"/>
          <w:color w:val="000000"/>
          <w:sz w:val="28"/>
        </w:rPr>
        <w:t>
      7. Машинист креслосы</w:t>
      </w:r>
    </w:p>
    <w:bookmarkEnd w:id="545"/>
    <w:bookmarkStart w:name="z551" w:id="546"/>
    <w:p>
      <w:pPr>
        <w:spacing w:after="0"/>
        <w:ind w:left="0"/>
        <w:jc w:val="both"/>
      </w:pPr>
      <w:r>
        <w:rPr>
          <w:rFonts w:ascii="Times New Roman"/>
          <w:b w:val="false"/>
          <w:i w:val="false"/>
          <w:color w:val="000000"/>
          <w:sz w:val="28"/>
        </w:rPr>
        <w:t>
      8. Күш тізбектерінің сақтандырғыштары</w:t>
      </w:r>
    </w:p>
    <w:bookmarkEnd w:id="546"/>
    <w:bookmarkStart w:name="z552" w:id="547"/>
    <w:p>
      <w:pPr>
        <w:spacing w:after="0"/>
        <w:ind w:left="0"/>
        <w:jc w:val="both"/>
      </w:pPr>
      <w:r>
        <w:rPr>
          <w:rFonts w:ascii="Times New Roman"/>
          <w:b w:val="false"/>
          <w:i w:val="false"/>
          <w:color w:val="000000"/>
          <w:sz w:val="28"/>
        </w:rPr>
        <w:t>
      9. Метрополитеннің жылжымалы құрамының вагон арбасының рамасы</w:t>
      </w:r>
    </w:p>
    <w:bookmarkEnd w:id="547"/>
    <w:bookmarkStart w:name="z553" w:id="548"/>
    <w:p>
      <w:pPr>
        <w:spacing w:after="0"/>
        <w:ind w:left="0"/>
        <w:jc w:val="both"/>
      </w:pPr>
      <w:r>
        <w:rPr>
          <w:rFonts w:ascii="Times New Roman"/>
          <w:b w:val="false"/>
          <w:i w:val="false"/>
          <w:color w:val="000000"/>
          <w:sz w:val="28"/>
        </w:rPr>
        <w:t>
      10. Әуе резервуарлары</w:t>
      </w:r>
    </w:p>
    <w:bookmarkEnd w:id="548"/>
    <w:bookmarkStart w:name="z554" w:id="549"/>
    <w:p>
      <w:pPr>
        <w:spacing w:after="0"/>
        <w:ind w:left="0"/>
        <w:jc w:val="both"/>
      </w:pPr>
      <w:r>
        <w:rPr>
          <w:rFonts w:ascii="Times New Roman"/>
          <w:b w:val="false"/>
          <w:i w:val="false"/>
          <w:color w:val="000000"/>
          <w:sz w:val="28"/>
        </w:rPr>
        <w:t>
      11. Іске қосу резисторлары, электр тежегіші, демпферлік</w:t>
      </w:r>
    </w:p>
    <w:bookmarkEnd w:id="549"/>
    <w:bookmarkStart w:name="z555" w:id="550"/>
    <w:p>
      <w:pPr>
        <w:spacing w:after="0"/>
        <w:ind w:left="0"/>
        <w:jc w:val="both"/>
      </w:pPr>
      <w:r>
        <w:rPr>
          <w:rFonts w:ascii="Times New Roman"/>
          <w:b w:val="false"/>
          <w:i w:val="false"/>
          <w:color w:val="000000"/>
          <w:sz w:val="28"/>
        </w:rPr>
        <w:t>
      12. Метрополитеннің жылжымалы құрамының тұрақ тежегіші (атқарушы бөлім)</w:t>
      </w:r>
    </w:p>
    <w:bookmarkEnd w:id="550"/>
    <w:bookmarkStart w:name="z556" w:id="551"/>
    <w:p>
      <w:pPr>
        <w:spacing w:after="0"/>
        <w:ind w:left="0"/>
        <w:jc w:val="both"/>
      </w:pPr>
      <w:r>
        <w:rPr>
          <w:rFonts w:ascii="Times New Roman"/>
          <w:b w:val="false"/>
          <w:i w:val="false"/>
          <w:color w:val="000000"/>
          <w:sz w:val="28"/>
        </w:rPr>
        <w:t>
      13. Метрополитеннің жылжымалы құрамын басқару, бақылау және қауіпсіздік құрылғылары, бағдарламалық құралдары</w:t>
      </w:r>
    </w:p>
    <w:bookmarkEnd w:id="551"/>
    <w:bookmarkStart w:name="z557" w:id="552"/>
    <w:p>
      <w:pPr>
        <w:spacing w:after="0"/>
        <w:ind w:left="0"/>
        <w:jc w:val="both"/>
      </w:pPr>
      <w:r>
        <w:rPr>
          <w:rFonts w:ascii="Times New Roman"/>
          <w:b w:val="false"/>
          <w:i w:val="false"/>
          <w:color w:val="000000"/>
          <w:sz w:val="28"/>
        </w:rPr>
        <w:t>
      14. Тежегіш цилиндрлер</w:t>
      </w:r>
    </w:p>
    <w:bookmarkEnd w:id="5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"Метрополитеннің</w:t>
            </w:r>
            <w:r>
              <w:br/>
            </w:r>
            <w:r>
              <w:rPr>
                <w:rFonts w:ascii="Times New Roman"/>
                <w:b w:val="false"/>
                <w:i w:val="false"/>
                <w:color w:val="000000"/>
                <w:sz w:val="20"/>
              </w:rPr>
              <w:t>жылжымалы құрамының</w:t>
            </w:r>
            <w:r>
              <w:br/>
            </w:r>
            <w:r>
              <w:rPr>
                <w:rFonts w:ascii="Times New Roman"/>
                <w:b w:val="false"/>
                <w:i w:val="false"/>
                <w:color w:val="000000"/>
                <w:sz w:val="20"/>
              </w:rPr>
              <w:t>қауіпсіздігі туралы" техникалық</w:t>
            </w:r>
            <w:r>
              <w:br/>
            </w:r>
            <w:r>
              <w:rPr>
                <w:rFonts w:ascii="Times New Roman"/>
                <w:b w:val="false"/>
                <w:i w:val="false"/>
                <w:color w:val="000000"/>
                <w:sz w:val="20"/>
              </w:rPr>
              <w:t>регламентіне</w:t>
            </w:r>
            <w:r>
              <w:br/>
            </w:r>
            <w:r>
              <w:rPr>
                <w:rFonts w:ascii="Times New Roman"/>
                <w:b w:val="false"/>
                <w:i w:val="false"/>
                <w:color w:val="000000"/>
                <w:sz w:val="20"/>
              </w:rPr>
              <w:t>(ТР ЕАЭС 052/2021)</w:t>
            </w:r>
            <w:r>
              <w:br/>
            </w:r>
            <w:r>
              <w:rPr>
                <w:rFonts w:ascii="Times New Roman"/>
                <w:b w:val="false"/>
                <w:i w:val="false"/>
                <w:color w:val="000000"/>
                <w:sz w:val="20"/>
              </w:rPr>
              <w:t>№ 4 ҚОСЫМША</w:t>
            </w:r>
          </w:p>
        </w:tc>
      </w:tr>
    </w:tbl>
    <w:bookmarkStart w:name="z559" w:id="553"/>
    <w:p>
      <w:pPr>
        <w:spacing w:after="0"/>
        <w:ind w:left="0"/>
        <w:jc w:val="left"/>
      </w:pPr>
      <w:r>
        <w:rPr>
          <w:rFonts w:ascii="Times New Roman"/>
          <w:b/>
          <w:i w:val="false"/>
          <w:color w:val="000000"/>
        </w:rPr>
        <w:t xml:space="preserve"> Метрополитен жылжымалы құрамының құрамдас бөліктерінің сәйкестігін растау кезінде қолданылатын Еуразиялық экономикалық одақтың "Метрополитен жылжымалы құрамының қауіпсіздігі туралы" (ЕАЭО ТР 052/2021) техникалық регламентінің жекелеген ережелерінің ТІЗБЕСІ</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 жылжымалы құрамының құрамдас бөліктері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регламенттің тармағын (тармақшасын) белгілеу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54"/>
          <w:p>
            <w:pPr>
              <w:spacing w:after="20"/>
              <w:ind w:left="20"/>
              <w:jc w:val="both"/>
            </w:pPr>
            <w:r>
              <w:rPr>
                <w:rFonts w:ascii="Times New Roman"/>
                <w:b w:val="false"/>
                <w:i w:val="false"/>
                <w:color w:val="000000"/>
                <w:sz w:val="20"/>
              </w:rPr>
              <w:t>
1. Метрополитеннің жылжымалы құрамы, оның вагондары</w:t>
            </w:r>
          </w:p>
          <w:bookmarkEnd w:id="554"/>
          <w:p>
            <w:pPr>
              <w:spacing w:after="20"/>
              <w:ind w:left="20"/>
              <w:jc w:val="both"/>
            </w:pPr>
            <w:r>
              <w:rPr>
                <w:rFonts w:ascii="Times New Roman"/>
                <w:b w:val="false"/>
                <w:i w:val="false"/>
                <w:color w:val="000000"/>
                <w:sz w:val="20"/>
              </w:rPr>
              <w:t>
2. Тежегіш блоктар (қалыптық және (немесе)дискілік тежегіш)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55"/>
          <w:p>
            <w:pPr>
              <w:spacing w:after="20"/>
              <w:ind w:left="20"/>
              <w:jc w:val="both"/>
            </w:pPr>
            <w:r>
              <w:rPr>
                <w:rFonts w:ascii="Times New Roman"/>
                <w:b w:val="false"/>
                <w:i w:val="false"/>
                <w:color w:val="000000"/>
                <w:sz w:val="20"/>
              </w:rPr>
              <w:t xml:space="preserve">
12, 13, 15, 16, 19, 20, 23, 28, 29, 31 – 35, 39 – 46, 48 – 66-тармақтар </w:t>
            </w:r>
          </w:p>
          <w:bookmarkEnd w:id="555"/>
          <w:p>
            <w:pPr>
              <w:spacing w:after="20"/>
              <w:ind w:left="20"/>
              <w:jc w:val="both"/>
            </w:pPr>
            <w:r>
              <w:rPr>
                <w:rFonts w:ascii="Times New Roman"/>
                <w:b w:val="false"/>
                <w:i w:val="false"/>
                <w:color w:val="000000"/>
                <w:sz w:val="20"/>
              </w:rPr>
              <w:t>
13-тармақтың "а" және "б" тармақшалары, 15, 21, 45, 66-тармақтар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Ауа таратқыштар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 66-тармақтар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Автоматты тез әрекет ететін ажыратқыштар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және "х" тармақшалары, 15, 21, 66-тармақтар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Метрополитеннің жылжымалы құрамының гидравликалық демпферлері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және "т" тармақшалары, 15, 21, 45, 66-тармақтар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Метрополитеннің жылжымалы құрамының тежегіш дискілері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"б" тармақшасы, 15, 21, 45, </w:t>
            </w:r>
          </w:p>
          <w:p>
            <w:pPr>
              <w:spacing w:after="20"/>
              <w:ind w:left="20"/>
              <w:jc w:val="both"/>
            </w:pPr>
            <w:r>
              <w:rPr>
                <w:rFonts w:ascii="Times New Roman"/>
                <w:b w:val="false"/>
                <w:i w:val="false"/>
                <w:color w:val="000000"/>
                <w:sz w:val="20"/>
              </w:rPr>
              <w:t>66-тармақтар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Метрополитеннің жылжымалы құрамын шынылау бұйымдары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"б" тармақшасы, 15, 24, </w:t>
            </w:r>
          </w:p>
          <w:p>
            <w:pPr>
              <w:spacing w:after="20"/>
              <w:ind w:left="20"/>
              <w:jc w:val="both"/>
            </w:pPr>
            <w:r>
              <w:rPr>
                <w:rFonts w:ascii="Times New Roman"/>
                <w:b w:val="false"/>
                <w:i w:val="false"/>
                <w:color w:val="000000"/>
                <w:sz w:val="20"/>
              </w:rPr>
              <w:t xml:space="preserve">66-тармақтар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Метрополитеннің жылжымалы құрамының тежегіш пневматикалық жүйелеріне арналған тығыздағыш резеңке бұйымдар (диафрагмалар, манжеттер, жағалар, клапандардың тығыздағыштары, төсемдер)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"б" тармақшасы, 15, 21, 45, </w:t>
            </w:r>
          </w:p>
          <w:p>
            <w:pPr>
              <w:spacing w:after="20"/>
              <w:ind w:left="20"/>
              <w:jc w:val="both"/>
            </w:pPr>
            <w:r>
              <w:rPr>
                <w:rFonts w:ascii="Times New Roman"/>
                <w:b w:val="false"/>
                <w:i w:val="false"/>
                <w:color w:val="000000"/>
                <w:sz w:val="20"/>
              </w:rPr>
              <w:t>66-тармақтар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Авариялық шұғыл тежеу клапаны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"и" және "л" тармақшалары, 21, 45, 66-тармақтар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Тісті доңғалақтар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"и" және "л" тармақшалары, 21, 45, 66-тармақтар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Метрополитеннің жылжымалы құрамына арналған тұтас таптамалы дөңгелектер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56"/>
          <w:p>
            <w:pPr>
              <w:spacing w:after="20"/>
              <w:ind w:left="20"/>
              <w:jc w:val="both"/>
            </w:pPr>
            <w:r>
              <w:rPr>
                <w:rFonts w:ascii="Times New Roman"/>
                <w:b w:val="false"/>
                <w:i w:val="false"/>
                <w:color w:val="000000"/>
                <w:sz w:val="20"/>
              </w:rPr>
              <w:t>
13-тармақтың "б", "г", "р" – "т" тармақшалары, 15, 21, 45, 47, 66-тармақтар</w:t>
            </w:r>
          </w:p>
          <w:bookmarkEnd w:id="556"/>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Метрополитеннің жылжымалы құрамының доңғалақ жұптары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"г" және "р" тармақшалары, 15, 21, 22, 45, 66-тармақтар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Метрополитеннің жылжымалы құрамына арналған тежегіш қалыптар мен жапсырмалар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"б" тармақшасы, 15, 21, 45, </w:t>
            </w:r>
          </w:p>
          <w:p>
            <w:pPr>
              <w:spacing w:after="20"/>
              <w:ind w:left="20"/>
              <w:jc w:val="both"/>
            </w:pPr>
            <w:r>
              <w:rPr>
                <w:rFonts w:ascii="Times New Roman"/>
                <w:b w:val="false"/>
                <w:i w:val="false"/>
                <w:color w:val="000000"/>
                <w:sz w:val="20"/>
              </w:rPr>
              <w:t>66-тармақтар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Метрополитеннің жылжымалы құрамына арналған компрессорлар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тармақшасы, 15, 21, 45, 66-тармақтар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Электрпневматикалық және электромагниттік күш тізбектерінің контакторлары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және "у" тармақшалары, 15, 21, 27, 45, 66-тармақтар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Машинист креслосы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тармақшасы, 15, 18, 21, 45, 54, 66-тармақтар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Метрополитеннің жылжымалы құрамының таза осьтері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"р" – "т" тармақшалары, 15, 22, 45, 47, 66-тармақтар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Метрополитеннің жылжымалы құрамының тіркеп сүйрегіштеріне арналған жылжымалы подшипниктер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"р" – "т" тармақшалары, 15, 45, 66-тармақтар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Күш тізбектерінің сақтандырғыштары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"в", "н", "о" және "у" тармақшалары, 15, 21, 45, 56, 66-тармақтар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Статикалық түрлендіргіштер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"н" және "о" тармақшалары, 15, 21, 59, 66-тармақтар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Метрополитеннің жылжымалы құрамының серіппелі аспа серіппелері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"р" және "т" тармақшалары, 15, 21, 45, 66-тармақтар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Ажыратқыштар, қысқа тұйықтағыштар, бөлгіштер, ауыстырып қосқыштар, күш тізбектерінің жерге тұйықтағыштары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"н", "о" және "у" тармақшалары, 15, 21, 66-тармақтар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Метрополитеннің жылжымалы құрамы арбасының рамасы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"р" – "т" тармақшалары, 21, 45, 47, 66-тармақтар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Әуе резервуарлары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тармақшасы, 15, 21, 45, 66-тармақтар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Іске қосу резисторлары, электр тежегіші, демпферлік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"н" және "о" тармақшалары, 15, 21, 59, 66-тармақтар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Метрополитеннің жылжымалы құрамына арналған шыны тазалағыштар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тармақшасы, 15, 21, 45, 66-тармақтар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Метрополитеннің жылжымалы құрамының тұрақ тежегіші (атқарушы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тармақшасы, 15, 21, 45, 66-тармақтар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Метрополитеннің жылжымалы құрамын тіркеу (автотіркеу)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"ж", "з", "с" және "т" тармақшалары, 15, 21, 45, 66-тармақтар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Метрополитеннің моторлы және тіркемелі вагондарының арбалары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"а" және "б" тармақшалары, 15, 18, 21, 45, 66-тармақшалар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Машинистің тежегіш крандары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тармақшасы, 15, 21, 45, 66-тармақтар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Тартқыш электр қозғалтқыштары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"о" – "р" және "у" тармақшалары, 13, 15, 21, 42, 45, 56, 66-тармақтар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Әмбебап автостоп қосқыштары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және "е" тармақшалары, 15, 21, 27, 34, 45, 66-тармақтар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Поезд радиобайланысы құрылғылары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және "в" тармақшалары, 15, 21, 45, 66-тармақтар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Метрополитеннің жылжымалы құрамын басқару, бақылау және қауіпсіздік құрылғылары, бағдарламалық құралдары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"в" және "л" тармақшалары, 15, 16, 21, 27 – 32, 45, 66-тармақтар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Тежегіш цилиндрлер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тармақшасы, 15, 21, 45, 66-тармақтар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