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f22c" w14:textId="6adf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 (сынау) және өлшеу қағидаларын, соның ішінде Кеден одағының "Қаптаманың қауіпсіздігі туралы" (КО ТР 005/2011)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қаңтардағы № 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№2 қосымшаның 5-тармағына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2020 жылғы 20 қаңтардағы №12 шешімімен бекітілген Зерттеу (сынау) және өлшеу қағидаларын, соның ішінде Кеден одағының "Қаптаманың қауіпсіздігі туралы" (КО ТР 005/2011)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мынадай мазмұндағы 86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позицияларымен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5-баптың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және 5-тармақтары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МВИ.МН 6309-2020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және ауа орталарында поликарбонаттан жасалған бұйымдардан бөлінетін хлорбензолдың массалық концентрациясы. Газ хроматографиясы әдісімен өлшеулерді орындау әдістемесі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аттестаттау туралы куәлік № BY 00120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29.10.2020).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2022.01.06 бастап тиісті  мемлекет-ара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лық стандарт әзірленгенге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 осы тізбеге кірістіргенге дейін қолданылады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KZ.А. 01. 0602 "Массалық шоғырлану бірлігінде, полистиролдан және стирол сополимерлерінен жасалған бұйымдардағы бутадиеннің су және ауа орталарында көрсетілген миграциясы деңгейін өлшеуді орындау әдістемесі" (2020 жылғы 22.10 аттестаттау туралы куәлік № 168)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2022.01.06 бастап тиісті  мемлекет-аралық стандарт әзірленгенге және оны осы тізбеге кірістіргенге дейін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