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cbee" w14:textId="b2ac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2021 жылғы 1 наурыздағы №25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22 наурыздағы № 46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2021 жылғы 1 наурыздағы "Интеграцияны және халықаралық қызметті дамыту жөніндегі консультативтік комитет туралы" №25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2021 жылғы 1 наурыздағы №25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Қазақша мәтінде атауындағы, 1 және 2-тармақтардағы "Интеграцияны және халықаралық қызметті дамыту" деген сөздер "Халықаралық қызмет" деген 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Шешіммен бекітілген Интеграцияны және халықаралық қызметті дамыту жөніндегі консультативтік комитет туралы ережеде: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Қазақша мәтінде атауындағы "Интеграцияны және халықаралық қызметті дамыту" деген сөздер "Халықаралық қызмет" деген сөздермен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1-тармақта: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қазақша мәтінде бірінші абзацтағы "Интеграцияны және халықаралық қызметті дамыту" деген сөздер "Халықаралық қызмет" деген сөздермен ауыстырылсын;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Комиссияның Еуразиялық экономикалық одақтың (бұдан әрі – Одақ) халықаралық қызметі мәселелері жөніндегі консультативтік органы болып табылады.";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3-тармақтың "а" тармақшасында "экономикалық дамудың басымдықты стратегиялық бағыттарына, Одақ шеңберіндегі интеграцияны дамытуға және" деген сөздер алып тасталсын.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4-тармақтың "а" тармақшасында: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алып тасталсын;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"Комиссияның құрылымдық бөлімшелерінің құзыреттерін ескере отырып" деген сөздермен толықтырылсын;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"іске асыру механизмдерін құру" деген сөздер "қарау" деген сөзбен ауыстырылсын;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"халықаралық қызмет саласында" деген сөздермен толықтырылсын.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