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6e1e" w14:textId="ae06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нысандардың номенклатурасына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29 наурыздағы № 51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2014 жылғы 23 желтоқсандағы Еуразиялық экономикалық одақ шеңберінде медициналық заттар айналысының бірыңғай қағидаттары мен қағидалары туралы келісімнің 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26-тармағына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2015 жылғы 22 желтоқсандағы № 172 шешімімен бекітілген Дәрілік нысандардың номенклатурасы мынадай мазмұндағы 23.31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позициясымен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"23.31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перфузияға арналған ерітінді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ағзаны және тінді ишемиядан қорғау мақсат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тамыр ішіне және қуыс ішілік енгізуге арналған стерилді ерітінді".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