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beaf" w14:textId="b97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және асыл тұқымды мал шаруашылығы саласындағы селекциялық жетістіктер туралы дерекқорды қалыптастыру, жүргізу және пайдалану"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26 сәуірдегі № 69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(2014 жылғы 29 мамырдағы Еуразиялық экономикалық одақ туралы шартқа № 3 қосымша) және Еуразиялық экономикалық комиссия Алқасының 2016 жылғы 19 желтоқсандағы № 169 шешіміне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"Асыл тұқымды мал және асыл тұқымды мал шаруашылығы саласындағы селекциялық жетістіктер туралы дерекқорды қалыптастыру, жүргізу және пайдалану"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26 сәуірдегі </w:t>
            </w:r>
            <w:r>
              <w:br/>
            </w:r>
            <w:r>
              <w:rPr>
                <w:rFonts w:ascii="Times New Roman"/>
                <w:b w:val="false"/>
                <w:i w:val="false"/>
                <w:color w:val="000000"/>
                <w:sz w:val="20"/>
              </w:rPr>
              <w:t>№ 69 шешімімен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"Асыл тұқымды жануарлар және асыл тұқымды мал шаруашылығы саласындағы селекциялық жетістіктер туралы дерекқорды қалыптастыру, жүргізу және пайдалану" жалпы процесін іске асыру ҚАҒИДАЛАРЫ </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Қағидалар "Асыл тұқымды жануарлар және асыл тұқымды мал шаруашылығы саласындағы селекциялық жетістіктер туралы дерекқорды қалыптастыру, жүргізу және пайдалану" жалпы процесін (бұдан әрі – жалпы процесс) іске асыруға қойылатын талаптарды, құзыретіне асыл тұқымды мал шаруашылығы мәселелері жататын Еуразиялық экономикалық одаққа мүше мемлекеттердің уәкілетті органдары (бұдан әрі тиісінше – уәкілетті органдар, мүше мемлекеттер, Одақ) және Еуразиялық экономикалық комиссия) жүзеге асыратын функцияларды, олардың арасында ақпарат алмасу тәртібін, жалпы процесті іске асыру кезінде берілетін және жарияланатын ақпараттың құрамын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2019 жылғы 25 қазандағы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келісімнің (бұдан әрі – Келісім) ережелеріне сәйкес, сондай-ақ Еуразиялық экономикалық комиссия Алқасының 2020 жылғы 27 қазандағы № 132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мүшелер мемлекеттер арасында айырбастауға жататын асыл тұқымды жануарлар мен селекциялық жетістіктер туралы мәліметтер құрамын ескере отырып әзірленді.</w:t>
      </w:r>
    </w:p>
    <w:bookmarkStart w:name="z9" w:id="4"/>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"асыл тұқымды жануарлар және асыл тұқымды мал шаруашылығы саласындағы селекциялық жетістіктер туралы дерекқор" – асыл тұқымды мал туралы дереқордан және селекциялық жетістіктер туралы дерекқордан тұратын жалпы ақпараттық ресурс;</w:t>
      </w:r>
    </w:p>
    <w:p>
      <w:pPr>
        <w:spacing w:after="0"/>
        <w:ind w:left="0"/>
        <w:jc w:val="both"/>
      </w:pPr>
      <w:r>
        <w:rPr>
          <w:rFonts w:ascii="Times New Roman"/>
          <w:b w:val="false"/>
          <w:i w:val="false"/>
          <w:color w:val="000000"/>
          <w:sz w:val="28"/>
        </w:rPr>
        <w:t>
      "асыл тұқымды жануарлар туралы дерекқор" – мүше мемлекеттер арасында өткізілетін асыл тұқымды жануарлар және олардың асыл тұқымдық өнімі (материалы) туралы мәліметтерді қамтитын жалпы ақпараттық ресурс;</w:t>
      </w:r>
    </w:p>
    <w:p>
      <w:pPr>
        <w:spacing w:after="0"/>
        <w:ind w:left="0"/>
        <w:jc w:val="both"/>
      </w:pPr>
      <w:r>
        <w:rPr>
          <w:rFonts w:ascii="Times New Roman"/>
          <w:b w:val="false"/>
          <w:i w:val="false"/>
          <w:color w:val="000000"/>
          <w:sz w:val="28"/>
        </w:rPr>
        <w:t>
      "селекциялық жетістіктер туралы дерекқор" – мүше мемлекеттердің аумақтарында өсірілетін ауыл шаруашылығы жануарларының тұқымдары, типтері, желілері мен кросстары, олардың сипаттамалары және өсіру орындары туралы мәліметтерді қамтитын жалпы ақпараттық ресурс;</w:t>
      </w:r>
    </w:p>
    <w:p>
      <w:pPr>
        <w:spacing w:after="0"/>
        <w:ind w:left="0"/>
        <w:jc w:val="both"/>
      </w:pPr>
      <w:r>
        <w:rPr>
          <w:rFonts w:ascii="Times New Roman"/>
          <w:b w:val="false"/>
          <w:i w:val="false"/>
          <w:color w:val="000000"/>
          <w:sz w:val="28"/>
        </w:rPr>
        <w:t>
      "мүдделі тұлғалар" – мүше мемлекеттердің аумақтарында қызметін жүзеге асыратын шаруашылық жүргізуші субъектілер, талдау орталықтары, асыл тұқымдық шаруашылықтар, мал шаруашылығы өнімін өндірушілер, сондай-ақ асыл тұқымды жануарлар туралы дерекқордан алынған мәліметтерді және өз қызметіндегі селекциялық жетістіктер туралы дерекқордан алынған мәліметтерді пайдаланатын жеке тұлғалар;</w:t>
      </w:r>
    </w:p>
    <w:p>
      <w:pPr>
        <w:spacing w:after="0"/>
        <w:ind w:left="0"/>
        <w:jc w:val="both"/>
      </w:pPr>
      <w:r>
        <w:rPr>
          <w:rFonts w:ascii="Times New Roman"/>
          <w:b w:val="false"/>
          <w:i w:val="false"/>
          <w:color w:val="000000"/>
          <w:sz w:val="28"/>
        </w:rPr>
        <w:t>
      "ұлттық ақпараттық ресурстар" – уәкілетті органдар қалыптастыратын және жүргізетін асыл тұқымды жануарлар туралы мәліметтерді және селекциялық жетістіктер туралы мәліметтерді қамтитын ақпараттық ресурстар;</w:t>
      </w:r>
    </w:p>
    <w:p>
      <w:pPr>
        <w:spacing w:after="0"/>
        <w:ind w:left="0"/>
        <w:jc w:val="both"/>
      </w:pPr>
      <w:r>
        <w:rPr>
          <w:rFonts w:ascii="Times New Roman"/>
          <w:b w:val="false"/>
          <w:i w:val="false"/>
          <w:color w:val="000000"/>
          <w:sz w:val="28"/>
        </w:rPr>
        <w:t>
      "асыл тұқымды жануарлар туралы мәліметтер" – асыл тұқымды жануарлар және селекциялық жетістіктер туралы дерекқорда қамтылған асыл тұқымды жануарлар туралы мәліметтер;</w:t>
      </w:r>
    </w:p>
    <w:p>
      <w:pPr>
        <w:spacing w:after="0"/>
        <w:ind w:left="0"/>
        <w:jc w:val="both"/>
      </w:pPr>
      <w:r>
        <w:rPr>
          <w:rFonts w:ascii="Times New Roman"/>
          <w:b w:val="false"/>
          <w:i w:val="false"/>
          <w:color w:val="000000"/>
          <w:sz w:val="28"/>
        </w:rPr>
        <w:t>
      "селекциялық жетістіктер туралы мәліметтер" – асыл тұқымды жануарлар мен селекциялық жетістіктер туралы дерекқорда қамтылған селекциялық жетістіктер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Шартта</w:t>
      </w:r>
      <w:r>
        <w:rPr>
          <w:rFonts w:ascii="Times New Roman"/>
          <w:b w:val="false"/>
          <w:i w:val="false"/>
          <w:color w:val="000000"/>
          <w:sz w:val="28"/>
        </w:rPr>
        <w:t xml:space="preserve"> және Келісімде айқындалған мағыналарда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Жалпы процесті іске асырудың мақсаттары мен міндеттері</w:t>
      </w:r>
    </w:p>
    <w:bookmarkStart w:name="z12" w:id="5"/>
    <w:p>
      <w:pPr>
        <w:spacing w:after="0"/>
        <w:ind w:left="0"/>
        <w:jc w:val="both"/>
      </w:pPr>
      <w:r>
        <w:rPr>
          <w:rFonts w:ascii="Times New Roman"/>
          <w:b w:val="false"/>
          <w:i w:val="false"/>
          <w:color w:val="000000"/>
          <w:sz w:val="28"/>
        </w:rPr>
        <w:t>
      4.  Жалпы процесті іске асырудың мақсаттары:</w:t>
      </w:r>
    </w:p>
    <w:bookmarkEnd w:id="5"/>
    <w:bookmarkStart w:name="z13" w:id="6"/>
    <w:p>
      <w:pPr>
        <w:spacing w:after="0"/>
        <w:ind w:left="0"/>
        <w:jc w:val="both"/>
      </w:pPr>
      <w:r>
        <w:rPr>
          <w:rFonts w:ascii="Times New Roman"/>
          <w:b w:val="false"/>
          <w:i w:val="false"/>
          <w:color w:val="000000"/>
          <w:sz w:val="28"/>
        </w:rPr>
        <w:t>
      а)  ұсынылатын мәліметтердің сапасын арттыру және олардың анықтығына қосымша кепілдіктерді қамтамасыз ету мақсатында мүше мемлекеттердің асыл тұқымды жануарлар туралы мәліметтер және асыл тұқымды мал шаруашылығы саласындағы селекциялық жетістіктер туралы мәліметтер алмасу бөлігінде өкілеттіктерін іске асыруы үшін жағдайлар жасау;</w:t>
      </w:r>
    </w:p>
    <w:bookmarkEnd w:id="6"/>
    <w:bookmarkStart w:name="z14" w:id="7"/>
    <w:p>
      <w:pPr>
        <w:spacing w:after="0"/>
        <w:ind w:left="0"/>
        <w:jc w:val="both"/>
      </w:pPr>
      <w:r>
        <w:rPr>
          <w:rFonts w:ascii="Times New Roman"/>
          <w:b w:val="false"/>
          <w:i w:val="false"/>
          <w:color w:val="000000"/>
          <w:sz w:val="28"/>
        </w:rPr>
        <w:t>
      б)  Одақ аумағында өсірілетін ауыл шаруашылығы жануарларының тұқымдары, типтері, желілері мен кросстары, олардың сипаттамалары және өсіру орындары туралы мал шаруашылығы өнімін өндірушілер мен өзге де мүдделі тұлғалардың хабардар болуын арттыру есебінен асыл тұқымды өнімнің өзара сауда көлемін ұлғайту болып табылады.</w:t>
      </w:r>
    </w:p>
    <w:bookmarkEnd w:id="7"/>
    <w:bookmarkStart w:name="z15" w:id="8"/>
    <w:p>
      <w:pPr>
        <w:spacing w:after="0"/>
        <w:ind w:left="0"/>
        <w:jc w:val="both"/>
      </w:pPr>
      <w:r>
        <w:rPr>
          <w:rFonts w:ascii="Times New Roman"/>
          <w:b w:val="false"/>
          <w:i w:val="false"/>
          <w:color w:val="000000"/>
          <w:sz w:val="28"/>
        </w:rPr>
        <w:t>
      5.  Мақсаттарға қол жеткізу мынадай міндеттерді шешу есебінен қамтамасыз етіледі:</w:t>
      </w:r>
    </w:p>
    <w:bookmarkEnd w:id="8"/>
    <w:bookmarkStart w:name="z16" w:id="9"/>
    <w:p>
      <w:pPr>
        <w:spacing w:after="0"/>
        <w:ind w:left="0"/>
        <w:jc w:val="both"/>
      </w:pPr>
      <w:r>
        <w:rPr>
          <w:rFonts w:ascii="Times New Roman"/>
          <w:b w:val="false"/>
          <w:i w:val="false"/>
          <w:color w:val="000000"/>
          <w:sz w:val="28"/>
        </w:rPr>
        <w:t>
      а)  уәкілетті органдар ұсынатын ұлттық ақпараттық ресурстардан алынған ақпарат негізінде Комиссияның асыл тұқымды жануарлар туралы дерекқорды және селекциялық жетістіктер туралы дерекқорды құруы, қалыптастыруы және жүргізуі;</w:t>
      </w:r>
    </w:p>
    <w:bookmarkEnd w:id="9"/>
    <w:bookmarkStart w:name="z17" w:id="10"/>
    <w:p>
      <w:pPr>
        <w:spacing w:after="0"/>
        <w:ind w:left="0"/>
        <w:jc w:val="both"/>
      </w:pPr>
      <w:r>
        <w:rPr>
          <w:rFonts w:ascii="Times New Roman"/>
          <w:b w:val="false"/>
          <w:i w:val="false"/>
          <w:color w:val="000000"/>
          <w:sz w:val="28"/>
        </w:rPr>
        <w:t>
      б)  сұрау салу бойынша уәкілетті органдардың асыл тұқымды жануарлар туралы дерекқордан және селекциялық жетістіктер туралы дерекқордан автоматты режимде ақпарат алуын қамтамасыз 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Одақтың ақпараттық порталында орналастырылған асыл тұқымды жануарлар туралы мәліметтерге және селекциялық жетістіктер туралы мәліметтерге қолжетімділікті қамтамасыз ету.</w:t>
      </w:r>
    </w:p>
    <w:bookmarkStart w:name="z19" w:id="11"/>
    <w:p>
      <w:pPr>
        <w:spacing w:after="0"/>
        <w:ind w:left="0"/>
        <w:jc w:val="left"/>
      </w:pPr>
      <w:r>
        <w:rPr>
          <w:rFonts w:ascii="Times New Roman"/>
          <w:b/>
          <w:i w:val="false"/>
          <w:color w:val="000000"/>
        </w:rPr>
        <w:t xml:space="preserve"> III.  Жалпы процеске қатысушылар</w:t>
      </w:r>
    </w:p>
    <w:bookmarkEnd w:id="11"/>
    <w:bookmarkStart w:name="z20" w:id="12"/>
    <w:p>
      <w:pPr>
        <w:spacing w:after="0"/>
        <w:ind w:left="0"/>
        <w:jc w:val="both"/>
      </w:pPr>
      <w:r>
        <w:rPr>
          <w:rFonts w:ascii="Times New Roman"/>
          <w:b w:val="false"/>
          <w:i w:val="false"/>
          <w:color w:val="000000"/>
          <w:sz w:val="28"/>
        </w:rPr>
        <w:t>
      6. Жалпы процеске қатысушылар:</w:t>
      </w:r>
    </w:p>
    <w:bookmarkEnd w:id="12"/>
    <w:bookmarkStart w:name="z21" w:id="13"/>
    <w:p>
      <w:pPr>
        <w:spacing w:after="0"/>
        <w:ind w:left="0"/>
        <w:jc w:val="both"/>
      </w:pPr>
      <w:r>
        <w:rPr>
          <w:rFonts w:ascii="Times New Roman"/>
          <w:b w:val="false"/>
          <w:i w:val="false"/>
          <w:color w:val="000000"/>
          <w:sz w:val="28"/>
        </w:rPr>
        <w:t>
      а) уәкілетті органдар;</w:t>
      </w:r>
    </w:p>
    <w:bookmarkEnd w:id="13"/>
    <w:bookmarkStart w:name="z22" w:id="14"/>
    <w:p>
      <w:pPr>
        <w:spacing w:after="0"/>
        <w:ind w:left="0"/>
        <w:jc w:val="both"/>
      </w:pPr>
      <w:r>
        <w:rPr>
          <w:rFonts w:ascii="Times New Roman"/>
          <w:b w:val="false"/>
          <w:i w:val="false"/>
          <w:color w:val="000000"/>
          <w:sz w:val="28"/>
        </w:rPr>
        <w:t>
      б) Комиссия;</w:t>
      </w:r>
    </w:p>
    <w:bookmarkEnd w:id="14"/>
    <w:bookmarkStart w:name="z23" w:id="15"/>
    <w:p>
      <w:pPr>
        <w:spacing w:after="0"/>
        <w:ind w:left="0"/>
        <w:jc w:val="both"/>
      </w:pPr>
      <w:r>
        <w:rPr>
          <w:rFonts w:ascii="Times New Roman"/>
          <w:b w:val="false"/>
          <w:i w:val="false"/>
          <w:color w:val="000000"/>
          <w:sz w:val="28"/>
        </w:rPr>
        <w:t>
      в) мүдделі тұлғалар.</w:t>
      </w:r>
    </w:p>
    <w:bookmarkEnd w:id="15"/>
    <w:bookmarkStart w:name="z24" w:id="16"/>
    <w:p>
      <w:pPr>
        <w:spacing w:after="0"/>
        <w:ind w:left="0"/>
        <w:jc w:val="both"/>
      </w:pPr>
      <w:r>
        <w:rPr>
          <w:rFonts w:ascii="Times New Roman"/>
          <w:b w:val="false"/>
          <w:i w:val="false"/>
          <w:color w:val="000000"/>
          <w:sz w:val="28"/>
        </w:rPr>
        <w:t>
      7.  Жалпы процесті іске асыру шеңберінде уәкілетті органдар мынадай функцияларды жүзеге асырады:</w:t>
      </w:r>
    </w:p>
    <w:bookmarkEnd w:id="16"/>
    <w:bookmarkStart w:name="z25" w:id="17"/>
    <w:p>
      <w:pPr>
        <w:spacing w:after="0"/>
        <w:ind w:left="0"/>
        <w:jc w:val="both"/>
      </w:pPr>
      <w:r>
        <w:rPr>
          <w:rFonts w:ascii="Times New Roman"/>
          <w:b w:val="false"/>
          <w:i w:val="false"/>
          <w:color w:val="000000"/>
          <w:sz w:val="28"/>
        </w:rPr>
        <w:t>
      а) ұлттық ақпараттық ресурстарды қалыптастыру және жүргізу;</w:t>
      </w:r>
    </w:p>
    <w:bookmarkEnd w:id="17"/>
    <w:bookmarkStart w:name="z26" w:id="18"/>
    <w:p>
      <w:pPr>
        <w:spacing w:after="0"/>
        <w:ind w:left="0"/>
        <w:jc w:val="both"/>
      </w:pPr>
      <w:r>
        <w:rPr>
          <w:rFonts w:ascii="Times New Roman"/>
          <w:b w:val="false"/>
          <w:i w:val="false"/>
          <w:color w:val="000000"/>
          <w:sz w:val="28"/>
        </w:rPr>
        <w:t>
      б) асыл тұқымды жануарлар туралы дерекқорды және селекциялық жетістіктер туралы дерекқорды қалыптастыру үшін Комиссияға ұлттық ақпараттық ресурстардан мәліметтер ұсыну;</w:t>
      </w:r>
    </w:p>
    <w:bookmarkEnd w:id="18"/>
    <w:bookmarkStart w:name="z27" w:id="19"/>
    <w:p>
      <w:pPr>
        <w:spacing w:after="0"/>
        <w:ind w:left="0"/>
        <w:jc w:val="both"/>
      </w:pPr>
      <w:r>
        <w:rPr>
          <w:rFonts w:ascii="Times New Roman"/>
          <w:b w:val="false"/>
          <w:i w:val="false"/>
          <w:color w:val="000000"/>
          <w:sz w:val="28"/>
        </w:rPr>
        <w:t>
      в) сұрау салу бойынша асыл тұқымды жануарлар туралы мәліметтер және селекциялық жетістіктер туралы мәліметтер алу.</w:t>
      </w:r>
    </w:p>
    <w:bookmarkEnd w:id="19"/>
    <w:bookmarkStart w:name="z28" w:id="20"/>
    <w:p>
      <w:pPr>
        <w:spacing w:after="0"/>
        <w:ind w:left="0"/>
        <w:jc w:val="both"/>
      </w:pPr>
      <w:r>
        <w:rPr>
          <w:rFonts w:ascii="Times New Roman"/>
          <w:b w:val="false"/>
          <w:i w:val="false"/>
          <w:color w:val="000000"/>
          <w:sz w:val="28"/>
        </w:rPr>
        <w:t>
      8.  Жалпы процесті іске асыру шеңберінде Комиссия мынадай функцияларды жүзеге асырады:</w:t>
      </w:r>
    </w:p>
    <w:bookmarkEnd w:id="20"/>
    <w:bookmarkStart w:name="z29" w:id="21"/>
    <w:p>
      <w:pPr>
        <w:spacing w:after="0"/>
        <w:ind w:left="0"/>
        <w:jc w:val="both"/>
      </w:pPr>
      <w:r>
        <w:rPr>
          <w:rFonts w:ascii="Times New Roman"/>
          <w:b w:val="false"/>
          <w:i w:val="false"/>
          <w:color w:val="000000"/>
          <w:sz w:val="28"/>
        </w:rPr>
        <w:t>
      а) уәкілетті органдар ұсынатын ұлттық ақпараттық ресурстардан алынған мәліметтер негізінде асыл тұқымды жануарлар туралы дерекқорды және селекциялық жетістіктер туралы дерекқорды қалыптастыру және жүргізу;</w:t>
      </w:r>
    </w:p>
    <w:bookmarkEnd w:id="21"/>
    <w:bookmarkStart w:name="z30" w:id="22"/>
    <w:p>
      <w:pPr>
        <w:spacing w:after="0"/>
        <w:ind w:left="0"/>
        <w:jc w:val="both"/>
      </w:pPr>
      <w:r>
        <w:rPr>
          <w:rFonts w:ascii="Times New Roman"/>
          <w:b w:val="false"/>
          <w:i w:val="false"/>
          <w:color w:val="000000"/>
          <w:sz w:val="28"/>
        </w:rPr>
        <w:t>
      б) Одақтың ақпараттық порталында селекциялық жетістіктер туралы жаңартылған мәліметтерді жариялау;</w:t>
      </w:r>
    </w:p>
    <w:bookmarkEnd w:id="22"/>
    <w:bookmarkStart w:name="z31" w:id="23"/>
    <w:p>
      <w:pPr>
        <w:spacing w:after="0"/>
        <w:ind w:left="0"/>
        <w:jc w:val="both"/>
      </w:pPr>
      <w:r>
        <w:rPr>
          <w:rFonts w:ascii="Times New Roman"/>
          <w:b w:val="false"/>
          <w:i w:val="false"/>
          <w:color w:val="000000"/>
          <w:sz w:val="28"/>
        </w:rPr>
        <w:t>
      в) уәкілетті органдарға сұрау салу бойынша асыл тұқымды жануарлар туралы мәліметтерді және селекциялық жетістіктер туралы мәліметтерді ұсыну;</w:t>
      </w:r>
    </w:p>
    <w:bookmarkEnd w:id="23"/>
    <w:bookmarkStart w:name="z32" w:id="24"/>
    <w:p>
      <w:pPr>
        <w:spacing w:after="0"/>
        <w:ind w:left="0"/>
        <w:jc w:val="both"/>
      </w:pPr>
      <w:r>
        <w:rPr>
          <w:rFonts w:ascii="Times New Roman"/>
          <w:b w:val="false"/>
          <w:i w:val="false"/>
          <w:color w:val="000000"/>
          <w:sz w:val="28"/>
        </w:rPr>
        <w:t>
      г) мүдделі тұлғаларға Одақтың ақпараттық порталында асыл тұқымды жануарлар туралы мәліметтерді және селекциялық жетістіктер туралы мәліметтерді іздеу, алу және өңдеу сервистерін ұсыну.</w:t>
      </w:r>
    </w:p>
    <w:bookmarkEnd w:id="24"/>
    <w:bookmarkStart w:name="z33" w:id="25"/>
    <w:p>
      <w:pPr>
        <w:spacing w:after="0"/>
        <w:ind w:left="0"/>
        <w:jc w:val="left"/>
      </w:pPr>
      <w:r>
        <w:rPr>
          <w:rFonts w:ascii="Times New Roman"/>
          <w:b/>
          <w:i w:val="false"/>
          <w:color w:val="000000"/>
        </w:rPr>
        <w:t xml:space="preserve"> IV.  Ақпараттық ресурстар мен сервистер</w:t>
      </w:r>
    </w:p>
    <w:bookmarkEnd w:id="25"/>
    <w:p>
      <w:pPr>
        <w:spacing w:after="0"/>
        <w:ind w:left="0"/>
        <w:jc w:val="left"/>
      </w:pPr>
    </w:p>
    <w:p>
      <w:pPr>
        <w:spacing w:after="0"/>
        <w:ind w:left="0"/>
        <w:jc w:val="both"/>
      </w:pPr>
      <w:r>
        <w:rPr>
          <w:rFonts w:ascii="Times New Roman"/>
          <w:b w:val="false"/>
          <w:i w:val="false"/>
          <w:color w:val="000000"/>
          <w:sz w:val="28"/>
        </w:rPr>
        <w:t xml:space="preserve">
      9.  Мүдделі тұлғалардың асыл тұқымды жануарлар туралы мәліметтерге және селекциялық жетістіктер туралы мәліметтерге қол жеткізуі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Одақтың ақпараттық порталының электрондық сервистері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Асыл тұқымды жануарлар туралы мәліметтерге қол жеткізу асыл тұқымдық өнімді өткізу процесіне қатысатын мүдделі тұлғалар үшін ғана қамтамасыз етіледі және асыл тұқымды жануардың сәйкестендіру нөмірі бойынша не асыл тұқымдық өнім партиясының сәйкестендіргіші бойынша ақпаратты іздеуді және ұсынуды қамтамасыз ететін Одақтың ақпараттық порталының электрондық сервисі арқылы іске асырылады. Ақпарат </w:t>
      </w:r>
      <w:r>
        <w:rPr>
          <w:rFonts w:ascii="Times New Roman"/>
          <w:b w:val="false"/>
          <w:i w:val="false"/>
          <w:color w:val="000000"/>
          <w:sz w:val="28"/>
        </w:rPr>
        <w:t>№ 1 қосымшаға</w:t>
      </w:r>
      <w:r>
        <w:rPr>
          <w:rFonts w:ascii="Times New Roman"/>
          <w:b w:val="false"/>
          <w:i w:val="false"/>
          <w:color w:val="000000"/>
          <w:sz w:val="28"/>
        </w:rPr>
        <w:t xml:space="preserve"> (1 - 22-кестелер) сәйкес мәліметтер құрамына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Селекциялық жетістіктер туралы мәліметтер осы Қағидаларға </w:t>
      </w:r>
      <w:r>
        <w:rPr>
          <w:rFonts w:ascii="Times New Roman"/>
          <w:b w:val="false"/>
          <w:i w:val="false"/>
          <w:color w:val="000000"/>
          <w:sz w:val="28"/>
        </w:rPr>
        <w:t>№ 1 қосымшада</w:t>
      </w:r>
      <w:r>
        <w:rPr>
          <w:rFonts w:ascii="Times New Roman"/>
          <w:b w:val="false"/>
          <w:i w:val="false"/>
          <w:color w:val="000000"/>
          <w:sz w:val="28"/>
        </w:rPr>
        <w:t xml:space="preserve"> (23-кесте) келтірілген мәліметтер құрамына сәйкес Одақтың ақпараттық порталында жарияланады.</w:t>
      </w:r>
    </w:p>
    <w:p>
      <w:pPr>
        <w:spacing w:after="0"/>
        <w:ind w:left="0"/>
        <w:jc w:val="both"/>
      </w:pPr>
      <w:r>
        <w:rPr>
          <w:rFonts w:ascii="Times New Roman"/>
          <w:b w:val="false"/>
          <w:i w:val="false"/>
          <w:color w:val="000000"/>
          <w:sz w:val="28"/>
        </w:rPr>
        <w:t>
      Селекциялық жетістіктер туралы мәліметтер барлық мүдделі тұлғалар және Одақтың ақпараттық порталын пайдаланушылар үшін ашық және қолжетімді болып табылады, онда мынадай электрондық сервистер ұсынылған:</w:t>
      </w:r>
    </w:p>
    <w:p>
      <w:pPr>
        <w:spacing w:after="0"/>
        <w:ind w:left="0"/>
        <w:jc w:val="both"/>
      </w:pPr>
      <w:r>
        <w:rPr>
          <w:rFonts w:ascii="Times New Roman"/>
          <w:b w:val="false"/>
          <w:i w:val="false"/>
          <w:color w:val="000000"/>
          <w:sz w:val="28"/>
        </w:rPr>
        <w:t>
      мәліметтерді іздеу, сұрыптау және сүзгіден өткізу үшін деректемелерді қамтитын сұрау салу нысанына сәйкес селекциялық жетістіктер туралы мәліметтерді іздеу және ұсыну;</w:t>
      </w:r>
    </w:p>
    <w:p>
      <w:pPr>
        <w:spacing w:after="0"/>
        <w:ind w:left="0"/>
        <w:jc w:val="both"/>
      </w:pPr>
      <w:r>
        <w:rPr>
          <w:rFonts w:ascii="Times New Roman"/>
          <w:b w:val="false"/>
          <w:i w:val="false"/>
          <w:color w:val="000000"/>
          <w:sz w:val="28"/>
        </w:rPr>
        <w:t>
      шаруашылықтың байланыс деректері, табын өнімділігінің орташа көрсеткіштері көрсетілген, белгілі бір тұқымның (типтің, желінің, кросстың) асыл тұқымды жануарларын өсіруді жүзеге асыратын шаруашылықтардың орналасуы көрсетілген интерактивті карта;</w:t>
      </w:r>
    </w:p>
    <w:p>
      <w:pPr>
        <w:spacing w:after="0"/>
        <w:ind w:left="0"/>
        <w:jc w:val="both"/>
      </w:pPr>
      <w:r>
        <w:rPr>
          <w:rFonts w:ascii="Times New Roman"/>
          <w:b w:val="false"/>
          <w:i w:val="false"/>
          <w:color w:val="000000"/>
          <w:sz w:val="28"/>
        </w:rPr>
        <w:t>
      селекциялық жетістіктер туралы мәліметтерді жаңартуға жазылуды ресімдеу;</w:t>
      </w:r>
    </w:p>
    <w:p>
      <w:pPr>
        <w:spacing w:after="0"/>
        <w:ind w:left="0"/>
        <w:jc w:val="both"/>
      </w:pPr>
      <w:r>
        <w:rPr>
          <w:rFonts w:ascii="Times New Roman"/>
          <w:b w:val="false"/>
          <w:i w:val="false"/>
          <w:color w:val="000000"/>
          <w:sz w:val="28"/>
        </w:rPr>
        <w:t>
      Одақтың ақпараттық порталында жарияланған селекциялық жетістіктер туралы мәліметтердің белгілі бір форматтарда түсірілуін қамтамасыз ету;</w:t>
      </w:r>
    </w:p>
    <w:p>
      <w:pPr>
        <w:spacing w:after="0"/>
        <w:ind w:left="0"/>
        <w:jc w:val="both"/>
      </w:pPr>
      <w:r>
        <w:rPr>
          <w:rFonts w:ascii="Times New Roman"/>
          <w:b w:val="false"/>
          <w:i w:val="false"/>
          <w:color w:val="000000"/>
          <w:sz w:val="28"/>
        </w:rPr>
        <w:t>
      Одақтың ақпараттық порталында жарияланған мүдделі тұлғалардың сыртқы ақпараттық жүйелерінің сұрау салуы бойынша селекциялық жетістіктер туралы мәліметтерді бағдарламалық интерфейстерді пайдалана отырып автоматтандырылған өңдеу үшін ұсыну.</w:t>
      </w:r>
    </w:p>
    <w:bookmarkStart w:name="z37" w:id="26"/>
    <w:p>
      <w:pPr>
        <w:spacing w:after="0"/>
        <w:ind w:left="0"/>
        <w:jc w:val="left"/>
      </w:pPr>
      <w:r>
        <w:rPr>
          <w:rFonts w:ascii="Times New Roman"/>
          <w:b/>
          <w:i w:val="false"/>
          <w:color w:val="000000"/>
        </w:rPr>
        <w:t xml:space="preserve"> V.  Ақпараттық өзара іс-қимылдың ерекшеліктері</w:t>
      </w:r>
    </w:p>
    <w:bookmarkEnd w:id="26"/>
    <w:bookmarkStart w:name="z38" w:id="27"/>
    <w:p>
      <w:pPr>
        <w:spacing w:after="0"/>
        <w:ind w:left="0"/>
        <w:jc w:val="both"/>
      </w:pPr>
      <w:r>
        <w:rPr>
          <w:rFonts w:ascii="Times New Roman"/>
          <w:b w:val="false"/>
          <w:i w:val="false"/>
          <w:color w:val="000000"/>
          <w:sz w:val="28"/>
        </w:rPr>
        <w:t>
      12.  Уәкілетті органдар мен Комиссия арасындағы ақпараттық өзара іс-қимыл Одақтың интеграцияланған ақпараттық жүйесі (бұдан әрі - интеграцияланған жүйе) арқылы жүзеге асырылады.</w:t>
      </w:r>
    </w:p>
    <w:bookmarkEnd w:id="27"/>
    <w:bookmarkStart w:name="z39" w:id="28"/>
    <w:p>
      <w:pPr>
        <w:spacing w:after="0"/>
        <w:ind w:left="0"/>
        <w:jc w:val="both"/>
      </w:pPr>
      <w:r>
        <w:rPr>
          <w:rFonts w:ascii="Times New Roman"/>
          <w:b w:val="false"/>
          <w:i w:val="false"/>
          <w:color w:val="000000"/>
          <w:sz w:val="28"/>
        </w:rPr>
        <w:t>
      13.  Мүдделі тұлғалардың сұрау салулары бойынша асыл тұқымды жануарлар туралы мәліметтерді және селекциялық жетістіктер туралы мәліметтерді ұсыну Одақтың ақпараттық порталы арқылы жүзеге асырылады.</w:t>
      </w:r>
    </w:p>
    <w:bookmarkEnd w:id="28"/>
    <w:bookmarkStart w:name="z40" w:id="29"/>
    <w:p>
      <w:pPr>
        <w:spacing w:after="0"/>
        <w:ind w:left="0"/>
        <w:jc w:val="both"/>
      </w:pPr>
      <w:r>
        <w:rPr>
          <w:rFonts w:ascii="Times New Roman"/>
          <w:b w:val="false"/>
          <w:i w:val="false"/>
          <w:color w:val="000000"/>
          <w:sz w:val="28"/>
        </w:rPr>
        <w:t>
      14.  Уәкілетті органдар мен Комиссия арасындағы ақпараттық өзара іс-қимыл кезінде электрондық хабарлардың форматы мен құрылымы интеграцияланған жүйе арқылы жалпы процесті іске асыру кезінде ақпараттық өзара іс-қимылды регламенттейтін технологиялық құжаттардың (бұдан әрі - технологиялық құжаттар) талаптарына сәйкес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Жалпы процесті іске асыру кезінде ақпараттық өзара іс-қимыл </w:t>
      </w:r>
      <w:r>
        <w:rPr>
          <w:rFonts w:ascii="Times New Roman"/>
          <w:b w:val="false"/>
          <w:i w:val="false"/>
          <w:color w:val="000000"/>
          <w:sz w:val="28"/>
        </w:rPr>
        <w:t>№ 2 қосымшаға</w:t>
      </w:r>
      <w:r>
        <w:rPr>
          <w:rFonts w:ascii="Times New Roman"/>
          <w:b w:val="false"/>
          <w:i w:val="false"/>
          <w:color w:val="000000"/>
          <w:sz w:val="28"/>
        </w:rPr>
        <w:t xml:space="preserve"> сәйкес функционалдық схемаларға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Уәкілетті органдар арасында, сондай-ақ уәкілетті органдар мен Комиссия арасында берілетін мәліметтердің құрамы осы Қағидаларға </w:t>
      </w:r>
      <w:r>
        <w:rPr>
          <w:rFonts w:ascii="Times New Roman"/>
          <w:b w:val="false"/>
          <w:i w:val="false"/>
          <w:color w:val="000000"/>
          <w:sz w:val="28"/>
        </w:rPr>
        <w:t>№ 1 қосымшада</w:t>
      </w:r>
      <w:r>
        <w:rPr>
          <w:rFonts w:ascii="Times New Roman"/>
          <w:b w:val="false"/>
          <w:i w:val="false"/>
          <w:color w:val="000000"/>
          <w:sz w:val="28"/>
        </w:rPr>
        <w:t xml:space="preserve"> ұсынылған.</w:t>
      </w:r>
    </w:p>
    <w:bookmarkStart w:name="z43" w:id="30"/>
    <w:p>
      <w:pPr>
        <w:spacing w:after="0"/>
        <w:ind w:left="0"/>
        <w:jc w:val="both"/>
      </w:pPr>
      <w:r>
        <w:rPr>
          <w:rFonts w:ascii="Times New Roman"/>
          <w:b w:val="false"/>
          <w:i w:val="false"/>
          <w:color w:val="000000"/>
          <w:sz w:val="28"/>
        </w:rPr>
        <w:t>
      17.  Уәкілетті органдар мен Комиссияның ақпараттық өзара іс-қимылы орыс тілінде жүзеге асырылады.</w:t>
      </w:r>
    </w:p>
    <w:bookmarkEnd w:id="30"/>
    <w:bookmarkStart w:name="z44" w:id="31"/>
    <w:p>
      <w:pPr>
        <w:spacing w:after="0"/>
        <w:ind w:left="0"/>
        <w:jc w:val="left"/>
      </w:pPr>
      <w:r>
        <w:rPr>
          <w:rFonts w:ascii="Times New Roman"/>
          <w:b/>
          <w:i w:val="false"/>
          <w:color w:val="000000"/>
        </w:rPr>
        <w:t xml:space="preserve"> VI.  Жалпы процесті іске асыру жөніндегі іс-шаралар</w:t>
      </w:r>
    </w:p>
    <w:bookmarkEnd w:id="31"/>
    <w:bookmarkStart w:name="z45" w:id="32"/>
    <w:p>
      <w:pPr>
        <w:spacing w:after="0"/>
        <w:ind w:left="0"/>
        <w:jc w:val="both"/>
      </w:pPr>
      <w:r>
        <w:rPr>
          <w:rFonts w:ascii="Times New Roman"/>
          <w:b w:val="false"/>
          <w:i w:val="false"/>
          <w:color w:val="000000"/>
          <w:sz w:val="28"/>
        </w:rPr>
        <w:t>
      18.  Комиссия технологиялық құжаттарды әзірлейді және оларды бекітеді.</w:t>
      </w:r>
    </w:p>
    <w:bookmarkEnd w:id="32"/>
    <w:bookmarkStart w:name="z46" w:id="33"/>
    <w:p>
      <w:pPr>
        <w:spacing w:after="0"/>
        <w:ind w:left="0"/>
        <w:jc w:val="both"/>
      </w:pPr>
      <w:r>
        <w:rPr>
          <w:rFonts w:ascii="Times New Roman"/>
          <w:b w:val="false"/>
          <w:i w:val="false"/>
          <w:color w:val="000000"/>
          <w:sz w:val="28"/>
        </w:rPr>
        <w:t>
      19.  Комиссия уәкілетті органдар ұсынған мәліметтерді алуды және сақтауды және мұндай мәліметтерді Одақтың ақпараттық порталында жариялауды қамтамасыз етеді.</w:t>
      </w:r>
    </w:p>
    <w:bookmarkEnd w:id="33"/>
    <w:bookmarkStart w:name="z47" w:id="34"/>
    <w:p>
      <w:pPr>
        <w:spacing w:after="0"/>
        <w:ind w:left="0"/>
        <w:jc w:val="both"/>
      </w:pPr>
      <w:r>
        <w:rPr>
          <w:rFonts w:ascii="Times New Roman"/>
          <w:b w:val="false"/>
          <w:i w:val="false"/>
          <w:color w:val="000000"/>
          <w:sz w:val="28"/>
        </w:rPr>
        <w:t>
      20.  Уәкілетті органдар технологиялық құжаттар талаптарының орындалуын қамтамасыз ету үшін тиісті ақпараттық жүйелерді әзірлеуді (пысықтауды) және оларды интеграцияланған жүйенің ұлттық сегменттеріне қосуды қамтамасыз етеді.</w:t>
      </w:r>
    </w:p>
    <w:bookmarkEnd w:id="34"/>
    <w:bookmarkStart w:name="z48" w:id="35"/>
    <w:p>
      <w:pPr>
        <w:spacing w:after="0"/>
        <w:ind w:left="0"/>
        <w:jc w:val="both"/>
      </w:pPr>
      <w:r>
        <w:rPr>
          <w:rFonts w:ascii="Times New Roman"/>
          <w:b w:val="false"/>
          <w:i w:val="false"/>
          <w:color w:val="000000"/>
          <w:sz w:val="28"/>
        </w:rPr>
        <w:t>
      21.  Жалпы процесті қолданысқа енгізу рәсімінің орындалуын үйлестіруді, жалпы процесті іске асыру мониторингі мен нәтижелерін талдауды Комиссия жүзеге асырады.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жануарлар </w:t>
            </w:r>
            <w:r>
              <w:br/>
            </w:r>
            <w:r>
              <w:rPr>
                <w:rFonts w:ascii="Times New Roman"/>
                <w:b w:val="false"/>
                <w:i w:val="false"/>
                <w:color w:val="000000"/>
                <w:sz w:val="20"/>
              </w:rPr>
              <w:t xml:space="preserve">және асыл тұқымды мал </w:t>
            </w:r>
            <w:r>
              <w:br/>
            </w:r>
            <w:r>
              <w:rPr>
                <w:rFonts w:ascii="Times New Roman"/>
                <w:b w:val="false"/>
                <w:i w:val="false"/>
                <w:color w:val="000000"/>
                <w:sz w:val="20"/>
              </w:rPr>
              <w:t xml:space="preserve">шаруашылығы саласындағы </w:t>
            </w:r>
            <w:r>
              <w:br/>
            </w:r>
            <w:r>
              <w:rPr>
                <w:rFonts w:ascii="Times New Roman"/>
                <w:b w:val="false"/>
                <w:i w:val="false"/>
                <w:color w:val="000000"/>
                <w:sz w:val="20"/>
              </w:rPr>
              <w:t xml:space="preserve">селекциялық жетістіктер </w:t>
            </w:r>
            <w:r>
              <w:br/>
            </w:r>
            <w:r>
              <w:rPr>
                <w:rFonts w:ascii="Times New Roman"/>
                <w:b w:val="false"/>
                <w:i w:val="false"/>
                <w:color w:val="000000"/>
                <w:sz w:val="20"/>
              </w:rPr>
              <w:t>туралы дерекқорды</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пайдалану" жалпы процесін</w:t>
            </w:r>
            <w:r>
              <w:br/>
            </w:r>
            <w:r>
              <w:rPr>
                <w:rFonts w:ascii="Times New Roman"/>
                <w:b w:val="false"/>
                <w:i w:val="false"/>
                <w:color w:val="000000"/>
                <w:sz w:val="20"/>
              </w:rPr>
              <w:t>іске асыру қағидаларына</w:t>
            </w:r>
            <w:r>
              <w:br/>
            </w:r>
            <w:r>
              <w:rPr>
                <w:rFonts w:ascii="Times New Roman"/>
                <w:b w:val="false"/>
                <w:i w:val="false"/>
                <w:color w:val="000000"/>
                <w:sz w:val="20"/>
              </w:rPr>
              <w:t>№ 1 ҚОСЫМША</w:t>
            </w:r>
          </w:p>
        </w:tc>
      </w:tr>
    </w:tbl>
    <w:bookmarkStart w:name="z50" w:id="36"/>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 арасында асыл тұқымды жануарлар және асыл тұқымды мал шаруашылығы саласындағы селекциялық жетістіктер туралы дерекқорды қалыптастыру, жүргізу және пайдалану кезінде берілетін мәліметтердің  ҚҰРАМЫ</w:t>
      </w:r>
    </w:p>
    <w:bookmarkEnd w:id="36"/>
    <w:bookmarkStart w:name="z51" w:id="37"/>
    <w:p>
      <w:pPr>
        <w:spacing w:after="0"/>
        <w:ind w:left="0"/>
        <w:jc w:val="both"/>
      </w:pPr>
      <w:r>
        <w:rPr>
          <w:rFonts w:ascii="Times New Roman"/>
          <w:b w:val="false"/>
          <w:i w:val="false"/>
          <w:color w:val="000000"/>
          <w:sz w:val="28"/>
        </w:rPr>
        <w:t>
      1.  Осы құжат асыл тұқымды мал шаруашылығы саласындағы асыл тұқымды жануарлар және селекциялық жетістіктер туралы дерекқорды қалыптастыру, жүргізу және пайдалану кезінде уәкілетті органдар мен Еуразиялық экономикалық комиссия арасында электрондық түрде берілетін мәліметтердің құрамын айқындайды.</w:t>
      </w:r>
    </w:p>
    <w:bookmarkEnd w:id="37"/>
    <w:bookmarkStart w:name="z52" w:id="38"/>
    <w:p>
      <w:pPr>
        <w:spacing w:after="0"/>
        <w:ind w:left="0"/>
        <w:jc w:val="both"/>
      </w:pPr>
      <w:r>
        <w:rPr>
          <w:rFonts w:ascii="Times New Roman"/>
          <w:b w:val="false"/>
          <w:i w:val="false"/>
          <w:color w:val="000000"/>
          <w:sz w:val="28"/>
        </w:rPr>
        <w:t>
      2.  Технологиялық құжаттарды әзірлеу кезеңінде мәліметтердің құрамы нақтыланады, сондай-ақ электрондық құжаттар мен мәліметтердің форматы мен құрылымы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процесті іске асыру шеңберінде құрамы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23-кестелерде</w:t>
      </w:r>
      <w:r>
        <w:rPr>
          <w:rFonts w:ascii="Times New Roman"/>
          <w:b w:val="false"/>
          <w:i w:val="false"/>
          <w:color w:val="000000"/>
          <w:sz w:val="28"/>
        </w:rPr>
        <w:t xml:space="preserve"> келтірілген мәліметтер беріледі.</w:t>
      </w:r>
    </w:p>
    <w:bookmarkStart w:name="z54" w:id="39"/>
    <w:p>
      <w:pPr>
        <w:spacing w:after="0"/>
        <w:ind w:left="0"/>
        <w:jc w:val="both"/>
      </w:pPr>
      <w:r>
        <w:rPr>
          <w:rFonts w:ascii="Times New Roman"/>
          <w:b w:val="false"/>
          <w:i w:val="false"/>
          <w:color w:val="000000"/>
          <w:sz w:val="28"/>
        </w:rPr>
        <w:t>
      4.  Кестелерде мынадай жолдар (бағандар) қалыптастырылады:</w:t>
      </w:r>
    </w:p>
    <w:bookmarkEnd w:id="39"/>
    <w:p>
      <w:pPr>
        <w:spacing w:after="0"/>
        <w:ind w:left="0"/>
        <w:jc w:val="both"/>
      </w:pPr>
      <w:r>
        <w:rPr>
          <w:rFonts w:ascii="Times New Roman"/>
          <w:b w:val="false"/>
          <w:i w:val="false"/>
          <w:color w:val="000000"/>
          <w:sz w:val="28"/>
        </w:rPr>
        <w:t>
      "элементтің атауы" - элементтің реттік нөмірі және орныққан немесе ресми сөзбен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"көпт." – элементтердің көптігі (міндеттілік (опционалдық) және элементтің ықтимал қайталану саны).</w:t>
      </w:r>
    </w:p>
    <w:bookmarkStart w:name="z55" w:id="40"/>
    <w:p>
      <w:pPr>
        <w:spacing w:after="0"/>
        <w:ind w:left="0"/>
        <w:jc w:val="both"/>
      </w:pPr>
      <w:r>
        <w:rPr>
          <w:rFonts w:ascii="Times New Roman"/>
          <w:b w:val="false"/>
          <w:i w:val="false"/>
          <w:color w:val="000000"/>
          <w:sz w:val="28"/>
        </w:rPr>
        <w:t>
      5.  Берілетін деректер элементтерінің көптігін көрсету үшін мынадай белгілемелер пайдаланылады:</w:t>
      </w:r>
    </w:p>
    <w:bookmarkEnd w:id="40"/>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шектеусіз қайталануы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-кесте</w:t>
      </w:r>
    </w:p>
    <w:bookmarkStart w:name="z57" w:id="41"/>
    <w:p>
      <w:pPr>
        <w:spacing w:after="0"/>
        <w:ind w:left="0"/>
        <w:jc w:val="left"/>
      </w:pPr>
      <w:r>
        <w:rPr>
          <w:rFonts w:ascii="Times New Roman"/>
          <w:b/>
          <w:i w:val="false"/>
          <w:color w:val="000000"/>
        </w:rPr>
        <w:t xml:space="preserve"> Асыл тұқымды жануарлар және олардың асыл тұқымдық өнімі (материалы) туралы мәліметтердің құрамы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оның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w:t>
            </w:r>
          </w:p>
          <w:p>
            <w:pPr>
              <w:spacing w:after="20"/>
              <w:ind w:left="20"/>
              <w:jc w:val="both"/>
            </w:pPr>
            <w:r>
              <w:rPr>
                <w:rFonts w:ascii="Times New Roman"/>
                <w:b w:val="false"/>
                <w:i w:val="false"/>
                <w:color w:val="000000"/>
                <w:sz w:val="20"/>
              </w:rPr>
              <w:t xml:space="preserve">
жөнелтуші ұйымның атауын; </w:t>
            </w:r>
          </w:p>
          <w:p>
            <w:pPr>
              <w:spacing w:after="20"/>
              <w:ind w:left="20"/>
              <w:jc w:val="both"/>
            </w:pPr>
            <w:r>
              <w:rPr>
                <w:rFonts w:ascii="Times New Roman"/>
                <w:b w:val="false"/>
                <w:i w:val="false"/>
                <w:color w:val="000000"/>
                <w:sz w:val="20"/>
              </w:rPr>
              <w:t>
жөнелтуші ұйымның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алушы заңды тұлғаның атауын немесе алушы жеке тұлғаның тегін, атын, әкесінің атын; </w:t>
            </w:r>
          </w:p>
          <w:p>
            <w:pPr>
              <w:spacing w:after="20"/>
              <w:ind w:left="20"/>
              <w:jc w:val="both"/>
            </w:pPr>
            <w:r>
              <w:rPr>
                <w:rFonts w:ascii="Times New Roman"/>
                <w:b w:val="false"/>
                <w:i w:val="false"/>
                <w:color w:val="000000"/>
                <w:sz w:val="20"/>
              </w:rPr>
              <w:t>
алушының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Асыл тұқымдық өнімнің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асыл тұқымды жануардың немесе асыл тұқымдық өнім (материал) партиясының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түрін (асыл тұқымдық өнім түрінің кодтық белгілемесі); өнімділік бағытны (бар болса, асыл тұқымды жануарлар үшін толтырылады)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Асыл тұқымды жануар немесе асыл тұқымдық өнімнің (материалдың) партиясы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асыл тұқымды жануар немесе асыл тұқымдық өнімнің (материалдың) партиясы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осы қосымшаның </w:t>
            </w:r>
            <w:r>
              <w:rPr>
                <w:rFonts w:ascii="Times New Roman"/>
                <w:b w:val="false"/>
                <w:i w:val="false"/>
                <w:color w:val="000000"/>
                <w:sz w:val="20"/>
              </w:rPr>
              <w:t>2</w:t>
            </w:r>
            <w:r>
              <w:rPr>
                <w:rFonts w:ascii="Times New Roman"/>
                <w:b w:val="false"/>
                <w:i w:val="false"/>
                <w:color w:val="000000"/>
                <w:sz w:val="20"/>
              </w:rPr>
              <w:t xml:space="preserve"> – </w:t>
            </w:r>
            <w:r>
              <w:rPr>
                <w:rFonts w:ascii="Times New Roman"/>
                <w:b w:val="false"/>
                <w:i w:val="false"/>
                <w:color w:val="000000"/>
                <w:sz w:val="20"/>
              </w:rPr>
              <w:t>22-кестелеріне</w:t>
            </w:r>
            <w:r>
              <w:rPr>
                <w:rFonts w:ascii="Times New Roman"/>
                <w:b w:val="false"/>
                <w:i w:val="false"/>
                <w:color w:val="000000"/>
                <w:sz w:val="20"/>
              </w:rPr>
              <w:t xml:space="preserve"> сәйкес салынған құрылымды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Партия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8" w:id="42"/>
    <w:p>
      <w:pPr>
        <w:spacing w:after="0"/>
        <w:ind w:left="0"/>
        <w:jc w:val="both"/>
      </w:pPr>
      <w:r>
        <w:rPr>
          <w:rFonts w:ascii="Times New Roman"/>
          <w:b w:val="false"/>
          <w:i w:val="false"/>
          <w:color w:val="000000"/>
          <w:sz w:val="28"/>
        </w:rPr>
        <w:t xml:space="preserve">
      2-кесте </w:t>
      </w:r>
    </w:p>
    <w:bookmarkEnd w:id="42"/>
    <w:bookmarkStart w:name="z59" w:id="43"/>
    <w:p>
      <w:pPr>
        <w:spacing w:after="0"/>
        <w:ind w:left="0"/>
        <w:jc w:val="left"/>
      </w:pPr>
      <w:r>
        <w:rPr>
          <w:rFonts w:ascii="Times New Roman"/>
          <w:b/>
          <w:i w:val="false"/>
          <w:color w:val="000000"/>
        </w:rPr>
        <w:t xml:space="preserve"> Сүтті өнімділік бағытындағы ірі қара малдың егжей-тегжейлі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толық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үшін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және тұқымдылығы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тұқымның атауын (ауыл шаруашылығы жануары тұқымының кодтық белгілемесі);</w:t>
            </w:r>
          </w:p>
          <w:p>
            <w:pPr>
              <w:spacing w:after="20"/>
              <w:ind w:left="20"/>
              <w:jc w:val="both"/>
            </w:pPr>
            <w:r>
              <w:rPr>
                <w:rFonts w:ascii="Times New Roman"/>
                <w:b w:val="false"/>
                <w:i w:val="false"/>
                <w:color w:val="000000"/>
                <w:sz w:val="20"/>
              </w:rPr>
              <w:t>
пайыздық қатынастағы тұқымға тиістілігін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еркек;</w:t>
            </w:r>
          </w:p>
          <w:p>
            <w:pPr>
              <w:spacing w:after="20"/>
              <w:ind w:left="20"/>
              <w:jc w:val="both"/>
            </w:pPr>
            <w:r>
              <w:rPr>
                <w:rFonts w:ascii="Times New Roman"/>
                <w:b w:val="false"/>
                <w:i w:val="false"/>
                <w:color w:val="000000"/>
                <w:sz w:val="20"/>
              </w:rPr>
              <w:t>
F – ұрғашы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 бар асыл тұқымды жануардың түсін көрсетуге арналған:</w:t>
            </w:r>
          </w:p>
          <w:p>
            <w:pPr>
              <w:spacing w:after="20"/>
              <w:ind w:left="20"/>
              <w:jc w:val="both"/>
            </w:pPr>
            <w:r>
              <w:rPr>
                <w:rFonts w:ascii="Times New Roman"/>
                <w:b w:val="false"/>
                <w:i w:val="false"/>
                <w:color w:val="000000"/>
                <w:sz w:val="20"/>
              </w:rPr>
              <w:t>
B&amp;W – қара-ала;</w:t>
            </w:r>
          </w:p>
          <w:p>
            <w:pPr>
              <w:spacing w:after="20"/>
              <w:ind w:left="20"/>
              <w:jc w:val="both"/>
            </w:pPr>
            <w:r>
              <w:rPr>
                <w:rFonts w:ascii="Times New Roman"/>
                <w:b w:val="false"/>
                <w:i w:val="false"/>
                <w:color w:val="000000"/>
                <w:sz w:val="20"/>
              </w:rPr>
              <w:t>
R&amp;W – қызыл-ала;</w:t>
            </w:r>
          </w:p>
          <w:p>
            <w:pPr>
              <w:spacing w:after="20"/>
              <w:ind w:left="20"/>
              <w:jc w:val="both"/>
            </w:pPr>
            <w:r>
              <w:rPr>
                <w:rFonts w:ascii="Times New Roman"/>
                <w:b w:val="false"/>
                <w:i w:val="false"/>
                <w:color w:val="000000"/>
                <w:sz w:val="20"/>
              </w:rPr>
              <w:t>
B/R – негізінен қара-ала,</w:t>
            </w:r>
          </w:p>
          <w:p>
            <w:pPr>
              <w:spacing w:after="20"/>
              <w:ind w:left="20"/>
              <w:jc w:val="both"/>
            </w:pPr>
            <w:r>
              <w:rPr>
                <w:rFonts w:ascii="Times New Roman"/>
                <w:b w:val="false"/>
                <w:i w:val="false"/>
                <w:color w:val="000000"/>
                <w:sz w:val="20"/>
              </w:rPr>
              <w:t>
бірақ денесінің жеке бөліктері (құлақ, мұрын, арқа) белгілі бір қызғылт түске ие;</w:t>
            </w:r>
          </w:p>
          <w:p>
            <w:pPr>
              <w:spacing w:after="20"/>
              <w:ind w:left="20"/>
              <w:jc w:val="both"/>
            </w:pPr>
            <w:r>
              <w:rPr>
                <w:rFonts w:ascii="Times New Roman"/>
                <w:b w:val="false"/>
                <w:i w:val="false"/>
                <w:color w:val="000000"/>
                <w:sz w:val="20"/>
              </w:rPr>
              <w:t>
W/B – негізінен ақ, бірақ денесінің кейбір бөліктерінде қара дақтар бар;</w:t>
            </w:r>
          </w:p>
          <w:p>
            <w:pPr>
              <w:spacing w:after="20"/>
              <w:ind w:left="20"/>
              <w:jc w:val="both"/>
            </w:pPr>
            <w:r>
              <w:rPr>
                <w:rFonts w:ascii="Times New Roman"/>
                <w:b w:val="false"/>
                <w:i w:val="false"/>
                <w:color w:val="000000"/>
                <w:sz w:val="20"/>
              </w:rPr>
              <w:t>
G – сұр;</w:t>
            </w:r>
          </w:p>
          <w:p>
            <w:pPr>
              <w:spacing w:after="20"/>
              <w:ind w:left="20"/>
              <w:jc w:val="both"/>
            </w:pPr>
            <w:r>
              <w:rPr>
                <w:rFonts w:ascii="Times New Roman"/>
                <w:b w:val="false"/>
                <w:i w:val="false"/>
                <w:color w:val="000000"/>
                <w:sz w:val="20"/>
              </w:rPr>
              <w:t>
RN – сұрғылт;</w:t>
            </w:r>
          </w:p>
          <w:p>
            <w:pPr>
              <w:spacing w:after="20"/>
              <w:ind w:left="20"/>
              <w:jc w:val="both"/>
            </w:pPr>
            <w:r>
              <w:rPr>
                <w:rFonts w:ascii="Times New Roman"/>
                <w:b w:val="false"/>
                <w:i w:val="false"/>
                <w:color w:val="000000"/>
                <w:sz w:val="20"/>
              </w:rPr>
              <w:t>
BC – қоңыр;</w:t>
            </w:r>
          </w:p>
          <w:p>
            <w:pPr>
              <w:spacing w:after="20"/>
              <w:ind w:left="20"/>
              <w:jc w:val="both"/>
            </w:pPr>
            <w:r>
              <w:rPr>
                <w:rFonts w:ascii="Times New Roman"/>
                <w:b w:val="false"/>
                <w:i w:val="false"/>
                <w:color w:val="000000"/>
                <w:sz w:val="20"/>
              </w:rPr>
              <w:t>
AB – тегіс қара;</w:t>
            </w:r>
          </w:p>
          <w:p>
            <w:pPr>
              <w:spacing w:after="20"/>
              <w:ind w:left="20"/>
              <w:jc w:val="both"/>
            </w:pPr>
            <w:r>
              <w:rPr>
                <w:rFonts w:ascii="Times New Roman"/>
                <w:b w:val="false"/>
                <w:i w:val="false"/>
                <w:color w:val="000000"/>
                <w:sz w:val="20"/>
              </w:rPr>
              <w:t>
AR – тегіс қызыл;</w:t>
            </w:r>
          </w:p>
          <w:p>
            <w:pPr>
              <w:spacing w:after="20"/>
              <w:ind w:left="20"/>
              <w:jc w:val="both"/>
            </w:pPr>
            <w:r>
              <w:rPr>
                <w:rFonts w:ascii="Times New Roman"/>
                <w:b w:val="false"/>
                <w:i w:val="false"/>
                <w:color w:val="000000"/>
                <w:sz w:val="20"/>
              </w:rPr>
              <w:t>
AW – тегіс ақ;</w:t>
            </w:r>
          </w:p>
          <w:p>
            <w:pPr>
              <w:spacing w:after="20"/>
              <w:ind w:left="20"/>
              <w:jc w:val="both"/>
            </w:pPr>
            <w:r>
              <w:rPr>
                <w:rFonts w:ascii="Times New Roman"/>
                <w:b w:val="false"/>
                <w:i w:val="false"/>
                <w:color w:val="000000"/>
                <w:sz w:val="20"/>
              </w:rPr>
              <w:t>
өзгесі</w:t>
            </w:r>
          </w:p>
          <w:p>
            <w:pPr>
              <w:spacing w:after="20"/>
              <w:ind w:left="20"/>
              <w:jc w:val="both"/>
            </w:pPr>
            <w:r>
              <w:rPr>
                <w:rFonts w:ascii="Times New Roman"/>
                <w:b w:val="false"/>
                <w:i w:val="false"/>
                <w:color w:val="000000"/>
                <w:sz w:val="20"/>
              </w:rPr>
              <w:t>
Қолайлы белгілеме (өзге) болмаған жағдайда түсінің атауы толық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Рецессивті гендер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детерминирленген аурулары, генетикалық ауытқулары және асыл тұқымды жануар сүті ақуыздары гендерінің полиморфизмі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 маусымдағы № 74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одаққа мүше мемлекеттердің асыл тұқымдық өніміне молекулярлық генетикалық сараптама жүргізу туралы ережеге сәйкес жүргізілген зертханалық зерттеулер нәтижесінде анықталған генетикалық детерминистік ауруларды, генетикалық ауытқуларды және сүт ақуыздары гендерінің полиморфизмдерін білдіретін аббревиатуралардың тізбесі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 бар асыл тұқымды жануарды алу тәсілін көрсетуге арналған:</w:t>
            </w:r>
          </w:p>
          <w:p>
            <w:pPr>
              <w:spacing w:after="20"/>
              <w:ind w:left="20"/>
              <w:jc w:val="both"/>
            </w:pPr>
            <w:r>
              <w:rPr>
                <w:rFonts w:ascii="Times New Roman"/>
                <w:b w:val="false"/>
                <w:i w:val="false"/>
                <w:color w:val="000000"/>
                <w:sz w:val="20"/>
              </w:rPr>
              <w:t xml:space="preserve">
ET – эмбриотрансплантат (қалыпты); </w:t>
            </w:r>
          </w:p>
          <w:p>
            <w:pPr>
              <w:spacing w:after="20"/>
              <w:ind w:left="20"/>
              <w:jc w:val="both"/>
            </w:pPr>
            <w:r>
              <w:rPr>
                <w:rFonts w:ascii="Times New Roman"/>
                <w:b w:val="false"/>
                <w:i w:val="false"/>
                <w:color w:val="000000"/>
                <w:sz w:val="20"/>
              </w:rPr>
              <w:t xml:space="preserve">
ETM – әр түрлі манипуляциялар арқылы алынған эмбрион трансплантаты (эмбрионды бөлу, клондау); </w:t>
            </w:r>
          </w:p>
          <w:p>
            <w:pPr>
              <w:spacing w:after="20"/>
              <w:ind w:left="20"/>
              <w:jc w:val="both"/>
            </w:pPr>
            <w:r>
              <w:rPr>
                <w:rFonts w:ascii="Times New Roman"/>
                <w:b w:val="false"/>
                <w:i w:val="false"/>
                <w:color w:val="000000"/>
                <w:sz w:val="20"/>
              </w:rPr>
              <w:t xml:space="preserve">
ETA – ересек жануарды клондау жолымен алынған эмбрион трансплантаты; </w:t>
            </w:r>
          </w:p>
          <w:p>
            <w:pPr>
              <w:spacing w:after="20"/>
              <w:ind w:left="20"/>
              <w:jc w:val="both"/>
            </w:pPr>
            <w:r>
              <w:rPr>
                <w:rFonts w:ascii="Times New Roman"/>
                <w:b w:val="false"/>
                <w:i w:val="false"/>
                <w:color w:val="000000"/>
                <w:sz w:val="20"/>
              </w:rPr>
              <w:t xml:space="preserve">
AI – қолдан ұрықтандыру; </w:t>
            </w:r>
          </w:p>
          <w:p>
            <w:pPr>
              <w:spacing w:after="20"/>
              <w:ind w:left="20"/>
              <w:jc w:val="both"/>
            </w:pPr>
            <w:r>
              <w:rPr>
                <w:rFonts w:ascii="Times New Roman"/>
                <w:b w:val="false"/>
                <w:i w:val="false"/>
                <w:color w:val="000000"/>
                <w:sz w:val="20"/>
              </w:rPr>
              <w:t xml:space="preserve">
NI – қолмен шағылыстыру;  </w:t>
            </w:r>
          </w:p>
          <w:p>
            <w:pPr>
              <w:spacing w:after="20"/>
              <w:ind w:left="20"/>
              <w:jc w:val="both"/>
            </w:pPr>
            <w:r>
              <w:rPr>
                <w:rFonts w:ascii="Times New Roman"/>
                <w:b w:val="false"/>
                <w:i w:val="false"/>
                <w:color w:val="000000"/>
                <w:sz w:val="20"/>
              </w:rPr>
              <w:t>
MB – көптеген тұқымдар</w:t>
            </w:r>
          </w:p>
          <w:p>
            <w:pPr>
              <w:spacing w:after="20"/>
              <w:ind w:left="20"/>
              <w:jc w:val="both"/>
            </w:pPr>
            <w:r>
              <w:rPr>
                <w:rFonts w:ascii="Times New Roman"/>
                <w:b w:val="false"/>
                <w:i w:val="false"/>
                <w:color w:val="000000"/>
                <w:sz w:val="20"/>
              </w:rPr>
              <w:t xml:space="preserve">
MBM – аралас типтегі көптеген тұқымдар; </w:t>
            </w:r>
          </w:p>
          <w:p>
            <w:pPr>
              <w:spacing w:after="20"/>
              <w:ind w:left="20"/>
              <w:jc w:val="both"/>
            </w:pPr>
            <w:r>
              <w:rPr>
                <w:rFonts w:ascii="Times New Roman"/>
                <w:b w:val="false"/>
                <w:i w:val="false"/>
                <w:color w:val="000000"/>
                <w:sz w:val="20"/>
              </w:rPr>
              <w:t xml:space="preserve">
TW – егіз; </w:t>
            </w:r>
          </w:p>
          <w:p>
            <w:pPr>
              <w:spacing w:after="20"/>
              <w:ind w:left="20"/>
              <w:jc w:val="both"/>
            </w:pPr>
            <w:r>
              <w:rPr>
                <w:rFonts w:ascii="Times New Roman"/>
                <w:b w:val="false"/>
                <w:i w:val="false"/>
                <w:color w:val="000000"/>
                <w:sz w:val="20"/>
              </w:rPr>
              <w:t xml:space="preserve">
TRI – үшем; </w:t>
            </w:r>
          </w:p>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Төлдеу жеңілдігі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бұқаға арналған төлдеу жеңілдігі индекстері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тұқымдық бұқаға қатысты төлдеу жеңілдігі индекстерінің мәндерін көрсетуге арналған:</w:t>
            </w:r>
          </w:p>
          <w:p>
            <w:pPr>
              <w:spacing w:after="20"/>
              <w:ind w:left="20"/>
              <w:jc w:val="both"/>
            </w:pPr>
            <w:r>
              <w:rPr>
                <w:rFonts w:ascii="Times New Roman"/>
                <w:b w:val="false"/>
                <w:i w:val="false"/>
                <w:color w:val="000000"/>
                <w:sz w:val="20"/>
              </w:rPr>
              <w:t>
осы тұқымдық бұқаның шәуетімен ұрықтандырылған сиырлар мен құнажындар;</w:t>
            </w:r>
          </w:p>
          <w:p>
            <w:pPr>
              <w:spacing w:after="20"/>
              <w:ind w:left="20"/>
              <w:jc w:val="both"/>
            </w:pPr>
            <w:r>
              <w:rPr>
                <w:rFonts w:ascii="Times New Roman"/>
                <w:b w:val="false"/>
                <w:i w:val="false"/>
                <w:color w:val="000000"/>
                <w:sz w:val="20"/>
              </w:rPr>
              <w:t>
одан туған ұрғашылары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Экстерьерді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экстерьерін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экстерьерін ықтимал мәндерімен бағалауды көрсетуге арналған:</w:t>
            </w:r>
          </w:p>
          <w:p>
            <w:pPr>
              <w:spacing w:after="20"/>
              <w:ind w:left="20"/>
              <w:jc w:val="both"/>
            </w:pPr>
            <w:r>
              <w:rPr>
                <w:rFonts w:ascii="Times New Roman"/>
                <w:b w:val="false"/>
                <w:i w:val="false"/>
                <w:color w:val="000000"/>
                <w:sz w:val="20"/>
              </w:rPr>
              <w:t xml:space="preserve">
EX – үздік (90 - 100 балл); </w:t>
            </w:r>
          </w:p>
          <w:p>
            <w:pPr>
              <w:spacing w:after="20"/>
              <w:ind w:left="20"/>
              <w:jc w:val="both"/>
            </w:pPr>
            <w:r>
              <w:rPr>
                <w:rFonts w:ascii="Times New Roman"/>
                <w:b w:val="false"/>
                <w:i w:val="false"/>
                <w:color w:val="000000"/>
                <w:sz w:val="20"/>
              </w:rPr>
              <w:t>
VG – өте жақсы (85-89 балл);</w:t>
            </w:r>
          </w:p>
          <w:p>
            <w:pPr>
              <w:spacing w:after="20"/>
              <w:ind w:left="20"/>
              <w:jc w:val="both"/>
            </w:pPr>
            <w:r>
              <w:rPr>
                <w:rFonts w:ascii="Times New Roman"/>
                <w:b w:val="false"/>
                <w:i w:val="false"/>
                <w:color w:val="000000"/>
                <w:sz w:val="20"/>
              </w:rPr>
              <w:t>
GP – жақсы плюс  (80-84 балл);</w:t>
            </w:r>
          </w:p>
          <w:p>
            <w:pPr>
              <w:spacing w:after="20"/>
              <w:ind w:left="20"/>
              <w:jc w:val="both"/>
            </w:pPr>
            <w:r>
              <w:rPr>
                <w:rFonts w:ascii="Times New Roman"/>
                <w:b w:val="false"/>
                <w:i w:val="false"/>
                <w:color w:val="000000"/>
                <w:sz w:val="20"/>
              </w:rPr>
              <w:t xml:space="preserve">
G – жақсы (75 – 79 балл); </w:t>
            </w:r>
          </w:p>
          <w:p>
            <w:pPr>
              <w:spacing w:after="20"/>
              <w:ind w:left="20"/>
              <w:jc w:val="both"/>
            </w:pPr>
            <w:r>
              <w:rPr>
                <w:rFonts w:ascii="Times New Roman"/>
                <w:b w:val="false"/>
                <w:i w:val="false"/>
                <w:color w:val="000000"/>
                <w:sz w:val="20"/>
              </w:rPr>
              <w:t>
F – қанағаттанарлық (65 – 74 балл);</w:t>
            </w:r>
          </w:p>
          <w:p>
            <w:pPr>
              <w:spacing w:after="20"/>
              <w:ind w:left="20"/>
              <w:jc w:val="both"/>
            </w:pPr>
            <w:r>
              <w:rPr>
                <w:rFonts w:ascii="Times New Roman"/>
                <w:b w:val="false"/>
                <w:i w:val="false"/>
                <w:color w:val="000000"/>
                <w:sz w:val="20"/>
              </w:rPr>
              <w:t xml:space="preserve">
P – нашар (50 – 64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өз өнімділігінің абсолюттік көрсеткіштері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келтірілген екі деректеменің біреуі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Жас және тұқымдық бұқалар үшін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тұқымдық бұқалар үшін өз өнімділігінің абсолюттік көрсеткіштері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тірі массасын (кг);</w:t>
            </w:r>
          </w:p>
          <w:p>
            <w:pPr>
              <w:spacing w:after="20"/>
              <w:ind w:left="20"/>
              <w:jc w:val="both"/>
            </w:pPr>
            <w:r>
              <w:rPr>
                <w:rFonts w:ascii="Times New Roman"/>
                <w:b w:val="false"/>
                <w:i w:val="false"/>
                <w:color w:val="000000"/>
                <w:sz w:val="20"/>
              </w:rPr>
              <w:t>
жасын ( жылы, айы, күні көрсетілген)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Сиырларға арналған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үшін өз өнімділігінің абсолюттік көрсеткіштері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ең жоғары лактацияның 305 күнінде (немесе аяқталмаған лактация кезеңінде) анықталған мынадай көрсеткіштерді көрсетуге арналған:</w:t>
            </w:r>
          </w:p>
          <w:p>
            <w:pPr>
              <w:spacing w:after="20"/>
              <w:ind w:left="20"/>
              <w:jc w:val="both"/>
            </w:pPr>
            <w:r>
              <w:rPr>
                <w:rFonts w:ascii="Times New Roman"/>
                <w:b w:val="false"/>
                <w:i w:val="false"/>
                <w:color w:val="000000"/>
                <w:sz w:val="20"/>
              </w:rPr>
              <w:t>
сауу (кг-мен);</w:t>
            </w:r>
          </w:p>
          <w:p>
            <w:pPr>
              <w:spacing w:after="20"/>
              <w:ind w:left="20"/>
              <w:jc w:val="both"/>
            </w:pPr>
            <w:r>
              <w:rPr>
                <w:rFonts w:ascii="Times New Roman"/>
                <w:b w:val="false"/>
                <w:i w:val="false"/>
                <w:color w:val="000000"/>
                <w:sz w:val="20"/>
              </w:rPr>
              <w:t>
аяқталмаған лактацияның ұзақтығы (күндермен) (аяқталған лактация болмаған жағдайда көрсетіледі);</w:t>
            </w:r>
          </w:p>
          <w:p>
            <w:pPr>
              <w:spacing w:after="20"/>
              <w:ind w:left="20"/>
              <w:jc w:val="both"/>
            </w:pPr>
            <w:r>
              <w:rPr>
                <w:rFonts w:ascii="Times New Roman"/>
                <w:b w:val="false"/>
                <w:i w:val="false"/>
                <w:color w:val="000000"/>
                <w:sz w:val="20"/>
              </w:rPr>
              <w:t>
сүт майының құрамы (пайызбен) ;</w:t>
            </w:r>
          </w:p>
          <w:p>
            <w:pPr>
              <w:spacing w:after="20"/>
              <w:ind w:left="20"/>
              <w:jc w:val="both"/>
            </w:pPr>
            <w:r>
              <w:rPr>
                <w:rFonts w:ascii="Times New Roman"/>
                <w:b w:val="false"/>
                <w:i w:val="false"/>
                <w:color w:val="000000"/>
                <w:sz w:val="20"/>
              </w:rPr>
              <w:t>
сүт ақуызының құрамы (пайызбен);</w:t>
            </w:r>
          </w:p>
          <w:p>
            <w:pPr>
              <w:spacing w:after="20"/>
              <w:ind w:left="20"/>
              <w:jc w:val="both"/>
            </w:pPr>
            <w:r>
              <w:rPr>
                <w:rFonts w:ascii="Times New Roman"/>
                <w:b w:val="false"/>
                <w:i w:val="false"/>
                <w:color w:val="000000"/>
                <w:sz w:val="20"/>
              </w:rPr>
              <w:t>
сүт майының шығымы (кг);</w:t>
            </w:r>
          </w:p>
          <w:p>
            <w:pPr>
              <w:spacing w:after="20"/>
              <w:ind w:left="20"/>
              <w:jc w:val="both"/>
            </w:pPr>
            <w:r>
              <w:rPr>
                <w:rFonts w:ascii="Times New Roman"/>
                <w:b w:val="false"/>
                <w:i w:val="false"/>
                <w:color w:val="000000"/>
                <w:sz w:val="20"/>
              </w:rPr>
              <w:t>
сүт ақуызының шығымы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Асыл тұқымдық құндылық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құндылығының жалпы және жеке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асыл тұқымдық құндылығының индекстерін көрсетуге арналған:</w:t>
            </w:r>
          </w:p>
          <w:p>
            <w:pPr>
              <w:spacing w:after="20"/>
              <w:ind w:left="20"/>
              <w:jc w:val="both"/>
            </w:pPr>
            <w:r>
              <w:rPr>
                <w:rFonts w:ascii="Times New Roman"/>
                <w:b w:val="false"/>
                <w:i w:val="false"/>
                <w:color w:val="000000"/>
                <w:sz w:val="20"/>
              </w:rPr>
              <w:t>
жалпы (кешенді);</w:t>
            </w:r>
          </w:p>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Жануардың тұқым-тегi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ата-енесінің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Ата-енесінің 1-буыны: мәліметтер осы кестенің 2, 3, 5, 6, 9 – 13 ( егер алу тәсілінің мәні (осы кестенің 10-тармағы) ET, ETM немесе ETA мәндеріне сәйкес келсе толтырылады) 14-тармақтарға сәйкес көрсетіледі;</w:t>
            </w:r>
          </w:p>
          <w:p>
            <w:pPr>
              <w:spacing w:after="20"/>
              <w:ind w:left="20"/>
              <w:jc w:val="both"/>
            </w:pPr>
            <w:r>
              <w:rPr>
                <w:rFonts w:ascii="Times New Roman"/>
                <w:b w:val="false"/>
                <w:i w:val="false"/>
                <w:color w:val="000000"/>
                <w:sz w:val="20"/>
              </w:rPr>
              <w:t>
пробанд ата-енелерінің 2-ші ұрпағы (атасы мен енесі): мәліметтер осы кестенің 2, 3, 5, 6, 9 – 14-тармақтарға сәйкес көрсетіледі;</w:t>
            </w:r>
          </w:p>
          <w:p>
            <w:pPr>
              <w:spacing w:after="20"/>
              <w:ind w:left="20"/>
              <w:jc w:val="both"/>
            </w:pPr>
            <w:r>
              <w:rPr>
                <w:rFonts w:ascii="Times New Roman"/>
                <w:b w:val="false"/>
                <w:i w:val="false"/>
                <w:color w:val="000000"/>
                <w:sz w:val="20"/>
              </w:rPr>
              <w:t>
пробанда ата-енелерінің 3-ұрпағы (арғы енелері мен аталары): осы кестенің 2, 5-тармақтарына сәйкес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Өсімін молайтушы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өсімін молайтушысы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өсімін молайтушы туралы ақпаратты көрсетуге арналған:</w:t>
            </w:r>
          </w:p>
          <w:p>
            <w:pPr>
              <w:spacing w:after="20"/>
              <w:ind w:left="20"/>
              <w:jc w:val="both"/>
            </w:pPr>
            <w:r>
              <w:rPr>
                <w:rFonts w:ascii="Times New Roman"/>
                <w:b w:val="false"/>
                <w:i w:val="false"/>
                <w:color w:val="000000"/>
                <w:sz w:val="20"/>
              </w:rPr>
              <w:t>
лақап аты;</w:t>
            </w:r>
          </w:p>
          <w:p>
            <w:pPr>
              <w:spacing w:after="20"/>
              <w:ind w:left="20"/>
              <w:jc w:val="both"/>
            </w:pPr>
            <w:r>
              <w:rPr>
                <w:rFonts w:ascii="Times New Roman"/>
                <w:b w:val="false"/>
                <w:i w:val="false"/>
                <w:color w:val="000000"/>
                <w:sz w:val="20"/>
              </w:rPr>
              <w:t>
асыл тұқымды жануарларды есепке алу тізіліміндегі тұқымдық бұқаның сәйкестендіру нөмірі;</w:t>
            </w:r>
          </w:p>
          <w:p>
            <w:pPr>
              <w:spacing w:after="20"/>
              <w:ind w:left="20"/>
              <w:jc w:val="both"/>
            </w:pPr>
            <w:r>
              <w:rPr>
                <w:rFonts w:ascii="Times New Roman"/>
                <w:b w:val="false"/>
                <w:i w:val="false"/>
                <w:color w:val="000000"/>
                <w:sz w:val="20"/>
              </w:rPr>
              <w:t>
ұрықтандыру күні;</w:t>
            </w:r>
          </w:p>
          <w:p>
            <w:pPr>
              <w:spacing w:after="20"/>
              <w:ind w:left="20"/>
              <w:jc w:val="both"/>
            </w:pPr>
            <w:r>
              <w:rPr>
                <w:rFonts w:ascii="Times New Roman"/>
                <w:b w:val="false"/>
                <w:i w:val="false"/>
                <w:color w:val="000000"/>
                <w:sz w:val="20"/>
              </w:rPr>
              <w:t>
осы кестенің 9-тармағына сәйкес тұқымдық бұқаның рецессивті гендері;</w:t>
            </w:r>
          </w:p>
          <w:p>
            <w:pPr>
              <w:spacing w:after="20"/>
              <w:ind w:left="20"/>
              <w:jc w:val="both"/>
            </w:pPr>
            <w:r>
              <w:rPr>
                <w:rFonts w:ascii="Times New Roman"/>
                <w:b w:val="false"/>
                <w:i w:val="false"/>
                <w:color w:val="000000"/>
                <w:sz w:val="20"/>
              </w:rPr>
              <w:t>
асыл тұқымды жануарларды есепке алу тізіліміндегі тұқымдық бұқаның ата-енесінің сәйкестендіру нөмірлері;</w:t>
            </w:r>
          </w:p>
          <w:p>
            <w:pPr>
              <w:spacing w:after="20"/>
              <w:ind w:left="20"/>
              <w:jc w:val="both"/>
            </w:pPr>
            <w:r>
              <w:rPr>
                <w:rFonts w:ascii="Times New Roman"/>
                <w:b w:val="false"/>
                <w:i w:val="false"/>
                <w:color w:val="000000"/>
                <w:sz w:val="20"/>
              </w:rPr>
              <w:t>
тұқымдық бұқаның енесінің өнімділігінің абсолюттік көрсеткіштері;</w:t>
            </w:r>
          </w:p>
          <w:p>
            <w:pPr>
              <w:spacing w:after="20"/>
              <w:ind w:left="20"/>
              <w:jc w:val="both"/>
            </w:pPr>
            <w:r>
              <w:rPr>
                <w:rFonts w:ascii="Times New Roman"/>
                <w:b w:val="false"/>
                <w:i w:val="false"/>
                <w:color w:val="000000"/>
                <w:sz w:val="20"/>
              </w:rPr>
              <w:t>
тұқымдық бұқаның асыл тұқымдық құндылығының салыстырмалы көрсеткіштері;</w:t>
            </w:r>
          </w:p>
          <w:p>
            <w:pPr>
              <w:spacing w:after="20"/>
              <w:ind w:left="20"/>
              <w:jc w:val="both"/>
            </w:pPr>
            <w:r>
              <w:rPr>
                <w:rFonts w:ascii="Times New Roman"/>
                <w:b w:val="false"/>
                <w:i w:val="false"/>
                <w:color w:val="000000"/>
                <w:sz w:val="20"/>
              </w:rPr>
              <w:t>
эмбриондарды ауыстырып салу күні (эмбриондар трансплантталған жағдайында көрсетіледі);</w:t>
            </w:r>
          </w:p>
          <w:p>
            <w:pPr>
              <w:spacing w:after="20"/>
              <w:ind w:left="20"/>
              <w:jc w:val="both"/>
            </w:pPr>
            <w:r>
              <w:rPr>
                <w:rFonts w:ascii="Times New Roman"/>
                <w:b w:val="false"/>
                <w:i w:val="false"/>
                <w:color w:val="000000"/>
                <w:sz w:val="20"/>
              </w:rPr>
              <w:t>
эмбрионның ата-енесі туралы ақпарат (эмбриондар трансплантталған жағдайда көрсетіледі): мәліметтер осы кестенің 2, 3, 5, 6, 9 – 13 (егер алу тәсілінің мәні (осы кестенің 10-тармағы) ET, ETM немесе ETA мәндеріне сәйкес келсе толтырылады) 14- тармақтарына сәйкес көрсетіледі;</w:t>
            </w:r>
          </w:p>
          <w:p>
            <w:pPr>
              <w:spacing w:after="20"/>
              <w:ind w:left="20"/>
              <w:jc w:val="both"/>
            </w:pPr>
            <w:r>
              <w:rPr>
                <w:rFonts w:ascii="Times New Roman"/>
                <w:b w:val="false"/>
                <w:i w:val="false"/>
                <w:color w:val="000000"/>
                <w:sz w:val="20"/>
              </w:rPr>
              <w:t>
сипаттамасы бар қосымша жол (жынысы бойынша бөлінген шәуетті ұрықтандыру үшін пайдаланған жағдайда, жолда "Sexed Semen, F (M)" жазбасы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 w:id="44"/>
    <w:p>
      <w:pPr>
        <w:spacing w:after="0"/>
        <w:ind w:left="0"/>
        <w:jc w:val="both"/>
      </w:pPr>
      <w:r>
        <w:rPr>
          <w:rFonts w:ascii="Times New Roman"/>
          <w:b w:val="false"/>
          <w:i w:val="false"/>
          <w:color w:val="000000"/>
          <w:sz w:val="28"/>
        </w:rPr>
        <w:t>
      3-кесте</w:t>
      </w:r>
    </w:p>
    <w:bookmarkEnd w:id="44"/>
    <w:bookmarkStart w:name="z61" w:id="45"/>
    <w:p>
      <w:pPr>
        <w:spacing w:after="0"/>
        <w:ind w:left="0"/>
        <w:jc w:val="left"/>
      </w:pPr>
      <w:r>
        <w:rPr>
          <w:rFonts w:ascii="Times New Roman"/>
          <w:b/>
          <w:i w:val="false"/>
          <w:color w:val="000000"/>
        </w:rPr>
        <w:t xml:space="preserve"> Етті бағыттағы ірі қара малдың егжей-тегжейлі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толық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үшін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және тұқымдылығы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тұқымның атауын (ауыл шаруашылығы жануары тұқымының кодтық белгілемесі);</w:t>
            </w:r>
          </w:p>
          <w:p>
            <w:pPr>
              <w:spacing w:after="20"/>
              <w:ind w:left="20"/>
              <w:jc w:val="both"/>
            </w:pPr>
            <w:r>
              <w:rPr>
                <w:rFonts w:ascii="Times New Roman"/>
                <w:b w:val="false"/>
                <w:i w:val="false"/>
                <w:color w:val="000000"/>
                <w:sz w:val="20"/>
              </w:rPr>
              <w:t>
пайыздық қатынаста тұқымға тиістілікті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еркек;</w:t>
            </w:r>
          </w:p>
          <w:p>
            <w:pPr>
              <w:spacing w:after="20"/>
              <w:ind w:left="20"/>
              <w:jc w:val="both"/>
            </w:pPr>
            <w:r>
              <w:rPr>
                <w:rFonts w:ascii="Times New Roman"/>
                <w:b w:val="false"/>
                <w:i w:val="false"/>
                <w:color w:val="000000"/>
                <w:sz w:val="20"/>
              </w:rPr>
              <w:t>
F – ұрғашы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 бар асыл тұқымды жануардың түсін көрсетуге арналған:</w:t>
            </w:r>
          </w:p>
          <w:p>
            <w:pPr>
              <w:spacing w:after="20"/>
              <w:ind w:left="20"/>
              <w:jc w:val="both"/>
            </w:pPr>
            <w:r>
              <w:rPr>
                <w:rFonts w:ascii="Times New Roman"/>
                <w:b w:val="false"/>
                <w:i w:val="false"/>
                <w:color w:val="000000"/>
                <w:sz w:val="20"/>
              </w:rPr>
              <w:t>
B&amp;W – қара-ала;</w:t>
            </w:r>
          </w:p>
          <w:p>
            <w:pPr>
              <w:spacing w:after="20"/>
              <w:ind w:left="20"/>
              <w:jc w:val="both"/>
            </w:pPr>
            <w:r>
              <w:rPr>
                <w:rFonts w:ascii="Times New Roman"/>
                <w:b w:val="false"/>
                <w:i w:val="false"/>
                <w:color w:val="000000"/>
                <w:sz w:val="20"/>
              </w:rPr>
              <w:t>
R&amp;W – қызыл-ала;</w:t>
            </w:r>
          </w:p>
          <w:p>
            <w:pPr>
              <w:spacing w:after="20"/>
              <w:ind w:left="20"/>
              <w:jc w:val="both"/>
            </w:pPr>
            <w:r>
              <w:rPr>
                <w:rFonts w:ascii="Times New Roman"/>
                <w:b w:val="false"/>
                <w:i w:val="false"/>
                <w:color w:val="000000"/>
                <w:sz w:val="20"/>
              </w:rPr>
              <w:t>
B/R – негізінен қара-ала,</w:t>
            </w:r>
          </w:p>
          <w:p>
            <w:pPr>
              <w:spacing w:after="20"/>
              <w:ind w:left="20"/>
              <w:jc w:val="both"/>
            </w:pPr>
            <w:r>
              <w:rPr>
                <w:rFonts w:ascii="Times New Roman"/>
                <w:b w:val="false"/>
                <w:i w:val="false"/>
                <w:color w:val="000000"/>
                <w:sz w:val="20"/>
              </w:rPr>
              <w:t>
бірақ денесінің жеке бөліктері (құлақ, мұрын, арқа) белгілі бір қызғылт түске ие;</w:t>
            </w:r>
          </w:p>
          <w:p>
            <w:pPr>
              <w:spacing w:after="20"/>
              <w:ind w:left="20"/>
              <w:jc w:val="both"/>
            </w:pPr>
            <w:r>
              <w:rPr>
                <w:rFonts w:ascii="Times New Roman"/>
                <w:b w:val="false"/>
                <w:i w:val="false"/>
                <w:color w:val="000000"/>
                <w:sz w:val="20"/>
              </w:rPr>
              <w:t>
W/B – негізінен ақ, бірақ денесінің кейбір бөліктерінде қара дақтар бар;</w:t>
            </w:r>
          </w:p>
          <w:p>
            <w:pPr>
              <w:spacing w:after="20"/>
              <w:ind w:left="20"/>
              <w:jc w:val="both"/>
            </w:pPr>
            <w:r>
              <w:rPr>
                <w:rFonts w:ascii="Times New Roman"/>
                <w:b w:val="false"/>
                <w:i w:val="false"/>
                <w:color w:val="000000"/>
                <w:sz w:val="20"/>
              </w:rPr>
              <w:t>
G – сұр;</w:t>
            </w:r>
          </w:p>
          <w:p>
            <w:pPr>
              <w:spacing w:after="20"/>
              <w:ind w:left="20"/>
              <w:jc w:val="both"/>
            </w:pPr>
            <w:r>
              <w:rPr>
                <w:rFonts w:ascii="Times New Roman"/>
                <w:b w:val="false"/>
                <w:i w:val="false"/>
                <w:color w:val="000000"/>
                <w:sz w:val="20"/>
              </w:rPr>
              <w:t>
RN – сұрғылт;</w:t>
            </w:r>
          </w:p>
          <w:p>
            <w:pPr>
              <w:spacing w:after="20"/>
              <w:ind w:left="20"/>
              <w:jc w:val="both"/>
            </w:pPr>
            <w:r>
              <w:rPr>
                <w:rFonts w:ascii="Times New Roman"/>
                <w:b w:val="false"/>
                <w:i w:val="false"/>
                <w:color w:val="000000"/>
                <w:sz w:val="20"/>
              </w:rPr>
              <w:t>
BC – қоңыр;</w:t>
            </w:r>
          </w:p>
          <w:p>
            <w:pPr>
              <w:spacing w:after="20"/>
              <w:ind w:left="20"/>
              <w:jc w:val="both"/>
            </w:pPr>
            <w:r>
              <w:rPr>
                <w:rFonts w:ascii="Times New Roman"/>
                <w:b w:val="false"/>
                <w:i w:val="false"/>
                <w:color w:val="000000"/>
                <w:sz w:val="20"/>
              </w:rPr>
              <w:t>
AB – тегіс қара;</w:t>
            </w:r>
          </w:p>
          <w:p>
            <w:pPr>
              <w:spacing w:after="20"/>
              <w:ind w:left="20"/>
              <w:jc w:val="both"/>
            </w:pPr>
            <w:r>
              <w:rPr>
                <w:rFonts w:ascii="Times New Roman"/>
                <w:b w:val="false"/>
                <w:i w:val="false"/>
                <w:color w:val="000000"/>
                <w:sz w:val="20"/>
              </w:rPr>
              <w:t>
AR – тегіс қызыл;</w:t>
            </w:r>
          </w:p>
          <w:p>
            <w:pPr>
              <w:spacing w:after="20"/>
              <w:ind w:left="20"/>
              <w:jc w:val="both"/>
            </w:pPr>
            <w:r>
              <w:rPr>
                <w:rFonts w:ascii="Times New Roman"/>
                <w:b w:val="false"/>
                <w:i w:val="false"/>
                <w:color w:val="000000"/>
                <w:sz w:val="20"/>
              </w:rPr>
              <w:t>
AW – тегіс ақ;</w:t>
            </w:r>
          </w:p>
          <w:p>
            <w:pPr>
              <w:spacing w:after="20"/>
              <w:ind w:left="20"/>
              <w:jc w:val="both"/>
            </w:pPr>
            <w:r>
              <w:rPr>
                <w:rFonts w:ascii="Times New Roman"/>
                <w:b w:val="false"/>
                <w:i w:val="false"/>
                <w:color w:val="000000"/>
                <w:sz w:val="20"/>
              </w:rPr>
              <w:t>
өзгесі.</w:t>
            </w:r>
          </w:p>
          <w:p>
            <w:pPr>
              <w:spacing w:after="20"/>
              <w:ind w:left="20"/>
              <w:jc w:val="both"/>
            </w:pPr>
            <w:r>
              <w:rPr>
                <w:rFonts w:ascii="Times New Roman"/>
                <w:b w:val="false"/>
                <w:i w:val="false"/>
                <w:color w:val="000000"/>
                <w:sz w:val="20"/>
              </w:rPr>
              <w:t>
Қолайлы белгілеме (өзге) болмаған жағдайда түсінің атауы толық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Рецессивті 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детерминирленген аурулары, генетикалық ауытқулары және асыл тұқымды жануар сүті ақуыздары гендерінің полиморфизмі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 маусымдағы № 74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одаққа мүше мемлекеттердің асыл тұқымдық өніміне молекулярлық генетикалық сараптама жүргізу туралы ережеге сәйкес жүргізілген зертханалық зерттеулер нәтижесінде анықталған генетикалық детерминистік ауруларды, генетикалық ауытқуларды және сүт ақуыздары гендерінің полиморфизмдерін білдіретін аббревиатуралардың тізбесі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 бар асыл тұқымды жануарды алу тәсілін көрсетуге арналған:</w:t>
            </w:r>
          </w:p>
          <w:p>
            <w:pPr>
              <w:spacing w:after="20"/>
              <w:ind w:left="20"/>
              <w:jc w:val="both"/>
            </w:pPr>
            <w:r>
              <w:rPr>
                <w:rFonts w:ascii="Times New Roman"/>
                <w:b w:val="false"/>
                <w:i w:val="false"/>
                <w:color w:val="000000"/>
                <w:sz w:val="20"/>
              </w:rPr>
              <w:t xml:space="preserve">
ET – эмбриотрансплантат (қалыпты); </w:t>
            </w:r>
          </w:p>
          <w:p>
            <w:pPr>
              <w:spacing w:after="20"/>
              <w:ind w:left="20"/>
              <w:jc w:val="both"/>
            </w:pPr>
            <w:r>
              <w:rPr>
                <w:rFonts w:ascii="Times New Roman"/>
                <w:b w:val="false"/>
                <w:i w:val="false"/>
                <w:color w:val="000000"/>
                <w:sz w:val="20"/>
              </w:rPr>
              <w:t>
ETM – әр түрлі манипуляциялар арқылы алынған эмбрион трансплантаты (эмбрионды бөлу, клондау);</w:t>
            </w:r>
          </w:p>
          <w:p>
            <w:pPr>
              <w:spacing w:after="20"/>
              <w:ind w:left="20"/>
              <w:jc w:val="both"/>
            </w:pPr>
            <w:r>
              <w:rPr>
                <w:rFonts w:ascii="Times New Roman"/>
                <w:b w:val="false"/>
                <w:i w:val="false"/>
                <w:color w:val="000000"/>
                <w:sz w:val="20"/>
              </w:rPr>
              <w:t>
ETA – ересек жануарды клондау жолымен алынған эмбрион трансплантаты;</w:t>
            </w:r>
          </w:p>
          <w:p>
            <w:pPr>
              <w:spacing w:after="20"/>
              <w:ind w:left="20"/>
              <w:jc w:val="both"/>
            </w:pPr>
            <w:r>
              <w:rPr>
                <w:rFonts w:ascii="Times New Roman"/>
                <w:b w:val="false"/>
                <w:i w:val="false"/>
                <w:color w:val="000000"/>
                <w:sz w:val="20"/>
              </w:rPr>
              <w:t xml:space="preserve">
AI – қолдан ұрықтандыру; </w:t>
            </w:r>
          </w:p>
          <w:p>
            <w:pPr>
              <w:spacing w:after="20"/>
              <w:ind w:left="20"/>
              <w:jc w:val="both"/>
            </w:pPr>
            <w:r>
              <w:rPr>
                <w:rFonts w:ascii="Times New Roman"/>
                <w:b w:val="false"/>
                <w:i w:val="false"/>
                <w:color w:val="000000"/>
                <w:sz w:val="20"/>
              </w:rPr>
              <w:t xml:space="preserve">
NI – қолмен шағылыстыру; </w:t>
            </w:r>
          </w:p>
          <w:p>
            <w:pPr>
              <w:spacing w:after="20"/>
              <w:ind w:left="20"/>
              <w:jc w:val="both"/>
            </w:pPr>
            <w:r>
              <w:rPr>
                <w:rFonts w:ascii="Times New Roman"/>
                <w:b w:val="false"/>
                <w:i w:val="false"/>
                <w:color w:val="000000"/>
                <w:sz w:val="20"/>
              </w:rPr>
              <w:t xml:space="preserve">
MB – көптеген тұқымдар </w:t>
            </w:r>
          </w:p>
          <w:p>
            <w:pPr>
              <w:spacing w:after="20"/>
              <w:ind w:left="20"/>
              <w:jc w:val="both"/>
            </w:pPr>
            <w:r>
              <w:rPr>
                <w:rFonts w:ascii="Times New Roman"/>
                <w:b w:val="false"/>
                <w:i w:val="false"/>
                <w:color w:val="000000"/>
                <w:sz w:val="20"/>
              </w:rPr>
              <w:t>
MBM – аралас типтегі көптеген тұқымдар;</w:t>
            </w:r>
          </w:p>
          <w:p>
            <w:pPr>
              <w:spacing w:after="20"/>
              <w:ind w:left="20"/>
              <w:jc w:val="both"/>
            </w:pPr>
            <w:r>
              <w:rPr>
                <w:rFonts w:ascii="Times New Roman"/>
                <w:b w:val="false"/>
                <w:i w:val="false"/>
                <w:color w:val="000000"/>
                <w:sz w:val="20"/>
              </w:rPr>
              <w:t xml:space="preserve">
TW – егіз; </w:t>
            </w:r>
          </w:p>
          <w:p>
            <w:pPr>
              <w:spacing w:after="20"/>
              <w:ind w:left="20"/>
              <w:jc w:val="both"/>
            </w:pPr>
            <w:r>
              <w:rPr>
                <w:rFonts w:ascii="Times New Roman"/>
                <w:b w:val="false"/>
                <w:i w:val="false"/>
                <w:color w:val="000000"/>
                <w:sz w:val="20"/>
              </w:rPr>
              <w:t>
TRI – үшем;</w:t>
            </w:r>
          </w:p>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Асыл тұқымдық құндылық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құндылығының жалпы және жеке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асыл тұқымдық құндылығының индекстерін көрсетуге арналған:</w:t>
            </w:r>
          </w:p>
          <w:p>
            <w:pPr>
              <w:spacing w:after="20"/>
              <w:ind w:left="20"/>
              <w:jc w:val="both"/>
            </w:pPr>
            <w:r>
              <w:rPr>
                <w:rFonts w:ascii="Times New Roman"/>
                <w:b w:val="false"/>
                <w:i w:val="false"/>
                <w:color w:val="000000"/>
                <w:sz w:val="20"/>
              </w:rPr>
              <w:t>
жалпы (кешенді);</w:t>
            </w:r>
          </w:p>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ата-енесінің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Ата-енесінің 1-буыны: мәліметтер осы кестенің 2, 5, 6, 9, 11-тармақтарға сәйкес көрсетіледі;</w:t>
            </w:r>
          </w:p>
          <w:p>
            <w:pPr>
              <w:spacing w:after="20"/>
              <w:ind w:left="20"/>
              <w:jc w:val="both"/>
            </w:pPr>
            <w:r>
              <w:rPr>
                <w:rFonts w:ascii="Times New Roman"/>
                <w:b w:val="false"/>
                <w:i w:val="false"/>
                <w:color w:val="000000"/>
                <w:sz w:val="20"/>
              </w:rPr>
              <w:t>
пробанд арғы ата-енелерінің 2-ші ұрпағы (атасы мен енесі): мәліметтер осы кестенің 2, 5-тармақтарға сәйкес көрсетіледі;</w:t>
            </w:r>
          </w:p>
          <w:p>
            <w:pPr>
              <w:spacing w:after="20"/>
              <w:ind w:left="20"/>
              <w:jc w:val="both"/>
            </w:pPr>
            <w:r>
              <w:rPr>
                <w:rFonts w:ascii="Times New Roman"/>
                <w:b w:val="false"/>
                <w:i w:val="false"/>
                <w:color w:val="000000"/>
                <w:sz w:val="20"/>
              </w:rPr>
              <w:t>
пробанда арғы ата-енелерінің 3-ұрпағы (арғы енелері мен аталары): осы кестенің 2, 5-тармақтарына сәйкес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Өсімін молайтушы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өсімін молайтушысы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өсімін молайтушы туралы ақпаратты көрсетуге арналған:</w:t>
            </w:r>
          </w:p>
          <w:p>
            <w:pPr>
              <w:spacing w:after="20"/>
              <w:ind w:left="20"/>
              <w:jc w:val="both"/>
            </w:pPr>
            <w:r>
              <w:rPr>
                <w:rFonts w:ascii="Times New Roman"/>
                <w:b w:val="false"/>
                <w:i w:val="false"/>
                <w:color w:val="000000"/>
                <w:sz w:val="20"/>
              </w:rPr>
              <w:t>
ықтимал мәндері бар құнажынның немесе сиырдың өсімін молайту әдісі:</w:t>
            </w:r>
          </w:p>
          <w:p>
            <w:pPr>
              <w:spacing w:after="20"/>
              <w:ind w:left="20"/>
              <w:jc w:val="both"/>
            </w:pPr>
            <w:r>
              <w:rPr>
                <w:rFonts w:ascii="Times New Roman"/>
                <w:b w:val="false"/>
                <w:i w:val="false"/>
                <w:color w:val="000000"/>
                <w:sz w:val="20"/>
              </w:rPr>
              <w:t xml:space="preserve">
қолмен шағылыстыру (NI); </w:t>
            </w:r>
          </w:p>
          <w:p>
            <w:pPr>
              <w:spacing w:after="20"/>
              <w:ind w:left="20"/>
              <w:jc w:val="both"/>
            </w:pPr>
            <w:r>
              <w:rPr>
                <w:rFonts w:ascii="Times New Roman"/>
                <w:b w:val="false"/>
                <w:i w:val="false"/>
                <w:color w:val="000000"/>
                <w:sz w:val="20"/>
              </w:rPr>
              <w:t>
қолдан ұрықтандыру (AI);</w:t>
            </w:r>
          </w:p>
          <w:p>
            <w:pPr>
              <w:spacing w:after="20"/>
              <w:ind w:left="20"/>
              <w:jc w:val="both"/>
            </w:pPr>
            <w:r>
              <w:rPr>
                <w:rFonts w:ascii="Times New Roman"/>
                <w:b w:val="false"/>
                <w:i w:val="false"/>
                <w:color w:val="000000"/>
                <w:sz w:val="20"/>
              </w:rPr>
              <w:t>
трансплантация эмбриона (ET);</w:t>
            </w:r>
          </w:p>
          <w:p>
            <w:pPr>
              <w:spacing w:after="20"/>
              <w:ind w:left="20"/>
              <w:jc w:val="both"/>
            </w:pPr>
            <w:r>
              <w:rPr>
                <w:rFonts w:ascii="Times New Roman"/>
                <w:b w:val="false"/>
                <w:i w:val="false"/>
                <w:color w:val="000000"/>
                <w:sz w:val="20"/>
              </w:rPr>
              <w:t>
лақап аты;</w:t>
            </w:r>
          </w:p>
          <w:p>
            <w:pPr>
              <w:spacing w:after="20"/>
              <w:ind w:left="20"/>
              <w:jc w:val="both"/>
            </w:pPr>
            <w:r>
              <w:rPr>
                <w:rFonts w:ascii="Times New Roman"/>
                <w:b w:val="false"/>
                <w:i w:val="false"/>
                <w:color w:val="000000"/>
                <w:sz w:val="20"/>
              </w:rPr>
              <w:t>
асыл тұқымды жануарларды есепке алу тізіліміндегі тұқымдық бұқаның сәйкестендіру нөмірі;</w:t>
            </w:r>
          </w:p>
          <w:p>
            <w:pPr>
              <w:spacing w:after="20"/>
              <w:ind w:left="20"/>
              <w:jc w:val="both"/>
            </w:pPr>
            <w:r>
              <w:rPr>
                <w:rFonts w:ascii="Times New Roman"/>
                <w:b w:val="false"/>
                <w:i w:val="false"/>
                <w:color w:val="000000"/>
                <w:sz w:val="20"/>
              </w:rPr>
              <w:t>
ұрықтандыру күні;</w:t>
            </w:r>
          </w:p>
          <w:p>
            <w:pPr>
              <w:spacing w:after="20"/>
              <w:ind w:left="20"/>
              <w:jc w:val="both"/>
            </w:pPr>
            <w:r>
              <w:rPr>
                <w:rFonts w:ascii="Times New Roman"/>
                <w:b w:val="false"/>
                <w:i w:val="false"/>
                <w:color w:val="000000"/>
                <w:sz w:val="20"/>
              </w:rPr>
              <w:t>
осы кестенің 9-тармағына сәйкес тұқымдық бұқаның рецессивті гендері;</w:t>
            </w:r>
          </w:p>
          <w:p>
            <w:pPr>
              <w:spacing w:after="20"/>
              <w:ind w:left="20"/>
              <w:jc w:val="both"/>
            </w:pPr>
            <w:r>
              <w:rPr>
                <w:rFonts w:ascii="Times New Roman"/>
                <w:b w:val="false"/>
                <w:i w:val="false"/>
                <w:color w:val="000000"/>
                <w:sz w:val="20"/>
              </w:rPr>
              <w:t>
асыл тұқымды жануарларды есепке алу тізіліміндегі тұқымдық бұқаның ата-енесінің сәйкестендіру нөмірлері;</w:t>
            </w:r>
          </w:p>
          <w:p>
            <w:pPr>
              <w:spacing w:after="20"/>
              <w:ind w:left="20"/>
              <w:jc w:val="both"/>
            </w:pPr>
            <w:r>
              <w:rPr>
                <w:rFonts w:ascii="Times New Roman"/>
                <w:b w:val="false"/>
                <w:i w:val="false"/>
                <w:color w:val="000000"/>
                <w:sz w:val="20"/>
              </w:rPr>
              <w:t>
тұқымдық бұқаның енесінің өнімділігінің абсолюттік көрсеткіштері;</w:t>
            </w:r>
          </w:p>
          <w:p>
            <w:pPr>
              <w:spacing w:after="20"/>
              <w:ind w:left="20"/>
              <w:jc w:val="both"/>
            </w:pPr>
            <w:r>
              <w:rPr>
                <w:rFonts w:ascii="Times New Roman"/>
                <w:b w:val="false"/>
                <w:i w:val="false"/>
                <w:color w:val="000000"/>
                <w:sz w:val="20"/>
              </w:rPr>
              <w:t>
тұқымдық бұқаның асыл тұқымдық құндылығының салыстырмалы көрсеткіштері;</w:t>
            </w:r>
          </w:p>
          <w:p>
            <w:pPr>
              <w:spacing w:after="20"/>
              <w:ind w:left="20"/>
              <w:jc w:val="both"/>
            </w:pPr>
            <w:r>
              <w:rPr>
                <w:rFonts w:ascii="Times New Roman"/>
                <w:b w:val="false"/>
                <w:i w:val="false"/>
                <w:color w:val="000000"/>
                <w:sz w:val="20"/>
              </w:rPr>
              <w:t>
эмбриондарды ауыстырып салу күні (эмбриондар трансплантталған жағдайында көрсетіледі);</w:t>
            </w:r>
          </w:p>
          <w:p>
            <w:pPr>
              <w:spacing w:after="20"/>
              <w:ind w:left="20"/>
              <w:jc w:val="both"/>
            </w:pPr>
            <w:r>
              <w:rPr>
                <w:rFonts w:ascii="Times New Roman"/>
                <w:b w:val="false"/>
                <w:i w:val="false"/>
                <w:color w:val="000000"/>
                <w:sz w:val="20"/>
              </w:rPr>
              <w:t>
эмбрионның ата-енесі туралы ақпарат (эмбриондар трансплантталған жағдайда көрсетіледі): мәліметтер осы кестенің 2, 5, 6, 11- тармақтарына сәйкес көрсетіледі;</w:t>
            </w:r>
          </w:p>
          <w:p>
            <w:pPr>
              <w:spacing w:after="20"/>
              <w:ind w:left="20"/>
              <w:jc w:val="both"/>
            </w:pPr>
            <w:r>
              <w:rPr>
                <w:rFonts w:ascii="Times New Roman"/>
                <w:b w:val="false"/>
                <w:i w:val="false"/>
                <w:color w:val="000000"/>
                <w:sz w:val="20"/>
              </w:rPr>
              <w:t>
сипаттамасы бар қосымша жол (жынысы бойынша бөлінген шәуетті ұрықтандыру үшін пайдаланған жағдайда, жолда "Sexed Semen, F (M)" жазбасы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46"/>
    <w:p>
      <w:pPr>
        <w:spacing w:after="0"/>
        <w:ind w:left="0"/>
        <w:jc w:val="both"/>
      </w:pPr>
      <w:r>
        <w:rPr>
          <w:rFonts w:ascii="Times New Roman"/>
          <w:b w:val="false"/>
          <w:i w:val="false"/>
          <w:color w:val="000000"/>
          <w:sz w:val="28"/>
        </w:rPr>
        <w:t>
      4-кесте</w:t>
      </w:r>
    </w:p>
    <w:bookmarkEnd w:id="46"/>
    <w:bookmarkStart w:name="z63" w:id="47"/>
    <w:p>
      <w:pPr>
        <w:spacing w:after="0"/>
        <w:ind w:left="0"/>
        <w:jc w:val="left"/>
      </w:pPr>
      <w:r>
        <w:rPr>
          <w:rFonts w:ascii="Times New Roman"/>
          <w:b/>
          <w:i w:val="false"/>
          <w:color w:val="000000"/>
        </w:rPr>
        <w:t xml:space="preserve"> Шошқалардың егжей-тегжейлі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 немесе татуировка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немесе тұқымдық үйлесімі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xml:space="preserve">
M – жас еркек шошқа, ерке шошқа; </w:t>
            </w:r>
          </w:p>
          <w:p>
            <w:pPr>
              <w:spacing w:after="20"/>
              <w:ind w:left="20"/>
              <w:jc w:val="both"/>
            </w:pPr>
            <w:r>
              <w:rPr>
                <w:rFonts w:ascii="Times New Roman"/>
                <w:b w:val="false"/>
                <w:i w:val="false"/>
                <w:color w:val="000000"/>
                <w:sz w:val="20"/>
              </w:rPr>
              <w:t>
F – ұрғагы шошқа, аналық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кезіндегі асыл тұқымды жануардың тірідей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массасы көрсетіледі (кг-мен)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ата-енесінің кемінде үш буынына қатысты асыл тұқымды жануардың тұқым-тегін мынадай мәліметтермен көрсетуге арналған:</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xml:space="preserve">
асыл тұқымды жануарларды есепке алу тізіліміндегі сәйкестендіру нөмірі; </w:t>
            </w:r>
          </w:p>
          <w:p>
            <w:pPr>
              <w:spacing w:after="20"/>
              <w:ind w:left="20"/>
              <w:jc w:val="both"/>
            </w:pPr>
            <w:r>
              <w:rPr>
                <w:rFonts w:ascii="Times New Roman"/>
                <w:b w:val="false"/>
                <w:i w:val="false"/>
                <w:color w:val="000000"/>
                <w:sz w:val="20"/>
              </w:rPr>
              <w:t>
асыл тұқымдық құндылық индексі (арғы ата-енелерінің (ата-енесінің) 1-ші буыны );</w:t>
            </w:r>
          </w:p>
          <w:p>
            <w:pPr>
              <w:spacing w:after="20"/>
              <w:ind w:left="20"/>
              <w:jc w:val="both"/>
            </w:pPr>
            <w:r>
              <w:rPr>
                <w:rFonts w:ascii="Times New Roman"/>
                <w:b w:val="false"/>
                <w:i w:val="false"/>
                <w:color w:val="000000"/>
                <w:sz w:val="20"/>
              </w:rPr>
              <w:t>
өнімділік (арғы ата-енесінің (ата-енесінің) 1-ші буыны үшін):</w:t>
            </w:r>
          </w:p>
          <w:p>
            <w:pPr>
              <w:spacing w:after="20"/>
              <w:ind w:left="20"/>
              <w:jc w:val="both"/>
            </w:pPr>
            <w:r>
              <w:rPr>
                <w:rFonts w:ascii="Times New Roman"/>
                <w:b w:val="false"/>
                <w:i w:val="false"/>
                <w:color w:val="000000"/>
                <w:sz w:val="20"/>
              </w:rPr>
              <w:t>
туғаннан бастап тірі массаға дейінгі орташа тәуліктік өсім 100 килограмм (г);</w:t>
            </w:r>
          </w:p>
          <w:p>
            <w:pPr>
              <w:spacing w:after="20"/>
              <w:ind w:left="20"/>
              <w:jc w:val="both"/>
            </w:pPr>
            <w:r>
              <w:rPr>
                <w:rFonts w:ascii="Times New Roman"/>
                <w:b w:val="false"/>
                <w:i w:val="false"/>
                <w:color w:val="000000"/>
                <w:sz w:val="20"/>
              </w:rPr>
              <w:t>
енесінің репродуктивтік қасиеттері (торайдың нөмірін көрсете отырып, жануар шыққан ұядағы тірі торайлардың саны, енесінің барлық мәселелері бойынша тірі торайлардың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массасы 90-110 кг жеткен кездегі өз өнімділігі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Асыл тұқымдық құндылық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құндылығының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асыл тұқымдық құндылығын бағалау күніне тірі массасын (кг);</w:t>
            </w:r>
          </w:p>
          <w:p>
            <w:pPr>
              <w:spacing w:after="20"/>
              <w:ind w:left="20"/>
              <w:jc w:val="both"/>
            </w:pPr>
            <w:r>
              <w:rPr>
                <w:rFonts w:ascii="Times New Roman"/>
                <w:b w:val="false"/>
                <w:i w:val="false"/>
                <w:color w:val="000000"/>
                <w:sz w:val="20"/>
              </w:rPr>
              <w:t>
желіннің сол және оң жақ жартысындағы функционалды емізіктердің санын;</w:t>
            </w:r>
          </w:p>
          <w:p>
            <w:pPr>
              <w:spacing w:after="20"/>
              <w:ind w:left="20"/>
              <w:jc w:val="both"/>
            </w:pPr>
            <w:r>
              <w:rPr>
                <w:rFonts w:ascii="Times New Roman"/>
                <w:b w:val="false"/>
                <w:i w:val="false"/>
                <w:color w:val="000000"/>
                <w:sz w:val="20"/>
              </w:rPr>
              <w:t>
туғаннан бастап тірі массаға дейінгі орташа тәуліктік өсімін 100 кг (г);</w:t>
            </w:r>
          </w:p>
          <w:p>
            <w:pPr>
              <w:spacing w:after="20"/>
              <w:ind w:left="20"/>
              <w:jc w:val="both"/>
            </w:pPr>
            <w:r>
              <w:rPr>
                <w:rFonts w:ascii="Times New Roman"/>
                <w:b w:val="false"/>
                <w:i w:val="false"/>
                <w:color w:val="000000"/>
                <w:sz w:val="20"/>
              </w:rPr>
              <w:t>
тірі массаға жету жасын кг (күн);</w:t>
            </w:r>
          </w:p>
          <w:p>
            <w:pPr>
              <w:spacing w:after="20"/>
              <w:ind w:left="20"/>
              <w:jc w:val="both"/>
            </w:pPr>
            <w:r>
              <w:rPr>
                <w:rFonts w:ascii="Times New Roman"/>
                <w:b w:val="false"/>
                <w:i w:val="false"/>
                <w:color w:val="000000"/>
                <w:sz w:val="20"/>
              </w:rPr>
              <w:t>
майсыз ет құрамын (пайызбен);</w:t>
            </w:r>
          </w:p>
          <w:p>
            <w:pPr>
              <w:spacing w:after="20"/>
              <w:ind w:left="20"/>
              <w:jc w:val="both"/>
            </w:pPr>
            <w:r>
              <w:rPr>
                <w:rFonts w:ascii="Times New Roman"/>
                <w:b w:val="false"/>
                <w:i w:val="false"/>
                <w:color w:val="000000"/>
                <w:sz w:val="20"/>
              </w:rPr>
              <w:t>
шпик қалыңдығы 10-11 қабырға деңгейінде (мм-мен);</w:t>
            </w:r>
          </w:p>
          <w:p>
            <w:pPr>
              <w:spacing w:after="20"/>
              <w:ind w:left="20"/>
              <w:jc w:val="both"/>
            </w:pPr>
            <w:r>
              <w:rPr>
                <w:rFonts w:ascii="Times New Roman"/>
                <w:b w:val="false"/>
                <w:i w:val="false"/>
                <w:color w:val="000000"/>
                <w:sz w:val="20"/>
              </w:rPr>
              <w:t>
өз өнімділігін бағалау күнін;</w:t>
            </w:r>
          </w:p>
          <w:p>
            <w:pPr>
              <w:spacing w:after="20"/>
              <w:ind w:left="20"/>
              <w:jc w:val="both"/>
            </w:pPr>
            <w:r>
              <w:rPr>
                <w:rFonts w:ascii="Times New Roman"/>
                <w:b w:val="false"/>
                <w:i w:val="false"/>
                <w:color w:val="000000"/>
                <w:sz w:val="20"/>
              </w:rPr>
              <w:t>
рецессивті генетикалық ақауларды (RYR-тұқымдық еркек шошқалар мен жас еркек шошқалар үшін)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 w:id="48"/>
    <w:p>
      <w:pPr>
        <w:spacing w:after="0"/>
        <w:ind w:left="0"/>
        <w:jc w:val="both"/>
      </w:pPr>
      <w:r>
        <w:rPr>
          <w:rFonts w:ascii="Times New Roman"/>
          <w:b w:val="false"/>
          <w:i w:val="false"/>
          <w:color w:val="000000"/>
          <w:sz w:val="28"/>
        </w:rPr>
        <w:t>
      5-кесте</w:t>
      </w:r>
    </w:p>
    <w:bookmarkEnd w:id="48"/>
    <w:bookmarkStart w:name="z65" w:id="49"/>
    <w:p>
      <w:pPr>
        <w:spacing w:after="0"/>
        <w:ind w:left="0"/>
        <w:jc w:val="left"/>
      </w:pPr>
      <w:r>
        <w:rPr>
          <w:rFonts w:ascii="Times New Roman"/>
          <w:b/>
          <w:i w:val="false"/>
          <w:color w:val="000000"/>
        </w:rPr>
        <w:t xml:space="preserve"> Жылқылардың егжей-тегжейлі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толық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кезде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 (таңба нөмірі немесе микрочип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(ұлттық) кітабындағы асыл тұқымды жануардың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кезде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денесіндегі белгілердің, таңбалардың графикалық сипаттамасы (блок перфекттілік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айғыр;</w:t>
            </w:r>
          </w:p>
          <w:p>
            <w:pPr>
              <w:spacing w:after="20"/>
              <w:ind w:left="20"/>
              <w:jc w:val="both"/>
            </w:pPr>
            <w:r>
              <w:rPr>
                <w:rFonts w:ascii="Times New Roman"/>
                <w:b w:val="false"/>
                <w:i w:val="false"/>
                <w:color w:val="000000"/>
                <w:sz w:val="20"/>
              </w:rPr>
              <w:t>
F – бие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мәндері бар асыл тұқымды жануардың түсін көрсетуге арналған:</w:t>
            </w:r>
          </w:p>
          <w:p>
            <w:pPr>
              <w:spacing w:after="20"/>
              <w:ind w:left="20"/>
              <w:jc w:val="both"/>
            </w:pPr>
            <w:r>
              <w:rPr>
                <w:rFonts w:ascii="Times New Roman"/>
                <w:b w:val="false"/>
                <w:i w:val="false"/>
                <w:color w:val="000000"/>
                <w:sz w:val="20"/>
              </w:rPr>
              <w:t>
кр. – күрең;</w:t>
            </w:r>
          </w:p>
          <w:p>
            <w:pPr>
              <w:spacing w:after="20"/>
              <w:ind w:left="20"/>
              <w:jc w:val="both"/>
            </w:pPr>
            <w:r>
              <w:rPr>
                <w:rFonts w:ascii="Times New Roman"/>
                <w:b w:val="false"/>
                <w:i w:val="false"/>
                <w:color w:val="000000"/>
                <w:sz w:val="20"/>
              </w:rPr>
              <w:t xml:space="preserve">
жр. – жирен; </w:t>
            </w:r>
          </w:p>
          <w:p>
            <w:pPr>
              <w:spacing w:after="20"/>
              <w:ind w:left="20"/>
              <w:jc w:val="both"/>
            </w:pPr>
            <w:r>
              <w:rPr>
                <w:rFonts w:ascii="Times New Roman"/>
                <w:b w:val="false"/>
                <w:i w:val="false"/>
                <w:color w:val="000000"/>
                <w:sz w:val="20"/>
              </w:rPr>
              <w:t xml:space="preserve">
қоң. – қоңыр; </w:t>
            </w:r>
          </w:p>
          <w:p>
            <w:pPr>
              <w:spacing w:after="20"/>
              <w:ind w:left="20"/>
              <w:jc w:val="both"/>
            </w:pPr>
            <w:r>
              <w:rPr>
                <w:rFonts w:ascii="Times New Roman"/>
                <w:b w:val="false"/>
                <w:i w:val="false"/>
                <w:color w:val="000000"/>
                <w:sz w:val="20"/>
              </w:rPr>
              <w:t>
сұр. – сұр;</w:t>
            </w:r>
          </w:p>
          <w:p>
            <w:pPr>
              <w:spacing w:after="20"/>
              <w:ind w:left="20"/>
              <w:jc w:val="both"/>
            </w:pPr>
            <w:r>
              <w:rPr>
                <w:rFonts w:ascii="Times New Roman"/>
                <w:b w:val="false"/>
                <w:i w:val="false"/>
                <w:color w:val="000000"/>
                <w:sz w:val="20"/>
              </w:rPr>
              <w:t>
қж. – қоңыр күрен;</w:t>
            </w:r>
          </w:p>
          <w:p>
            <w:pPr>
              <w:spacing w:after="20"/>
              <w:ind w:left="20"/>
              <w:jc w:val="both"/>
            </w:pPr>
            <w:r>
              <w:rPr>
                <w:rFonts w:ascii="Times New Roman"/>
                <w:b w:val="false"/>
                <w:i w:val="false"/>
                <w:color w:val="000000"/>
                <w:sz w:val="20"/>
              </w:rPr>
              <w:t>
қар. – жылтыр қара;</w:t>
            </w:r>
          </w:p>
          <w:p>
            <w:pPr>
              <w:spacing w:after="20"/>
              <w:ind w:left="20"/>
              <w:jc w:val="both"/>
            </w:pPr>
            <w:r>
              <w:rPr>
                <w:rFonts w:ascii="Times New Roman"/>
                <w:b w:val="false"/>
                <w:i w:val="false"/>
                <w:color w:val="000000"/>
                <w:sz w:val="20"/>
              </w:rPr>
              <w:t xml:space="preserve">
қк. – қара күрең; </w:t>
            </w:r>
          </w:p>
          <w:p>
            <w:pPr>
              <w:spacing w:after="20"/>
              <w:ind w:left="20"/>
              <w:jc w:val="both"/>
            </w:pPr>
            <w:r>
              <w:rPr>
                <w:rFonts w:ascii="Times New Roman"/>
                <w:b w:val="false"/>
                <w:i w:val="false"/>
                <w:color w:val="000000"/>
                <w:sz w:val="20"/>
              </w:rPr>
              <w:t xml:space="preserve">
ас. – сары жирен; </w:t>
            </w:r>
          </w:p>
          <w:p>
            <w:pPr>
              <w:spacing w:after="20"/>
              <w:ind w:left="20"/>
              <w:jc w:val="both"/>
            </w:pPr>
            <w:r>
              <w:rPr>
                <w:rFonts w:ascii="Times New Roman"/>
                <w:b w:val="false"/>
                <w:i w:val="false"/>
                <w:color w:val="000000"/>
                <w:sz w:val="20"/>
              </w:rPr>
              <w:t xml:space="preserve">
қж. – қоңыр жирен; </w:t>
            </w:r>
          </w:p>
          <w:p>
            <w:pPr>
              <w:spacing w:after="20"/>
              <w:ind w:left="20"/>
              <w:jc w:val="both"/>
            </w:pPr>
            <w:r>
              <w:rPr>
                <w:rFonts w:ascii="Times New Roman"/>
                <w:b w:val="false"/>
                <w:i w:val="false"/>
                <w:color w:val="000000"/>
                <w:sz w:val="20"/>
              </w:rPr>
              <w:t xml:space="preserve">
ср. – сұрғылт; </w:t>
            </w:r>
          </w:p>
          <w:p>
            <w:pPr>
              <w:spacing w:after="20"/>
              <w:ind w:left="20"/>
              <w:jc w:val="both"/>
            </w:pPr>
            <w:r>
              <w:rPr>
                <w:rFonts w:ascii="Times New Roman"/>
                <w:b w:val="false"/>
                <w:i w:val="false"/>
                <w:color w:val="000000"/>
                <w:sz w:val="20"/>
              </w:rPr>
              <w:t xml:space="preserve">
кс. – көкшіл сұр; </w:t>
            </w:r>
          </w:p>
          <w:p>
            <w:pPr>
              <w:spacing w:after="20"/>
              <w:ind w:left="20"/>
              <w:jc w:val="both"/>
            </w:pPr>
            <w:r>
              <w:rPr>
                <w:rFonts w:ascii="Times New Roman"/>
                <w:b w:val="false"/>
                <w:i w:val="false"/>
                <w:color w:val="000000"/>
                <w:sz w:val="20"/>
              </w:rPr>
              <w:t xml:space="preserve">
сж. – сары жирен; </w:t>
            </w:r>
          </w:p>
          <w:p>
            <w:pPr>
              <w:spacing w:after="20"/>
              <w:ind w:left="20"/>
              <w:jc w:val="both"/>
            </w:pPr>
            <w:r>
              <w:rPr>
                <w:rFonts w:ascii="Times New Roman"/>
                <w:b w:val="false"/>
                <w:i w:val="false"/>
                <w:color w:val="000000"/>
                <w:sz w:val="20"/>
              </w:rPr>
              <w:t xml:space="preserve">
шұб. – шұбар;  </w:t>
            </w:r>
          </w:p>
          <w:p>
            <w:pPr>
              <w:spacing w:after="20"/>
              <w:ind w:left="20"/>
              <w:jc w:val="both"/>
            </w:pPr>
            <w:r>
              <w:rPr>
                <w:rFonts w:ascii="Times New Roman"/>
                <w:b w:val="false"/>
                <w:i w:val="false"/>
                <w:color w:val="000000"/>
                <w:sz w:val="20"/>
              </w:rPr>
              <w:t xml:space="preserve">
а.ш – алапаш;  </w:t>
            </w:r>
          </w:p>
          <w:p>
            <w:pPr>
              <w:spacing w:after="20"/>
              <w:ind w:left="20"/>
              <w:jc w:val="both"/>
            </w:pPr>
            <w:r>
              <w:rPr>
                <w:rFonts w:ascii="Times New Roman"/>
                <w:b w:val="false"/>
                <w:i w:val="false"/>
                <w:color w:val="000000"/>
                <w:sz w:val="20"/>
              </w:rPr>
              <w:t>
қ-ала. – қара 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және тұқымдылығы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тұқымның атауын (ауыл шаруашылығы жануары тұқымының кодтық белгілемесі);</w:t>
            </w:r>
          </w:p>
          <w:p>
            <w:pPr>
              <w:spacing w:after="20"/>
              <w:ind w:left="20"/>
              <w:jc w:val="both"/>
            </w:pPr>
            <w:r>
              <w:rPr>
                <w:rFonts w:ascii="Times New Roman"/>
                <w:b w:val="false"/>
                <w:i w:val="false"/>
                <w:color w:val="000000"/>
                <w:sz w:val="20"/>
              </w:rPr>
              <w:t>
пайыздық қатынаста тұқымға тиістілікті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жануардың тұқым-тегі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ата-енесінің кемінде үш буынына қатысты асыл тұқымды жануардың тұқым-тегін мынадай мәліметтермен көрсетуге арналған:</w:t>
            </w:r>
          </w:p>
          <w:p>
            <w:pPr>
              <w:spacing w:after="20"/>
              <w:ind w:left="20"/>
              <w:jc w:val="both"/>
            </w:pPr>
            <w:r>
              <w:rPr>
                <w:rFonts w:ascii="Times New Roman"/>
                <w:b w:val="false"/>
                <w:i w:val="false"/>
                <w:color w:val="000000"/>
                <w:sz w:val="20"/>
              </w:rPr>
              <w:t>
асыл тұқымды жануарлардың мемлекеттік (ұлттық) кітабындағы асыл тұқымды жануардың нөмірі;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лақап аты (болған кезде);</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бонитирлеу бойынша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Бонитирлеу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бонитирлеуді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биіктігі шашағында (см);</w:t>
            </w:r>
          </w:p>
          <w:p>
            <w:pPr>
              <w:spacing w:after="20"/>
              <w:ind w:left="20"/>
              <w:jc w:val="both"/>
            </w:pPr>
            <w:r>
              <w:rPr>
                <w:rFonts w:ascii="Times New Roman"/>
                <w:b w:val="false"/>
                <w:i w:val="false"/>
                <w:color w:val="000000"/>
                <w:sz w:val="20"/>
              </w:rPr>
              <w:t xml:space="preserve">
кеуде орамын (см); </w:t>
            </w:r>
          </w:p>
          <w:p>
            <w:pPr>
              <w:spacing w:after="20"/>
              <w:ind w:left="20"/>
              <w:jc w:val="both"/>
            </w:pPr>
            <w:r>
              <w:rPr>
                <w:rFonts w:ascii="Times New Roman"/>
                <w:b w:val="false"/>
                <w:i w:val="false"/>
                <w:color w:val="000000"/>
                <w:sz w:val="20"/>
              </w:rPr>
              <w:t>
тұяқ орамын (см);</w:t>
            </w:r>
          </w:p>
          <w:p>
            <w:pPr>
              <w:spacing w:after="20"/>
              <w:ind w:left="20"/>
              <w:jc w:val="both"/>
            </w:pPr>
            <w:r>
              <w:rPr>
                <w:rFonts w:ascii="Times New Roman"/>
                <w:b w:val="false"/>
                <w:i w:val="false"/>
                <w:color w:val="000000"/>
                <w:sz w:val="20"/>
              </w:rPr>
              <w:t xml:space="preserve">
дене тұрқының ұзындығын (см); </w:t>
            </w:r>
          </w:p>
          <w:p>
            <w:pPr>
              <w:spacing w:after="20"/>
              <w:ind w:left="20"/>
              <w:jc w:val="both"/>
            </w:pPr>
            <w:r>
              <w:rPr>
                <w:rFonts w:ascii="Times New Roman"/>
                <w:b w:val="false"/>
                <w:i w:val="false"/>
                <w:color w:val="000000"/>
                <w:sz w:val="20"/>
              </w:rPr>
              <w:t>
тірілей массасын (кг)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шәкіл бойынша бағалау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параметрлердің 10 балдық шәкілі бойынша бағалауды көрсетуге арналған:</w:t>
            </w:r>
          </w:p>
          <w:p>
            <w:pPr>
              <w:spacing w:after="20"/>
              <w:ind w:left="20"/>
              <w:jc w:val="both"/>
            </w:pPr>
            <w:r>
              <w:rPr>
                <w:rFonts w:ascii="Times New Roman"/>
                <w:b w:val="false"/>
                <w:i w:val="false"/>
                <w:color w:val="000000"/>
                <w:sz w:val="20"/>
              </w:rPr>
              <w:t xml:space="preserve">
шығу тегі; </w:t>
            </w:r>
          </w:p>
          <w:p>
            <w:pPr>
              <w:spacing w:after="20"/>
              <w:ind w:left="20"/>
              <w:jc w:val="both"/>
            </w:pPr>
            <w:r>
              <w:rPr>
                <w:rFonts w:ascii="Times New Roman"/>
                <w:b w:val="false"/>
                <w:i w:val="false"/>
                <w:color w:val="000000"/>
                <w:sz w:val="20"/>
              </w:rPr>
              <w:t xml:space="preserve">
типтілігі; </w:t>
            </w:r>
          </w:p>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xml:space="preserve">
экстерьер; </w:t>
            </w:r>
          </w:p>
          <w:p>
            <w:pPr>
              <w:spacing w:after="20"/>
              <w:ind w:left="20"/>
              <w:jc w:val="both"/>
            </w:pPr>
            <w:r>
              <w:rPr>
                <w:rFonts w:ascii="Times New Roman"/>
                <w:b w:val="false"/>
                <w:i w:val="false"/>
                <w:color w:val="000000"/>
                <w:sz w:val="20"/>
              </w:rPr>
              <w:t>
өнімділік (жұмыс қабілеттілігі);</w:t>
            </w:r>
          </w:p>
          <w:p>
            <w:pPr>
              <w:spacing w:after="20"/>
              <w:ind w:left="20"/>
              <w:jc w:val="both"/>
            </w:pPr>
            <w:r>
              <w:rPr>
                <w:rFonts w:ascii="Times New Roman"/>
                <w:b w:val="false"/>
                <w:i w:val="false"/>
                <w:color w:val="000000"/>
                <w:sz w:val="20"/>
              </w:rPr>
              <w:t>
ұрпағының сапасы (бар болса);</w:t>
            </w:r>
          </w:p>
          <w:p>
            <w:pPr>
              <w:spacing w:after="20"/>
              <w:ind w:left="20"/>
              <w:jc w:val="both"/>
            </w:pPr>
            <w:r>
              <w:rPr>
                <w:rFonts w:ascii="Times New Roman"/>
                <w:b w:val="false"/>
                <w:i w:val="false"/>
                <w:color w:val="000000"/>
                <w:sz w:val="20"/>
              </w:rPr>
              <w:t>
сүттілік (сүтті өнімділік бағытындағы биелер үшін);</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Көрмелерге, конкурстарға, жарыстарға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көрмелерге, конкурстарға, жарыстарға қатысуы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іс-шараның атауын;</w:t>
            </w:r>
          </w:p>
          <w:p>
            <w:pPr>
              <w:spacing w:after="20"/>
              <w:ind w:left="20"/>
              <w:jc w:val="both"/>
            </w:pPr>
            <w:r>
              <w:rPr>
                <w:rFonts w:ascii="Times New Roman"/>
                <w:b w:val="false"/>
                <w:i w:val="false"/>
                <w:color w:val="000000"/>
                <w:sz w:val="20"/>
              </w:rPr>
              <w:t>
іс-шараның күнін;</w:t>
            </w:r>
          </w:p>
          <w:p>
            <w:pPr>
              <w:spacing w:after="20"/>
              <w:ind w:left="20"/>
              <w:jc w:val="both"/>
            </w:pPr>
            <w:r>
              <w:rPr>
                <w:rFonts w:ascii="Times New Roman"/>
                <w:b w:val="false"/>
                <w:i w:val="false"/>
                <w:color w:val="000000"/>
                <w:sz w:val="20"/>
              </w:rPr>
              <w:t xml:space="preserve">
іс-шараның өткізілетін күнін; </w:t>
            </w:r>
          </w:p>
          <w:p>
            <w:pPr>
              <w:spacing w:after="20"/>
              <w:ind w:left="20"/>
              <w:jc w:val="both"/>
            </w:pPr>
            <w:r>
              <w:rPr>
                <w:rFonts w:ascii="Times New Roman"/>
                <w:b w:val="false"/>
                <w:i w:val="false"/>
                <w:color w:val="000000"/>
                <w:sz w:val="20"/>
              </w:rPr>
              <w:t>
алынған наградалар (бар болса)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6" w:id="50"/>
    <w:p>
      <w:pPr>
        <w:spacing w:after="0"/>
        <w:ind w:left="0"/>
        <w:jc w:val="both"/>
      </w:pPr>
      <w:r>
        <w:rPr>
          <w:rFonts w:ascii="Times New Roman"/>
          <w:b w:val="false"/>
          <w:i w:val="false"/>
          <w:color w:val="000000"/>
          <w:sz w:val="28"/>
        </w:rPr>
        <w:t>
      6-кесте</w:t>
      </w:r>
    </w:p>
    <w:bookmarkEnd w:id="50"/>
    <w:bookmarkStart w:name="z67" w:id="51"/>
    <w:p>
      <w:pPr>
        <w:spacing w:after="0"/>
        <w:ind w:left="0"/>
        <w:jc w:val="left"/>
      </w:pPr>
      <w:r>
        <w:rPr>
          <w:rFonts w:ascii="Times New Roman"/>
          <w:b/>
          <w:i w:val="false"/>
          <w:color w:val="000000"/>
        </w:rPr>
        <w:t xml:space="preserve"> Өнімділіктің қылшық жүнді және жартылай қылшық жүнді бағытындағы қойлардың егжей-тегжейлі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xml:space="preserve">
M – қой; </w:t>
            </w:r>
          </w:p>
          <w:p>
            <w:pPr>
              <w:spacing w:after="20"/>
              <w:ind w:left="20"/>
              <w:jc w:val="both"/>
            </w:pPr>
            <w:r>
              <w:rPr>
                <w:rFonts w:ascii="Times New Roman"/>
                <w:b w:val="false"/>
                <w:i w:val="false"/>
                <w:color w:val="000000"/>
                <w:sz w:val="20"/>
              </w:rPr>
              <w:t>
F – 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жануардың меншік иесі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Селекцияланатын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негізгі селекцияланатын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негізгі селекцияланатын белгілер туралы мыналарға қатысты ақпаратты көрсетуге арналған:</w:t>
            </w:r>
          </w:p>
          <w:p>
            <w:pPr>
              <w:spacing w:after="20"/>
              <w:ind w:left="20"/>
              <w:jc w:val="both"/>
            </w:pPr>
            <w:r>
              <w:rPr>
                <w:rFonts w:ascii="Times New Roman"/>
                <w:b w:val="false"/>
                <w:i w:val="false"/>
                <w:color w:val="000000"/>
                <w:sz w:val="20"/>
              </w:rPr>
              <w:t>
жасы 12 айға (18 айға) дейінгі жануар:</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xml:space="preserve">
тірі массасы; </w:t>
            </w:r>
          </w:p>
          <w:p>
            <w:pPr>
              <w:spacing w:after="20"/>
              <w:ind w:left="20"/>
              <w:jc w:val="both"/>
            </w:pPr>
            <w:r>
              <w:rPr>
                <w:rFonts w:ascii="Times New Roman"/>
                <w:b w:val="false"/>
                <w:i w:val="false"/>
                <w:color w:val="000000"/>
                <w:sz w:val="20"/>
              </w:rPr>
              <w:t>
құйрығының көлемі (майлы құйрық);</w:t>
            </w:r>
          </w:p>
          <w:p>
            <w:pPr>
              <w:spacing w:after="20"/>
              <w:ind w:left="20"/>
              <w:jc w:val="both"/>
            </w:pPr>
            <w:r>
              <w:rPr>
                <w:rFonts w:ascii="Times New Roman"/>
                <w:b w:val="false"/>
                <w:i w:val="false"/>
                <w:color w:val="000000"/>
                <w:sz w:val="20"/>
              </w:rPr>
              <w:t>
құйрығының (майлы құйрығының) пішімі;</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xml:space="preserve">
жүн өнімділігінің көрсеткіштері (жуылған (бар болса) және түпнұсқадағы жүн түсімі); </w:t>
            </w:r>
          </w:p>
          <w:p>
            <w:pPr>
              <w:spacing w:after="20"/>
              <w:ind w:left="20"/>
              <w:jc w:val="both"/>
            </w:pPr>
            <w:r>
              <w:rPr>
                <w:rFonts w:ascii="Times New Roman"/>
                <w:b w:val="false"/>
                <w:i w:val="false"/>
                <w:color w:val="000000"/>
                <w:sz w:val="20"/>
              </w:rPr>
              <w:t>
5 балдық жүйе бойынша жалпы баға;</w:t>
            </w:r>
          </w:p>
          <w:p>
            <w:pPr>
              <w:spacing w:after="20"/>
              <w:ind w:left="20"/>
              <w:jc w:val="both"/>
            </w:pPr>
            <w:r>
              <w:rPr>
                <w:rFonts w:ascii="Times New Roman"/>
                <w:b w:val="false"/>
                <w:i w:val="false"/>
                <w:color w:val="000000"/>
                <w:sz w:val="20"/>
              </w:rPr>
              <w:t>
жасы 12 ай (18 ай) және одан жоғары жануар:</w:t>
            </w:r>
          </w:p>
          <w:p>
            <w:pPr>
              <w:spacing w:after="20"/>
              <w:ind w:left="20"/>
              <w:jc w:val="both"/>
            </w:pPr>
            <w:r>
              <w:rPr>
                <w:rFonts w:ascii="Times New Roman"/>
                <w:b w:val="false"/>
                <w:i w:val="false"/>
                <w:color w:val="000000"/>
                <w:sz w:val="20"/>
              </w:rPr>
              <w:t>
жануардың типі;</w:t>
            </w:r>
          </w:p>
          <w:p>
            <w:pPr>
              <w:spacing w:after="20"/>
              <w:ind w:left="20"/>
              <w:jc w:val="both"/>
            </w:pPr>
            <w:r>
              <w:rPr>
                <w:rFonts w:ascii="Times New Roman"/>
                <w:b w:val="false"/>
                <w:i w:val="false"/>
                <w:color w:val="000000"/>
                <w:sz w:val="20"/>
              </w:rPr>
              <w:t xml:space="preserve">
конституция; </w:t>
            </w:r>
          </w:p>
          <w:p>
            <w:pPr>
              <w:spacing w:after="20"/>
              <w:ind w:left="20"/>
              <w:jc w:val="both"/>
            </w:pPr>
            <w:r>
              <w:rPr>
                <w:rFonts w:ascii="Times New Roman"/>
                <w:b w:val="false"/>
                <w:i w:val="false"/>
                <w:color w:val="000000"/>
                <w:sz w:val="20"/>
              </w:rPr>
              <w:t>
экстерьер;</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xml:space="preserve">
тірі массасы; </w:t>
            </w:r>
          </w:p>
          <w:p>
            <w:pPr>
              <w:spacing w:after="20"/>
              <w:ind w:left="20"/>
              <w:jc w:val="both"/>
            </w:pPr>
            <w:r>
              <w:rPr>
                <w:rFonts w:ascii="Times New Roman"/>
                <w:b w:val="false"/>
                <w:i w:val="false"/>
                <w:color w:val="000000"/>
                <w:sz w:val="20"/>
              </w:rPr>
              <w:t>
құйрығының көлемі (майлы құйрық);</w:t>
            </w:r>
          </w:p>
          <w:p>
            <w:pPr>
              <w:spacing w:after="20"/>
              <w:ind w:left="20"/>
              <w:jc w:val="both"/>
            </w:pPr>
            <w:r>
              <w:rPr>
                <w:rFonts w:ascii="Times New Roman"/>
                <w:b w:val="false"/>
                <w:i w:val="false"/>
                <w:color w:val="000000"/>
                <w:sz w:val="20"/>
              </w:rPr>
              <w:t xml:space="preserve">
құйрығының (майлы құйрығының) пішімі; </w:t>
            </w:r>
          </w:p>
          <w:p>
            <w:pPr>
              <w:spacing w:after="20"/>
              <w:ind w:left="20"/>
              <w:jc w:val="both"/>
            </w:pPr>
            <w:r>
              <w:rPr>
                <w:rFonts w:ascii="Times New Roman"/>
                <w:b w:val="false"/>
                <w:i w:val="false"/>
                <w:color w:val="000000"/>
                <w:sz w:val="20"/>
              </w:rPr>
              <w:t>
жүн өнімділігінің көрсеткіштері (жуылған (бар болса) және түпнұсқадағы жүн түсімі, жүннің қыл және мамық талшықтарының ұзындығы, жүннің түсі мен сыныбы); кешенді сынып.</w:t>
            </w:r>
          </w:p>
          <w:p>
            <w:pPr>
              <w:spacing w:after="20"/>
              <w:ind w:left="20"/>
              <w:jc w:val="both"/>
            </w:pPr>
            <w:r>
              <w:rPr>
                <w:rFonts w:ascii="Times New Roman"/>
                <w:b w:val="false"/>
                <w:i w:val="false"/>
                <w:color w:val="000000"/>
                <w:sz w:val="20"/>
              </w:rPr>
              <w:t xml:space="preserve">
Барлық параметрлер Еуразиялық экономикалық комиссия Алқасының 2020 жылғы 27 қазандағы № 132 шешімімен бекітілген Еуразиялық экономикалық одақ мүшелер мемлекеттер арасында айырбастауға жататын асыл тұқымды жануарлар мен селекциялық жетістіктер туралы мәліметтер құрамынна </w:t>
            </w:r>
            <w:r>
              <w:rPr>
                <w:rFonts w:ascii="Times New Roman"/>
                <w:b w:val="false"/>
                <w:i w:val="false"/>
                <w:color w:val="000000"/>
                <w:sz w:val="20"/>
              </w:rPr>
              <w:t>№ 2 қосымшаға</w:t>
            </w:r>
            <w:r>
              <w:rPr>
                <w:rFonts w:ascii="Times New Roman"/>
                <w:b w:val="false"/>
                <w:i w:val="false"/>
                <w:color w:val="000000"/>
                <w:sz w:val="20"/>
              </w:rPr>
              <w:t xml:space="preserve"> сәйкес тізбе бойынша шартты белгілерде және өлшем бірліктерінде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ата-енесінің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1-ші буыны үшін пробанда (ата-ана)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xml:space="preserve">
ең жоғары тірі массасы кезіндегі жасы (жыл); </w:t>
            </w:r>
          </w:p>
          <w:p>
            <w:pPr>
              <w:spacing w:after="20"/>
              <w:ind w:left="20"/>
              <w:jc w:val="both"/>
            </w:pPr>
            <w:r>
              <w:rPr>
                <w:rFonts w:ascii="Times New Roman"/>
                <w:b w:val="false"/>
                <w:i w:val="false"/>
                <w:color w:val="000000"/>
                <w:sz w:val="20"/>
              </w:rPr>
              <w:t>
жүннің ең жоғары қырқу жасы (жыл);</w:t>
            </w:r>
          </w:p>
          <w:p>
            <w:pPr>
              <w:spacing w:after="20"/>
              <w:ind w:left="20"/>
              <w:jc w:val="both"/>
            </w:pPr>
            <w:r>
              <w:rPr>
                <w:rFonts w:ascii="Times New Roman"/>
                <w:b w:val="false"/>
                <w:i w:val="false"/>
                <w:color w:val="000000"/>
                <w:sz w:val="20"/>
              </w:rPr>
              <w:t>
қыл талшықтарының ұзындығы;</w:t>
            </w:r>
          </w:p>
          <w:p>
            <w:pPr>
              <w:spacing w:after="20"/>
              <w:ind w:left="20"/>
              <w:jc w:val="both"/>
            </w:pPr>
            <w:r>
              <w:rPr>
                <w:rFonts w:ascii="Times New Roman"/>
                <w:b w:val="false"/>
                <w:i w:val="false"/>
                <w:color w:val="000000"/>
                <w:sz w:val="20"/>
              </w:rPr>
              <w:t>
мамық талшықтарының ұзындығы;</w:t>
            </w:r>
          </w:p>
          <w:p>
            <w:pPr>
              <w:spacing w:after="20"/>
              <w:ind w:left="20"/>
              <w:jc w:val="both"/>
            </w:pPr>
            <w:r>
              <w:rPr>
                <w:rFonts w:ascii="Times New Roman"/>
                <w:b w:val="false"/>
                <w:i w:val="false"/>
                <w:color w:val="000000"/>
                <w:sz w:val="20"/>
              </w:rPr>
              <w:t>
жүннің түсі;</w:t>
            </w:r>
          </w:p>
          <w:p>
            <w:pPr>
              <w:spacing w:after="20"/>
              <w:ind w:left="20"/>
              <w:jc w:val="both"/>
            </w:pPr>
            <w:r>
              <w:rPr>
                <w:rFonts w:ascii="Times New Roman"/>
                <w:b w:val="false"/>
                <w:i w:val="false"/>
                <w:color w:val="000000"/>
                <w:sz w:val="20"/>
              </w:rPr>
              <w:t xml:space="preserve">
жүннің сыныбы; </w:t>
            </w:r>
          </w:p>
          <w:p>
            <w:pPr>
              <w:spacing w:after="20"/>
              <w:ind w:left="20"/>
              <w:jc w:val="both"/>
            </w:pPr>
            <w:r>
              <w:rPr>
                <w:rFonts w:ascii="Times New Roman"/>
                <w:b w:val="false"/>
                <w:i w:val="false"/>
                <w:color w:val="000000"/>
                <w:sz w:val="20"/>
              </w:rPr>
              <w:t>
құйрығының көлемі (майлы құйрық);</w:t>
            </w:r>
          </w:p>
          <w:p>
            <w:pPr>
              <w:spacing w:after="20"/>
              <w:ind w:left="20"/>
              <w:jc w:val="both"/>
            </w:pPr>
            <w:r>
              <w:rPr>
                <w:rFonts w:ascii="Times New Roman"/>
                <w:b w:val="false"/>
                <w:i w:val="false"/>
                <w:color w:val="000000"/>
                <w:sz w:val="20"/>
              </w:rPr>
              <w:t>
құйрығының (майлы құйрығының) пішімі;</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(аталары мен енелерінің) 2-ші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xml:space="preserve">
ең жоғары тірі массасы кезіндегі жасы (жыл); </w:t>
            </w:r>
          </w:p>
          <w:p>
            <w:pPr>
              <w:spacing w:after="20"/>
              <w:ind w:left="20"/>
              <w:jc w:val="both"/>
            </w:pPr>
            <w:r>
              <w:rPr>
                <w:rFonts w:ascii="Times New Roman"/>
                <w:b w:val="false"/>
                <w:i w:val="false"/>
                <w:color w:val="000000"/>
                <w:sz w:val="20"/>
              </w:rPr>
              <w:t xml:space="preserve">
жүннің сыныбы; </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 w:id="52"/>
    <w:p>
      <w:pPr>
        <w:spacing w:after="0"/>
        <w:ind w:left="0"/>
        <w:jc w:val="both"/>
      </w:pPr>
      <w:r>
        <w:rPr>
          <w:rFonts w:ascii="Times New Roman"/>
          <w:b w:val="false"/>
          <w:i w:val="false"/>
          <w:color w:val="000000"/>
          <w:sz w:val="28"/>
        </w:rPr>
        <w:t>
      7-кесте</w:t>
      </w:r>
    </w:p>
    <w:bookmarkEnd w:id="52"/>
    <w:bookmarkStart w:name="z69" w:id="53"/>
    <w:p>
      <w:pPr>
        <w:spacing w:after="0"/>
        <w:ind w:left="0"/>
        <w:jc w:val="left"/>
      </w:pPr>
      <w:r>
        <w:rPr>
          <w:rFonts w:ascii="Times New Roman"/>
          <w:b/>
          <w:i w:val="false"/>
          <w:color w:val="000000"/>
        </w:rPr>
        <w:t xml:space="preserve"> Романов тұқымды қойлардың егжей-тегжейлі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xml:space="preserve">
M – қой; </w:t>
            </w:r>
          </w:p>
          <w:p>
            <w:pPr>
              <w:spacing w:after="20"/>
              <w:ind w:left="20"/>
              <w:jc w:val="both"/>
            </w:pPr>
            <w:r>
              <w:rPr>
                <w:rFonts w:ascii="Times New Roman"/>
                <w:b w:val="false"/>
                <w:i w:val="false"/>
                <w:color w:val="000000"/>
                <w:sz w:val="20"/>
              </w:rPr>
              <w:t>
F – 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Селекцияланатын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негізгі селекцияланатын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негізгі селекцияланатын белгілер туралы мыналарға қатысты ақпаратты көрсетуге арналған:</w:t>
            </w:r>
          </w:p>
          <w:p>
            <w:pPr>
              <w:spacing w:after="20"/>
              <w:ind w:left="20"/>
              <w:jc w:val="both"/>
            </w:pPr>
            <w:r>
              <w:rPr>
                <w:rFonts w:ascii="Times New Roman"/>
                <w:b w:val="false"/>
                <w:i w:val="false"/>
                <w:color w:val="000000"/>
                <w:sz w:val="20"/>
              </w:rPr>
              <w:t>
жасы 9 айға дейінгі жануар:</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xml:space="preserve">
тірі массасы; </w:t>
            </w:r>
          </w:p>
          <w:p>
            <w:pPr>
              <w:spacing w:after="20"/>
              <w:ind w:left="20"/>
              <w:jc w:val="both"/>
            </w:pPr>
            <w:r>
              <w:rPr>
                <w:rFonts w:ascii="Times New Roman"/>
                <w:b w:val="false"/>
                <w:i w:val="false"/>
                <w:color w:val="000000"/>
                <w:sz w:val="20"/>
              </w:rPr>
              <w:t>
қыл талшықтарының ұзындығы;</w:t>
            </w:r>
          </w:p>
          <w:p>
            <w:pPr>
              <w:spacing w:after="20"/>
              <w:ind w:left="20"/>
              <w:jc w:val="both"/>
            </w:pPr>
            <w:r>
              <w:rPr>
                <w:rFonts w:ascii="Times New Roman"/>
                <w:b w:val="false"/>
                <w:i w:val="false"/>
                <w:color w:val="000000"/>
                <w:sz w:val="20"/>
              </w:rPr>
              <w:t xml:space="preserve">
мамық талшықтарының ұзындығы; </w:t>
            </w:r>
          </w:p>
          <w:p>
            <w:pPr>
              <w:spacing w:after="20"/>
              <w:ind w:left="20"/>
              <w:jc w:val="both"/>
            </w:pPr>
            <w:r>
              <w:rPr>
                <w:rFonts w:ascii="Times New Roman"/>
                <w:b w:val="false"/>
                <w:i w:val="false"/>
                <w:color w:val="000000"/>
                <w:sz w:val="20"/>
              </w:rPr>
              <w:t>
5 балдық жүйе бойынша жалпы баға;</w:t>
            </w:r>
          </w:p>
          <w:p>
            <w:pPr>
              <w:spacing w:after="20"/>
              <w:ind w:left="20"/>
              <w:jc w:val="both"/>
            </w:pPr>
            <w:r>
              <w:rPr>
                <w:rFonts w:ascii="Times New Roman"/>
                <w:b w:val="false"/>
                <w:i w:val="false"/>
                <w:color w:val="000000"/>
                <w:sz w:val="20"/>
              </w:rPr>
              <w:t>
жасы 9 айдағы және одан асқан жануар:</w:t>
            </w:r>
          </w:p>
          <w:p>
            <w:pPr>
              <w:spacing w:after="20"/>
              <w:ind w:left="20"/>
              <w:jc w:val="both"/>
            </w:pPr>
            <w:r>
              <w:rPr>
                <w:rFonts w:ascii="Times New Roman"/>
                <w:b w:val="false"/>
                <w:i w:val="false"/>
                <w:color w:val="000000"/>
                <w:sz w:val="20"/>
              </w:rPr>
              <w:t xml:space="preserve">
конституция; </w:t>
            </w:r>
          </w:p>
          <w:p>
            <w:pPr>
              <w:spacing w:after="20"/>
              <w:ind w:left="20"/>
              <w:jc w:val="both"/>
            </w:pPr>
            <w:r>
              <w:rPr>
                <w:rFonts w:ascii="Times New Roman"/>
                <w:b w:val="false"/>
                <w:i w:val="false"/>
                <w:color w:val="000000"/>
                <w:sz w:val="20"/>
              </w:rPr>
              <w:t>
туу типі;</w:t>
            </w:r>
          </w:p>
          <w:p>
            <w:pPr>
              <w:spacing w:after="20"/>
              <w:ind w:left="20"/>
              <w:jc w:val="both"/>
            </w:pPr>
            <w:r>
              <w:rPr>
                <w:rFonts w:ascii="Times New Roman"/>
                <w:b w:val="false"/>
                <w:i w:val="false"/>
                <w:color w:val="000000"/>
                <w:sz w:val="20"/>
              </w:rPr>
              <w:t xml:space="preserve">
тірі массасы; </w:t>
            </w:r>
          </w:p>
          <w:p>
            <w:pPr>
              <w:spacing w:after="20"/>
              <w:ind w:left="20"/>
              <w:jc w:val="both"/>
            </w:pPr>
            <w:r>
              <w:rPr>
                <w:rFonts w:ascii="Times New Roman"/>
                <w:b w:val="false"/>
                <w:i w:val="false"/>
                <w:color w:val="000000"/>
                <w:sz w:val="20"/>
              </w:rPr>
              <w:t>
қыл мен мамықтың арақатынасы;</w:t>
            </w:r>
          </w:p>
          <w:p>
            <w:pPr>
              <w:spacing w:after="20"/>
              <w:ind w:left="20"/>
              <w:jc w:val="both"/>
            </w:pPr>
            <w:r>
              <w:rPr>
                <w:rFonts w:ascii="Times New Roman"/>
                <w:b w:val="false"/>
                <w:i w:val="false"/>
                <w:color w:val="000000"/>
                <w:sz w:val="20"/>
              </w:rPr>
              <w:t>
қыл талшықтарының ұзындығы;</w:t>
            </w:r>
          </w:p>
          <w:p>
            <w:pPr>
              <w:spacing w:after="20"/>
              <w:ind w:left="20"/>
              <w:jc w:val="both"/>
            </w:pPr>
            <w:r>
              <w:rPr>
                <w:rFonts w:ascii="Times New Roman"/>
                <w:b w:val="false"/>
                <w:i w:val="false"/>
                <w:color w:val="000000"/>
                <w:sz w:val="20"/>
              </w:rPr>
              <w:t xml:space="preserve">
мамық талшықтарының ұзындығы; </w:t>
            </w:r>
          </w:p>
          <w:p>
            <w:pPr>
              <w:spacing w:after="20"/>
              <w:ind w:left="20"/>
              <w:jc w:val="both"/>
            </w:pPr>
            <w:r>
              <w:rPr>
                <w:rFonts w:ascii="Times New Roman"/>
                <w:b w:val="false"/>
                <w:i w:val="false"/>
                <w:color w:val="000000"/>
                <w:sz w:val="20"/>
              </w:rPr>
              <w:t>
қалыңдығы;</w:t>
            </w:r>
          </w:p>
          <w:p>
            <w:pPr>
              <w:spacing w:after="20"/>
              <w:ind w:left="20"/>
              <w:jc w:val="both"/>
            </w:pPr>
            <w:r>
              <w:rPr>
                <w:rFonts w:ascii="Times New Roman"/>
                <w:b w:val="false"/>
                <w:i w:val="false"/>
                <w:color w:val="000000"/>
                <w:sz w:val="20"/>
              </w:rPr>
              <w:t>
жүннің қырқылуы бойынша біркелкілігі;</w:t>
            </w:r>
          </w:p>
          <w:p>
            <w:pPr>
              <w:spacing w:after="20"/>
              <w:ind w:left="20"/>
              <w:jc w:val="both"/>
            </w:pPr>
            <w:r>
              <w:rPr>
                <w:rFonts w:ascii="Times New Roman"/>
                <w:b w:val="false"/>
                <w:i w:val="false"/>
                <w:color w:val="000000"/>
                <w:sz w:val="20"/>
              </w:rPr>
              <w:t xml:space="preserve">
ширатылу шамасы; </w:t>
            </w:r>
          </w:p>
          <w:p>
            <w:pPr>
              <w:spacing w:after="20"/>
              <w:ind w:left="20"/>
              <w:jc w:val="both"/>
            </w:pPr>
            <w:r>
              <w:rPr>
                <w:rFonts w:ascii="Times New Roman"/>
                <w:b w:val="false"/>
                <w:i w:val="false"/>
                <w:color w:val="000000"/>
                <w:sz w:val="20"/>
              </w:rPr>
              <w:t>
қойшылар тобы;</w:t>
            </w:r>
          </w:p>
          <w:p>
            <w:pPr>
              <w:spacing w:after="20"/>
              <w:ind w:left="20"/>
              <w:jc w:val="both"/>
            </w:pPr>
            <w:r>
              <w:rPr>
                <w:rFonts w:ascii="Times New Roman"/>
                <w:b w:val="false"/>
                <w:i w:val="false"/>
                <w:color w:val="000000"/>
                <w:sz w:val="20"/>
              </w:rPr>
              <w:t>
бауыр жүнінің өсуі; кешенді сынып.</w:t>
            </w:r>
          </w:p>
          <w:p>
            <w:pPr>
              <w:spacing w:after="20"/>
              <w:ind w:left="20"/>
              <w:jc w:val="both"/>
            </w:pPr>
            <w:r>
              <w:rPr>
                <w:rFonts w:ascii="Times New Roman"/>
                <w:b w:val="false"/>
                <w:i w:val="false"/>
                <w:color w:val="000000"/>
                <w:sz w:val="20"/>
              </w:rPr>
              <w:t xml:space="preserve">
Барлық параметрлер Еуразиялық экономикалық комиссия Алқасының 2020 жылғы 27 қазандағы № 132 шешімімен бекітілген Еуразиялық экономикалық одақ мүшелер мемлекеттер арасында айырбастауға жататын асыл тұқымды жануарлар мен селекциялық жетістіктер туралы мәліметтер құрамынна </w:t>
            </w:r>
            <w:r>
              <w:rPr>
                <w:rFonts w:ascii="Times New Roman"/>
                <w:b w:val="false"/>
                <w:i w:val="false"/>
                <w:color w:val="000000"/>
                <w:sz w:val="20"/>
              </w:rPr>
              <w:t>№ 2 қосымшаға</w:t>
            </w:r>
            <w:r>
              <w:rPr>
                <w:rFonts w:ascii="Times New Roman"/>
                <w:b w:val="false"/>
                <w:i w:val="false"/>
                <w:color w:val="000000"/>
                <w:sz w:val="20"/>
              </w:rPr>
              <w:t xml:space="preserve"> сәйкес тізбе бойынша шартты белгілерде және өлшем бірліктерінде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(ата-енлерінің) 1-ші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xml:space="preserve">
ең жоғары тірі массасы кезіндегі жасы (жыл); </w:t>
            </w:r>
          </w:p>
          <w:p>
            <w:pPr>
              <w:spacing w:after="20"/>
              <w:ind w:left="20"/>
              <w:jc w:val="both"/>
            </w:pPr>
            <w:r>
              <w:rPr>
                <w:rFonts w:ascii="Times New Roman"/>
                <w:b w:val="false"/>
                <w:i w:val="false"/>
                <w:color w:val="000000"/>
                <w:sz w:val="20"/>
              </w:rPr>
              <w:t>
қыл мен мамықтың арақатынасы;</w:t>
            </w:r>
          </w:p>
          <w:p>
            <w:pPr>
              <w:spacing w:after="20"/>
              <w:ind w:left="20"/>
              <w:jc w:val="both"/>
            </w:pPr>
            <w:r>
              <w:rPr>
                <w:rFonts w:ascii="Times New Roman"/>
                <w:b w:val="false"/>
                <w:i w:val="false"/>
                <w:color w:val="000000"/>
                <w:sz w:val="20"/>
              </w:rPr>
              <w:t>
қыл талшықтарының ұзындығы;</w:t>
            </w:r>
          </w:p>
          <w:p>
            <w:pPr>
              <w:spacing w:after="20"/>
              <w:ind w:left="20"/>
              <w:jc w:val="both"/>
            </w:pPr>
            <w:r>
              <w:rPr>
                <w:rFonts w:ascii="Times New Roman"/>
                <w:b w:val="false"/>
                <w:i w:val="false"/>
                <w:color w:val="000000"/>
                <w:sz w:val="20"/>
              </w:rPr>
              <w:t xml:space="preserve">
мамық талшықтарының ұзындығы; </w:t>
            </w:r>
          </w:p>
          <w:p>
            <w:pPr>
              <w:spacing w:after="20"/>
              <w:ind w:left="20"/>
              <w:jc w:val="both"/>
            </w:pPr>
            <w:r>
              <w:rPr>
                <w:rFonts w:ascii="Times New Roman"/>
                <w:b w:val="false"/>
                <w:i w:val="false"/>
                <w:color w:val="000000"/>
                <w:sz w:val="20"/>
              </w:rPr>
              <w:t xml:space="preserve">
жүннің қырқылуы бойынша біркелкілігі; </w:t>
            </w:r>
          </w:p>
          <w:p>
            <w:pPr>
              <w:spacing w:after="20"/>
              <w:ind w:left="20"/>
              <w:jc w:val="both"/>
            </w:pPr>
            <w:r>
              <w:rPr>
                <w:rFonts w:ascii="Times New Roman"/>
                <w:b w:val="false"/>
                <w:i w:val="false"/>
                <w:color w:val="000000"/>
                <w:sz w:val="20"/>
              </w:rPr>
              <w:t xml:space="preserve">
қойшылар тобы; </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(аталары мен енелерінің)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xml:space="preserve">
ең жоғары тірі массасы кезіндегі жасы (жыл); </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 w:id="54"/>
    <w:p>
      <w:pPr>
        <w:spacing w:after="0"/>
        <w:ind w:left="0"/>
        <w:jc w:val="both"/>
      </w:pPr>
      <w:r>
        <w:rPr>
          <w:rFonts w:ascii="Times New Roman"/>
          <w:b w:val="false"/>
          <w:i w:val="false"/>
          <w:color w:val="000000"/>
          <w:sz w:val="28"/>
        </w:rPr>
        <w:t>
      8-кесте</w:t>
      </w:r>
    </w:p>
    <w:bookmarkEnd w:id="54"/>
    <w:bookmarkStart w:name="z71" w:id="55"/>
    <w:p>
      <w:pPr>
        <w:spacing w:after="0"/>
        <w:ind w:left="0"/>
        <w:jc w:val="left"/>
      </w:pPr>
      <w:r>
        <w:rPr>
          <w:rFonts w:ascii="Times New Roman"/>
          <w:b/>
          <w:i w:val="false"/>
          <w:color w:val="000000"/>
        </w:rPr>
        <w:t xml:space="preserve"> Өнідімділіктің елтірі бағытындағы қойлардың егжей-тегжейлі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қой;</w:t>
            </w:r>
          </w:p>
          <w:p>
            <w:pPr>
              <w:spacing w:after="20"/>
              <w:ind w:left="20"/>
              <w:jc w:val="both"/>
            </w:pPr>
            <w:r>
              <w:rPr>
                <w:rFonts w:ascii="Times New Roman"/>
                <w:b w:val="false"/>
                <w:i w:val="false"/>
                <w:color w:val="000000"/>
                <w:sz w:val="20"/>
              </w:rPr>
              <w:t xml:space="preserve">
F – саулық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Селекцияланатын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негізгі селекцияланатын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негізгі селекцияланатын белгілерді көрсетуге арналған:</w:t>
            </w:r>
          </w:p>
          <w:p>
            <w:pPr>
              <w:spacing w:after="20"/>
              <w:ind w:left="20"/>
              <w:jc w:val="both"/>
            </w:pPr>
            <w:r>
              <w:rPr>
                <w:rFonts w:ascii="Times New Roman"/>
                <w:b w:val="false"/>
                <w:i w:val="false"/>
                <w:color w:val="000000"/>
                <w:sz w:val="20"/>
              </w:rPr>
              <w:t>
боялуы;</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xml:space="preserve">
Белгілер Еуразиялық экономикалық комиссия Алқасының 2020 жылғы 27 қазандағы № 132 шешімімен бекітілген Еуразиялық экономикалық одақ мүшелер мемлекеттер арасында айырбастауға жататын асыл тұқымды жануарлар мен селекциялық жетістіктер туралы мәліметтер құрамына </w:t>
            </w:r>
            <w:r>
              <w:rPr>
                <w:rFonts w:ascii="Times New Roman"/>
                <w:b w:val="false"/>
                <w:i w:val="false"/>
                <w:color w:val="000000"/>
                <w:sz w:val="20"/>
              </w:rPr>
              <w:t>№ 4 қосымшаға</w:t>
            </w:r>
            <w:r>
              <w:rPr>
                <w:rFonts w:ascii="Times New Roman"/>
                <w:b w:val="false"/>
                <w:i w:val="false"/>
                <w:color w:val="000000"/>
                <w:sz w:val="20"/>
              </w:rPr>
              <w:t xml:space="preserve"> сәйкес тізбе бойынша шартты белгілерде және өлшем бірліктерінде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(ата-енелерінің) 1-ші буыны және пробанда арғы ата-енелерінің (арғы енелері мен арғы аталары)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Селекцияланатын белгілер;</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56"/>
    <w:p>
      <w:pPr>
        <w:spacing w:after="0"/>
        <w:ind w:left="0"/>
        <w:jc w:val="both"/>
      </w:pPr>
      <w:r>
        <w:rPr>
          <w:rFonts w:ascii="Times New Roman"/>
          <w:b w:val="false"/>
          <w:i w:val="false"/>
          <w:color w:val="000000"/>
          <w:sz w:val="28"/>
        </w:rPr>
        <w:t>
      9-кесте</w:t>
      </w:r>
    </w:p>
    <w:bookmarkEnd w:id="56"/>
    <w:bookmarkStart w:name="z73" w:id="57"/>
    <w:p>
      <w:pPr>
        <w:spacing w:after="0"/>
        <w:ind w:left="0"/>
        <w:jc w:val="left"/>
      </w:pPr>
      <w:r>
        <w:rPr>
          <w:rFonts w:ascii="Times New Roman"/>
          <w:b/>
          <w:i w:val="false"/>
          <w:color w:val="000000"/>
        </w:rPr>
        <w:t xml:space="preserve"> Биязы жүнді және жартылай биязы жүнді өнімділік бағытындағы қойлардың егжей-тегжейлі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қой;</w:t>
            </w:r>
          </w:p>
          <w:p>
            <w:pPr>
              <w:spacing w:after="20"/>
              <w:ind w:left="20"/>
              <w:jc w:val="both"/>
            </w:pPr>
            <w:r>
              <w:rPr>
                <w:rFonts w:ascii="Times New Roman"/>
                <w:b w:val="false"/>
                <w:i w:val="false"/>
                <w:color w:val="000000"/>
                <w:sz w:val="20"/>
              </w:rPr>
              <w:t>
F – 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Селекцияланатын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негізгі селекцияланатын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негізгі селекцияланатын белгілер туралы мыналарға қатысты ақпаратты көрсетуге арналған:</w:t>
            </w:r>
          </w:p>
          <w:p>
            <w:pPr>
              <w:spacing w:after="20"/>
              <w:ind w:left="20"/>
              <w:jc w:val="both"/>
            </w:pPr>
            <w:r>
              <w:rPr>
                <w:rFonts w:ascii="Times New Roman"/>
                <w:b w:val="false"/>
                <w:i w:val="false"/>
                <w:color w:val="000000"/>
                <w:sz w:val="20"/>
              </w:rPr>
              <w:t>
жасы 12 айға дейінгі жануар:</w:t>
            </w:r>
          </w:p>
          <w:p>
            <w:pPr>
              <w:spacing w:after="20"/>
              <w:ind w:left="20"/>
              <w:jc w:val="both"/>
            </w:pPr>
            <w:r>
              <w:rPr>
                <w:rFonts w:ascii="Times New Roman"/>
                <w:b w:val="false"/>
                <w:i w:val="false"/>
                <w:color w:val="000000"/>
                <w:sz w:val="20"/>
              </w:rPr>
              <w:t>
жануардың типі;</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ет пішіндерінің айқындылығы (өнімділіктің жартылай биязы жүнді қойлар үшін);</w:t>
            </w:r>
          </w:p>
          <w:p>
            <w:pPr>
              <w:spacing w:after="20"/>
              <w:ind w:left="20"/>
              <w:jc w:val="both"/>
            </w:pPr>
            <w:r>
              <w:rPr>
                <w:rFonts w:ascii="Times New Roman"/>
                <w:b w:val="false"/>
                <w:i w:val="false"/>
                <w:color w:val="000000"/>
                <w:sz w:val="20"/>
              </w:rPr>
              <w:t>
тірі массасы;</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жүннің ұзындығы;</w:t>
            </w:r>
          </w:p>
          <w:p>
            <w:pPr>
              <w:spacing w:after="20"/>
              <w:ind w:left="20"/>
              <w:jc w:val="both"/>
            </w:pPr>
            <w:r>
              <w:rPr>
                <w:rFonts w:ascii="Times New Roman"/>
                <w:b w:val="false"/>
                <w:i w:val="false"/>
                <w:color w:val="000000"/>
                <w:sz w:val="20"/>
              </w:rPr>
              <w:t xml:space="preserve">
жүннің жуандығы (жіңішкелігі) ; </w:t>
            </w:r>
          </w:p>
          <w:p>
            <w:pPr>
              <w:spacing w:after="20"/>
              <w:ind w:left="20"/>
              <w:jc w:val="both"/>
            </w:pPr>
            <w:r>
              <w:rPr>
                <w:rFonts w:ascii="Times New Roman"/>
                <w:b w:val="false"/>
                <w:i w:val="false"/>
                <w:color w:val="000000"/>
                <w:sz w:val="20"/>
              </w:rPr>
              <w:t>
5 балдық жүйе бойынша жалпы баға;</w:t>
            </w:r>
          </w:p>
          <w:p>
            <w:pPr>
              <w:spacing w:after="20"/>
              <w:ind w:left="20"/>
              <w:jc w:val="both"/>
            </w:pPr>
            <w:r>
              <w:rPr>
                <w:rFonts w:ascii="Times New Roman"/>
                <w:b w:val="false"/>
                <w:i w:val="false"/>
                <w:color w:val="000000"/>
                <w:sz w:val="20"/>
              </w:rPr>
              <w:t>
жасы 12 ай және одан жоғары жануар:</w:t>
            </w:r>
          </w:p>
          <w:p>
            <w:pPr>
              <w:spacing w:after="20"/>
              <w:ind w:left="20"/>
              <w:jc w:val="both"/>
            </w:pPr>
            <w:r>
              <w:rPr>
                <w:rFonts w:ascii="Times New Roman"/>
                <w:b w:val="false"/>
                <w:i w:val="false"/>
                <w:color w:val="000000"/>
                <w:sz w:val="20"/>
              </w:rPr>
              <w:t>
жануардың типі;</w:t>
            </w:r>
          </w:p>
          <w:p>
            <w:pPr>
              <w:spacing w:after="20"/>
              <w:ind w:left="20"/>
              <w:jc w:val="both"/>
            </w:pPr>
            <w:r>
              <w:rPr>
                <w:rFonts w:ascii="Times New Roman"/>
                <w:b w:val="false"/>
                <w:i w:val="false"/>
                <w:color w:val="000000"/>
                <w:sz w:val="20"/>
              </w:rPr>
              <w:t>
ет пішіндерінің айқындылығы (өнімділіктің жартылай биязы жүнді қойлар үшін);</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экстерьер; </w:t>
            </w:r>
          </w:p>
          <w:p>
            <w:pPr>
              <w:spacing w:after="20"/>
              <w:ind w:left="20"/>
              <w:jc w:val="both"/>
            </w:pPr>
            <w:r>
              <w:rPr>
                <w:rFonts w:ascii="Times New Roman"/>
                <w:b w:val="false"/>
                <w:i w:val="false"/>
                <w:color w:val="000000"/>
                <w:sz w:val="20"/>
              </w:rPr>
              <w:t>
тірі массасы;</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жүннің қалыңдығы;</w:t>
            </w:r>
          </w:p>
          <w:p>
            <w:pPr>
              <w:spacing w:after="20"/>
              <w:ind w:left="20"/>
              <w:jc w:val="both"/>
            </w:pPr>
            <w:r>
              <w:rPr>
                <w:rFonts w:ascii="Times New Roman"/>
                <w:b w:val="false"/>
                <w:i w:val="false"/>
                <w:color w:val="000000"/>
                <w:sz w:val="20"/>
              </w:rPr>
              <w:t>
жүннің бұралуы;</w:t>
            </w:r>
          </w:p>
          <w:p>
            <w:pPr>
              <w:spacing w:after="20"/>
              <w:ind w:left="20"/>
              <w:jc w:val="both"/>
            </w:pPr>
            <w:r>
              <w:rPr>
                <w:rFonts w:ascii="Times New Roman"/>
                <w:b w:val="false"/>
                <w:i w:val="false"/>
                <w:color w:val="000000"/>
                <w:sz w:val="20"/>
              </w:rPr>
              <w:t>
жүннің ұзындығы;</w:t>
            </w:r>
          </w:p>
          <w:p>
            <w:pPr>
              <w:spacing w:after="20"/>
              <w:ind w:left="20"/>
              <w:jc w:val="both"/>
            </w:pPr>
            <w:r>
              <w:rPr>
                <w:rFonts w:ascii="Times New Roman"/>
                <w:b w:val="false"/>
                <w:i w:val="false"/>
                <w:color w:val="000000"/>
                <w:sz w:val="20"/>
              </w:rPr>
              <w:t>
жүннің жуандығы (жіңішкелігі) ;</w:t>
            </w:r>
          </w:p>
          <w:p>
            <w:pPr>
              <w:spacing w:after="20"/>
              <w:ind w:left="20"/>
              <w:jc w:val="both"/>
            </w:pPr>
            <w:r>
              <w:rPr>
                <w:rFonts w:ascii="Times New Roman"/>
                <w:b w:val="false"/>
                <w:i w:val="false"/>
                <w:color w:val="000000"/>
                <w:sz w:val="20"/>
              </w:rPr>
              <w:t>
жүннің біркелкілігі;</w:t>
            </w:r>
          </w:p>
          <w:p>
            <w:pPr>
              <w:spacing w:after="20"/>
              <w:ind w:left="20"/>
              <w:jc w:val="both"/>
            </w:pPr>
            <w:r>
              <w:rPr>
                <w:rFonts w:ascii="Times New Roman"/>
                <w:b w:val="false"/>
                <w:i w:val="false"/>
                <w:color w:val="000000"/>
                <w:sz w:val="20"/>
              </w:rPr>
              <w:t>
майлылық мөлшері;</w:t>
            </w:r>
          </w:p>
          <w:p>
            <w:pPr>
              <w:spacing w:after="20"/>
              <w:ind w:left="20"/>
              <w:jc w:val="both"/>
            </w:pPr>
            <w:r>
              <w:rPr>
                <w:rFonts w:ascii="Times New Roman"/>
                <w:b w:val="false"/>
                <w:i w:val="false"/>
                <w:color w:val="000000"/>
                <w:sz w:val="20"/>
              </w:rPr>
              <w:t>
майлылық түсі;</w:t>
            </w:r>
          </w:p>
          <w:p>
            <w:pPr>
              <w:spacing w:after="20"/>
              <w:ind w:left="20"/>
              <w:jc w:val="both"/>
            </w:pPr>
            <w:r>
              <w:rPr>
                <w:rFonts w:ascii="Times New Roman"/>
                <w:b w:val="false"/>
                <w:i w:val="false"/>
                <w:color w:val="000000"/>
                <w:sz w:val="20"/>
              </w:rPr>
              <w:t xml:space="preserve">
арқа жүнінің өсуі; </w:t>
            </w:r>
          </w:p>
          <w:p>
            <w:pPr>
              <w:spacing w:after="20"/>
              <w:ind w:left="20"/>
              <w:jc w:val="both"/>
            </w:pPr>
            <w:r>
              <w:rPr>
                <w:rFonts w:ascii="Times New Roman"/>
                <w:b w:val="false"/>
                <w:i w:val="false"/>
                <w:color w:val="000000"/>
                <w:sz w:val="20"/>
              </w:rPr>
              <w:t xml:space="preserve">
бауыр жүнінің өсуі; </w:t>
            </w:r>
          </w:p>
          <w:p>
            <w:pPr>
              <w:spacing w:after="20"/>
              <w:ind w:left="20"/>
              <w:jc w:val="both"/>
            </w:pPr>
            <w:r>
              <w:rPr>
                <w:rFonts w:ascii="Times New Roman"/>
                <w:b w:val="false"/>
                <w:i w:val="false"/>
                <w:color w:val="000000"/>
                <w:sz w:val="20"/>
              </w:rPr>
              <w:t>
жүн қырқу (жуылмаған және жуылған); кешенді сынып.</w:t>
            </w:r>
          </w:p>
          <w:p>
            <w:pPr>
              <w:spacing w:after="20"/>
              <w:ind w:left="20"/>
              <w:jc w:val="both"/>
            </w:pPr>
            <w:r>
              <w:rPr>
                <w:rFonts w:ascii="Times New Roman"/>
                <w:b w:val="false"/>
                <w:i w:val="false"/>
                <w:color w:val="000000"/>
                <w:sz w:val="20"/>
              </w:rPr>
              <w:t xml:space="preserve">
Барлық параметрлер Еуразиялық экономикалық комиссия Алқасының 2020 жылғы 27 қазандағы № 132 шешімімен бекітілген Еуразиялық экономикалық одақ мүшелер мемлекеттер арасында айырбастауға жататын асыл тұқымды жануарлар мен селекциялық жетістіктер туралы мәліметтер құрамынна </w:t>
            </w:r>
            <w:r>
              <w:rPr>
                <w:rFonts w:ascii="Times New Roman"/>
                <w:b w:val="false"/>
                <w:i w:val="false"/>
                <w:color w:val="000000"/>
                <w:sz w:val="20"/>
              </w:rPr>
              <w:t>№ 2 қосымшаға</w:t>
            </w:r>
            <w:r>
              <w:rPr>
                <w:rFonts w:ascii="Times New Roman"/>
                <w:b w:val="false"/>
                <w:i w:val="false"/>
                <w:color w:val="000000"/>
                <w:sz w:val="20"/>
              </w:rPr>
              <w:t xml:space="preserve"> сәйкес тізбе бойынша шартты белгілерде және өлшем бірліктерінде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(ата-енлерінің) 1-ші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xml:space="preserve">
ең жоғары тірі массадағы жасы; </w:t>
            </w:r>
          </w:p>
          <w:p>
            <w:pPr>
              <w:spacing w:after="20"/>
              <w:ind w:left="20"/>
              <w:jc w:val="both"/>
            </w:pPr>
            <w:r>
              <w:rPr>
                <w:rFonts w:ascii="Times New Roman"/>
                <w:b w:val="false"/>
                <w:i w:val="false"/>
                <w:color w:val="000000"/>
                <w:sz w:val="20"/>
              </w:rPr>
              <w:t>
жуылған жүннің ең жоғары қырқу жасы;</w:t>
            </w:r>
          </w:p>
          <w:p>
            <w:pPr>
              <w:spacing w:after="20"/>
              <w:ind w:left="20"/>
              <w:jc w:val="both"/>
            </w:pPr>
            <w:r>
              <w:rPr>
                <w:rFonts w:ascii="Times New Roman"/>
                <w:b w:val="false"/>
                <w:i w:val="false"/>
                <w:color w:val="000000"/>
                <w:sz w:val="20"/>
              </w:rPr>
              <w:t>
жүннің ұзындығы;</w:t>
            </w:r>
          </w:p>
          <w:p>
            <w:pPr>
              <w:spacing w:after="20"/>
              <w:ind w:left="20"/>
              <w:jc w:val="both"/>
            </w:pPr>
            <w:r>
              <w:rPr>
                <w:rFonts w:ascii="Times New Roman"/>
                <w:b w:val="false"/>
                <w:i w:val="false"/>
                <w:color w:val="000000"/>
                <w:sz w:val="20"/>
              </w:rPr>
              <w:t xml:space="preserve">
жүннің жуандығы (жіңішкелігі) ; жүннің біркелкілігі; </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(аталары мен енелерінің)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массадағы жасы; жуылған жүннің ең жоғары қырқу жасы;</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4" w:id="58"/>
    <w:p>
      <w:pPr>
        <w:spacing w:after="0"/>
        <w:ind w:left="0"/>
        <w:jc w:val="both"/>
      </w:pPr>
      <w:r>
        <w:rPr>
          <w:rFonts w:ascii="Times New Roman"/>
          <w:b w:val="false"/>
          <w:i w:val="false"/>
          <w:color w:val="000000"/>
          <w:sz w:val="28"/>
        </w:rPr>
        <w:t>
      10-кесте</w:t>
      </w:r>
    </w:p>
    <w:bookmarkEnd w:id="58"/>
    <w:bookmarkStart w:name="z75" w:id="59"/>
    <w:p>
      <w:pPr>
        <w:spacing w:after="0"/>
        <w:ind w:left="0"/>
        <w:jc w:val="left"/>
      </w:pPr>
      <w:r>
        <w:rPr>
          <w:rFonts w:ascii="Times New Roman"/>
          <w:b/>
          <w:i w:val="false"/>
          <w:color w:val="000000"/>
        </w:rPr>
        <w:t xml:space="preserve"> Етті қысқа жүнді (қырқымсыз) өнімділік бағытындағы қойлардың егжей-тегжейлі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қой;</w:t>
            </w:r>
          </w:p>
          <w:p>
            <w:pPr>
              <w:spacing w:after="20"/>
              <w:ind w:left="20"/>
              <w:jc w:val="both"/>
            </w:pPr>
            <w:r>
              <w:rPr>
                <w:rFonts w:ascii="Times New Roman"/>
                <w:b w:val="false"/>
                <w:i w:val="false"/>
                <w:color w:val="000000"/>
                <w:sz w:val="20"/>
              </w:rPr>
              <w:t>
F – 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Бонитирлеу және өзіндік өнімділік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және өзінің өнімділігі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бонитирлеу және өз өнімділігі туралы мәліметтерді мыналарға қатысты көрсетуге арналған:</w:t>
            </w:r>
          </w:p>
          <w:p>
            <w:pPr>
              <w:spacing w:after="20"/>
              <w:ind w:left="20"/>
              <w:jc w:val="both"/>
            </w:pPr>
            <w:r>
              <w:rPr>
                <w:rFonts w:ascii="Times New Roman"/>
                <w:b w:val="false"/>
                <w:i w:val="false"/>
                <w:color w:val="000000"/>
                <w:sz w:val="20"/>
              </w:rPr>
              <w:t xml:space="preserve">
жасы 10 айға дейінгі жануар: </w:t>
            </w:r>
          </w:p>
          <w:p>
            <w:pPr>
              <w:spacing w:after="20"/>
              <w:ind w:left="20"/>
              <w:jc w:val="both"/>
            </w:pPr>
            <w:r>
              <w:rPr>
                <w:rFonts w:ascii="Times New Roman"/>
                <w:b w:val="false"/>
                <w:i w:val="false"/>
                <w:color w:val="000000"/>
                <w:sz w:val="20"/>
              </w:rPr>
              <w:t>
жануардың типі;</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тез жетілуі;</w:t>
            </w:r>
          </w:p>
          <w:p>
            <w:pPr>
              <w:spacing w:after="20"/>
              <w:ind w:left="20"/>
              <w:jc w:val="both"/>
            </w:pPr>
            <w:r>
              <w:rPr>
                <w:rFonts w:ascii="Times New Roman"/>
                <w:b w:val="false"/>
                <w:i w:val="false"/>
                <w:color w:val="000000"/>
                <w:sz w:val="20"/>
              </w:rPr>
              <w:t>
тірі массасы (ұсақтау және өткізу кезінде);</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5 балдық жүйе бойынша жалпы баға;</w:t>
            </w:r>
          </w:p>
          <w:p>
            <w:pPr>
              <w:spacing w:after="20"/>
              <w:ind w:left="20"/>
              <w:jc w:val="both"/>
            </w:pPr>
            <w:r>
              <w:rPr>
                <w:rFonts w:ascii="Times New Roman"/>
                <w:b w:val="false"/>
                <w:i w:val="false"/>
                <w:color w:val="000000"/>
                <w:sz w:val="20"/>
              </w:rPr>
              <w:t>
жасы 10 ай және одан жоғары жануар:</w:t>
            </w:r>
          </w:p>
          <w:p>
            <w:pPr>
              <w:spacing w:after="20"/>
              <w:ind w:left="20"/>
              <w:jc w:val="both"/>
            </w:pPr>
            <w:r>
              <w:rPr>
                <w:rFonts w:ascii="Times New Roman"/>
                <w:b w:val="false"/>
                <w:i w:val="false"/>
                <w:color w:val="000000"/>
                <w:sz w:val="20"/>
              </w:rPr>
              <w:t>
жануардың типі;</w:t>
            </w:r>
          </w:p>
          <w:p>
            <w:pPr>
              <w:spacing w:after="20"/>
              <w:ind w:left="20"/>
              <w:jc w:val="both"/>
            </w:pPr>
            <w:r>
              <w:rPr>
                <w:rFonts w:ascii="Times New Roman"/>
                <w:b w:val="false"/>
                <w:i w:val="false"/>
                <w:color w:val="000000"/>
                <w:sz w:val="20"/>
              </w:rPr>
              <w:t xml:space="preserve">
туу типі; </w:t>
            </w:r>
          </w:p>
          <w:p>
            <w:pPr>
              <w:spacing w:after="20"/>
              <w:ind w:left="20"/>
              <w:jc w:val="both"/>
            </w:pPr>
            <w:r>
              <w:rPr>
                <w:rFonts w:ascii="Times New Roman"/>
                <w:b w:val="false"/>
                <w:i w:val="false"/>
                <w:color w:val="000000"/>
                <w:sz w:val="20"/>
              </w:rPr>
              <w:t xml:space="preserve">
ет пішіндерінің айқындылығы; конституция; </w:t>
            </w:r>
          </w:p>
          <w:p>
            <w:pPr>
              <w:spacing w:after="20"/>
              <w:ind w:left="20"/>
              <w:jc w:val="both"/>
            </w:pPr>
            <w:r>
              <w:rPr>
                <w:rFonts w:ascii="Times New Roman"/>
                <w:b w:val="false"/>
                <w:i w:val="false"/>
                <w:color w:val="000000"/>
                <w:sz w:val="20"/>
              </w:rPr>
              <w:t>
экстерьер;</w:t>
            </w:r>
          </w:p>
          <w:p>
            <w:pPr>
              <w:spacing w:after="20"/>
              <w:ind w:left="20"/>
              <w:jc w:val="both"/>
            </w:pPr>
            <w:r>
              <w:rPr>
                <w:rFonts w:ascii="Times New Roman"/>
                <w:b w:val="false"/>
                <w:i w:val="false"/>
                <w:color w:val="000000"/>
                <w:sz w:val="20"/>
              </w:rPr>
              <w:t>
тірі массасы (бонитирлеу және өткізу кезінде);</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тез жетілуі;</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xml:space="preserve">
пробанда арғы ата-енелерінің (ата-енелерінің) 1-ші буыны және пробанда арғы ата-енелерінің (арғы енелері мен арғы аталары) </w:t>
            </w:r>
          </w:p>
          <w:p>
            <w:pPr>
              <w:spacing w:after="20"/>
              <w:ind w:left="20"/>
              <w:jc w:val="both"/>
            </w:pPr>
            <w:r>
              <w:rPr>
                <w:rFonts w:ascii="Times New Roman"/>
                <w:b w:val="false"/>
                <w:i w:val="false"/>
                <w:color w:val="000000"/>
                <w:sz w:val="20"/>
              </w:rPr>
              <w:t>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массасы;</w:t>
            </w:r>
          </w:p>
          <w:p>
            <w:pPr>
              <w:spacing w:after="20"/>
              <w:ind w:left="20"/>
              <w:jc w:val="both"/>
            </w:pPr>
            <w:r>
              <w:rPr>
                <w:rFonts w:ascii="Times New Roman"/>
                <w:b w:val="false"/>
                <w:i w:val="false"/>
                <w:color w:val="000000"/>
                <w:sz w:val="20"/>
              </w:rPr>
              <w:t xml:space="preserve">
ең жоғары тірі массадағы жасы; </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6" w:id="60"/>
    <w:p>
      <w:pPr>
        <w:spacing w:after="0"/>
        <w:ind w:left="0"/>
        <w:jc w:val="both"/>
      </w:pPr>
      <w:r>
        <w:rPr>
          <w:rFonts w:ascii="Times New Roman"/>
          <w:b w:val="false"/>
          <w:i w:val="false"/>
          <w:color w:val="000000"/>
          <w:sz w:val="28"/>
        </w:rPr>
        <w:t>
      11-кесте</w:t>
      </w:r>
    </w:p>
    <w:bookmarkEnd w:id="60"/>
    <w:bookmarkStart w:name="z77" w:id="61"/>
    <w:p>
      <w:pPr>
        <w:spacing w:after="0"/>
        <w:ind w:left="0"/>
        <w:jc w:val="left"/>
      </w:pPr>
      <w:r>
        <w:rPr>
          <w:rFonts w:ascii="Times New Roman"/>
          <w:b/>
          <w:i w:val="false"/>
          <w:color w:val="000000"/>
        </w:rPr>
        <w:t xml:space="preserve"> Сүтті өнімділік бағытындағы ешкілердің егжей-тегжейлі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ешкі;</w:t>
            </w:r>
          </w:p>
          <w:p>
            <w:pPr>
              <w:spacing w:after="20"/>
              <w:ind w:left="20"/>
              <w:jc w:val="both"/>
            </w:pPr>
            <w:r>
              <w:rPr>
                <w:rFonts w:ascii="Times New Roman"/>
                <w:b w:val="false"/>
                <w:i w:val="false"/>
                <w:color w:val="000000"/>
                <w:sz w:val="20"/>
              </w:rPr>
              <w:t>
F – аналық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(ата-енелерінің) 1-ші буыны және пробанда арғы ата-енелерінің (арғы енелері мен арғы аталары)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енелері мен арғы енелері өнімділігінің абсолюттік көрсеткіштері (ең жоғары лактацияның 305 күніндегі сауым (кг), сүт майы мен ақуызының құрамы (пайызбен) және шығымы (кг); асыл тұқымдық құндылық индексі (жалпы және жеке);</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тұым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ең жоғары лактацияның 305 күнінде (немесе аяқталмаған лактация кезеңінде)анықталатын мынадай көрсеткіштерді көрсетуге арналған::</w:t>
            </w:r>
          </w:p>
          <w:p>
            <w:pPr>
              <w:spacing w:after="20"/>
              <w:ind w:left="20"/>
              <w:jc w:val="both"/>
            </w:pPr>
            <w:r>
              <w:rPr>
                <w:rFonts w:ascii="Times New Roman"/>
                <w:b w:val="false"/>
                <w:i w:val="false"/>
                <w:color w:val="000000"/>
                <w:sz w:val="20"/>
              </w:rPr>
              <w:t>
сауым (кг);</w:t>
            </w:r>
          </w:p>
          <w:p>
            <w:pPr>
              <w:spacing w:after="20"/>
              <w:ind w:left="20"/>
              <w:jc w:val="both"/>
            </w:pPr>
            <w:r>
              <w:rPr>
                <w:rFonts w:ascii="Times New Roman"/>
                <w:b w:val="false"/>
                <w:i w:val="false"/>
                <w:color w:val="000000"/>
                <w:sz w:val="20"/>
              </w:rPr>
              <w:t>
аяқталмаған лактацияның ұзақтығы (күндермен) (аяқталған лактация болмаған жағдайда көрсетіледі);</w:t>
            </w:r>
          </w:p>
          <w:p>
            <w:pPr>
              <w:spacing w:after="20"/>
              <w:ind w:left="20"/>
              <w:jc w:val="both"/>
            </w:pPr>
            <w:r>
              <w:rPr>
                <w:rFonts w:ascii="Times New Roman"/>
                <w:b w:val="false"/>
                <w:i w:val="false"/>
                <w:color w:val="000000"/>
                <w:sz w:val="20"/>
              </w:rPr>
              <w:t>
сүт майының құрамы (пайызбен) ;</w:t>
            </w:r>
          </w:p>
          <w:p>
            <w:pPr>
              <w:spacing w:after="20"/>
              <w:ind w:left="20"/>
              <w:jc w:val="both"/>
            </w:pPr>
            <w:r>
              <w:rPr>
                <w:rFonts w:ascii="Times New Roman"/>
                <w:b w:val="false"/>
                <w:i w:val="false"/>
                <w:color w:val="000000"/>
                <w:sz w:val="20"/>
              </w:rPr>
              <w:t>
сүт ақуызының құрамы (пайызбен);</w:t>
            </w:r>
          </w:p>
          <w:p>
            <w:pPr>
              <w:spacing w:after="20"/>
              <w:ind w:left="20"/>
              <w:jc w:val="both"/>
            </w:pPr>
            <w:r>
              <w:rPr>
                <w:rFonts w:ascii="Times New Roman"/>
                <w:b w:val="false"/>
                <w:i w:val="false"/>
                <w:color w:val="000000"/>
                <w:sz w:val="20"/>
              </w:rPr>
              <w:t>
сүт майының шығуы (кг);</w:t>
            </w:r>
          </w:p>
          <w:p>
            <w:pPr>
              <w:spacing w:after="20"/>
              <w:ind w:left="20"/>
              <w:jc w:val="both"/>
            </w:pPr>
            <w:r>
              <w:rPr>
                <w:rFonts w:ascii="Times New Roman"/>
                <w:b w:val="false"/>
                <w:i w:val="false"/>
                <w:color w:val="000000"/>
                <w:sz w:val="20"/>
              </w:rPr>
              <w:t>
сүт ақуызының шығуы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Асыл тұқымдық құндылық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құндылығының жалпы және жеке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асыл тұқымдық құндылығының индекстерін көрсетуге арналған:</w:t>
            </w:r>
          </w:p>
          <w:p>
            <w:pPr>
              <w:spacing w:after="20"/>
              <w:ind w:left="20"/>
              <w:jc w:val="both"/>
            </w:pPr>
            <w:r>
              <w:rPr>
                <w:rFonts w:ascii="Times New Roman"/>
                <w:b w:val="false"/>
                <w:i w:val="false"/>
                <w:color w:val="000000"/>
                <w:sz w:val="20"/>
              </w:rPr>
              <w:t>
жалпы (кешенді);</w:t>
            </w:r>
          </w:p>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8" w:id="62"/>
    <w:p>
      <w:pPr>
        <w:spacing w:after="0"/>
        <w:ind w:left="0"/>
        <w:jc w:val="both"/>
      </w:pPr>
      <w:r>
        <w:rPr>
          <w:rFonts w:ascii="Times New Roman"/>
          <w:b w:val="false"/>
          <w:i w:val="false"/>
          <w:color w:val="000000"/>
          <w:sz w:val="28"/>
        </w:rPr>
        <w:t>
      12-кесте</w:t>
      </w:r>
    </w:p>
    <w:bookmarkEnd w:id="62"/>
    <w:bookmarkStart w:name="z79" w:id="63"/>
    <w:p>
      <w:pPr>
        <w:spacing w:after="0"/>
        <w:ind w:left="0"/>
        <w:jc w:val="left"/>
      </w:pPr>
      <w:r>
        <w:rPr>
          <w:rFonts w:ascii="Times New Roman"/>
          <w:b/>
          <w:i w:val="false"/>
          <w:color w:val="000000"/>
        </w:rPr>
        <w:t xml:space="preserve"> Ет өнімділігі бағытындағы ешкілердің егжей-тегжейлі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ешкі;</w:t>
            </w:r>
          </w:p>
          <w:p>
            <w:pPr>
              <w:spacing w:after="20"/>
              <w:ind w:left="20"/>
              <w:jc w:val="both"/>
            </w:pPr>
            <w:r>
              <w:rPr>
                <w:rFonts w:ascii="Times New Roman"/>
                <w:b w:val="false"/>
                <w:i w:val="false"/>
                <w:color w:val="000000"/>
                <w:sz w:val="20"/>
              </w:rPr>
              <w:t>
F – ұрғашы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(ата-енелерінің) 1-ші буыны және пробанда арғы ата-енелерінің (арғы енелері мен арғы аталары)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xml:space="preserve">
өнімділіктің абсолюттік көрсеткіштері (тірі массасы (кг), </w:t>
            </w:r>
          </w:p>
          <w:p>
            <w:pPr>
              <w:spacing w:after="20"/>
              <w:ind w:left="20"/>
              <w:jc w:val="both"/>
            </w:pPr>
            <w:r>
              <w:rPr>
                <w:rFonts w:ascii="Times New Roman"/>
                <w:b w:val="false"/>
                <w:i w:val="false"/>
                <w:color w:val="000000"/>
                <w:sz w:val="20"/>
              </w:rPr>
              <w:t xml:space="preserve">
жасы (жыл)); </w:t>
            </w:r>
          </w:p>
          <w:p>
            <w:pPr>
              <w:spacing w:after="20"/>
              <w:ind w:left="20"/>
              <w:jc w:val="both"/>
            </w:pPr>
            <w:r>
              <w:rPr>
                <w:rFonts w:ascii="Times New Roman"/>
                <w:b w:val="false"/>
                <w:i w:val="false"/>
                <w:color w:val="000000"/>
                <w:sz w:val="20"/>
              </w:rPr>
              <w:t>
асыл тұқымдық құндылық индексі (жалпы және жеке);</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тұқым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өз өнімділігінің абсолюттік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көрсеткіштерді көрсетуге арналған:</w:t>
            </w:r>
          </w:p>
          <w:p>
            <w:pPr>
              <w:spacing w:after="20"/>
              <w:ind w:left="20"/>
              <w:jc w:val="both"/>
            </w:pPr>
            <w:r>
              <w:rPr>
                <w:rFonts w:ascii="Times New Roman"/>
                <w:b w:val="false"/>
                <w:i w:val="false"/>
                <w:color w:val="000000"/>
                <w:sz w:val="20"/>
              </w:rPr>
              <w:t>
туу типі (өлшемдегі саны);</w:t>
            </w:r>
          </w:p>
          <w:p>
            <w:pPr>
              <w:spacing w:after="20"/>
              <w:ind w:left="20"/>
              <w:jc w:val="both"/>
            </w:pPr>
            <w:r>
              <w:rPr>
                <w:rFonts w:ascii="Times New Roman"/>
                <w:b w:val="false"/>
                <w:i w:val="false"/>
                <w:color w:val="000000"/>
                <w:sz w:val="20"/>
              </w:rPr>
              <w:t>
тіріс массасы (кг);</w:t>
            </w:r>
          </w:p>
          <w:p>
            <w:pPr>
              <w:spacing w:after="20"/>
              <w:ind w:left="20"/>
              <w:jc w:val="both"/>
            </w:pPr>
            <w:r>
              <w:rPr>
                <w:rFonts w:ascii="Times New Roman"/>
                <w:b w:val="false"/>
                <w:i w:val="false"/>
                <w:color w:val="000000"/>
                <w:sz w:val="20"/>
              </w:rPr>
              <w:t>
жасы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Асыл тұқымдық құндылық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құндылығының жалпы және жеке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асыл тұқымдық құндылығының индекстерін көрсетуге арналған:</w:t>
            </w:r>
          </w:p>
          <w:p>
            <w:pPr>
              <w:spacing w:after="20"/>
              <w:ind w:left="20"/>
              <w:jc w:val="both"/>
            </w:pPr>
            <w:r>
              <w:rPr>
                <w:rFonts w:ascii="Times New Roman"/>
                <w:b w:val="false"/>
                <w:i w:val="false"/>
                <w:color w:val="000000"/>
                <w:sz w:val="20"/>
              </w:rPr>
              <w:t>
жалпы (кешенді);</w:t>
            </w:r>
          </w:p>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64"/>
    <w:p>
      <w:pPr>
        <w:spacing w:after="0"/>
        <w:ind w:left="0"/>
        <w:jc w:val="both"/>
      </w:pPr>
      <w:r>
        <w:rPr>
          <w:rFonts w:ascii="Times New Roman"/>
          <w:b w:val="false"/>
          <w:i w:val="false"/>
          <w:color w:val="000000"/>
          <w:sz w:val="28"/>
        </w:rPr>
        <w:t>
      13-кесте</w:t>
      </w:r>
    </w:p>
    <w:bookmarkEnd w:id="64"/>
    <w:bookmarkStart w:name="z81" w:id="65"/>
    <w:p>
      <w:pPr>
        <w:spacing w:after="0"/>
        <w:ind w:left="0"/>
        <w:jc w:val="left"/>
      </w:pPr>
      <w:r>
        <w:rPr>
          <w:rFonts w:ascii="Times New Roman"/>
          <w:b/>
          <w:i w:val="false"/>
          <w:color w:val="000000"/>
        </w:rPr>
        <w:t xml:space="preserve"> Жүн өнімділік бағытындағы ешкілердің егжей-тегжейлі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ешкі;</w:t>
            </w:r>
          </w:p>
          <w:p>
            <w:pPr>
              <w:spacing w:after="20"/>
              <w:ind w:left="20"/>
              <w:jc w:val="both"/>
            </w:pPr>
            <w:r>
              <w:rPr>
                <w:rFonts w:ascii="Times New Roman"/>
                <w:b w:val="false"/>
                <w:i w:val="false"/>
                <w:color w:val="000000"/>
                <w:sz w:val="20"/>
              </w:rPr>
              <w:t>
F – ұрғагы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(ата-енлерінің) 1-ші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массасы (кг)</w:t>
            </w:r>
          </w:p>
          <w:p>
            <w:pPr>
              <w:spacing w:after="20"/>
              <w:ind w:left="20"/>
              <w:jc w:val="both"/>
            </w:pPr>
            <w:r>
              <w:rPr>
                <w:rFonts w:ascii="Times New Roman"/>
                <w:b w:val="false"/>
                <w:i w:val="false"/>
                <w:color w:val="000000"/>
                <w:sz w:val="20"/>
              </w:rPr>
              <w:t>
ең жоғары тірі массадағы жасы (жыл);</w:t>
            </w:r>
          </w:p>
          <w:p>
            <w:pPr>
              <w:spacing w:after="20"/>
              <w:ind w:left="20"/>
              <w:jc w:val="both"/>
            </w:pPr>
            <w:r>
              <w:rPr>
                <w:rFonts w:ascii="Times New Roman"/>
                <w:b w:val="false"/>
                <w:i w:val="false"/>
                <w:color w:val="000000"/>
                <w:sz w:val="20"/>
              </w:rPr>
              <w:t>
жуылған жүнді барынша қырқу (кг);</w:t>
            </w:r>
          </w:p>
          <w:p>
            <w:pPr>
              <w:spacing w:after="20"/>
              <w:ind w:left="20"/>
              <w:jc w:val="both"/>
            </w:pPr>
            <w:r>
              <w:rPr>
                <w:rFonts w:ascii="Times New Roman"/>
                <w:b w:val="false"/>
                <w:i w:val="false"/>
                <w:color w:val="000000"/>
                <w:sz w:val="20"/>
              </w:rPr>
              <w:t>
жуылған жүннің ең жоғары қырқу жасы (жыл);</w:t>
            </w:r>
          </w:p>
          <w:p>
            <w:pPr>
              <w:spacing w:after="20"/>
              <w:ind w:left="20"/>
              <w:jc w:val="both"/>
            </w:pPr>
            <w:r>
              <w:rPr>
                <w:rFonts w:ascii="Times New Roman"/>
                <w:b w:val="false"/>
                <w:i w:val="false"/>
                <w:color w:val="000000"/>
                <w:sz w:val="20"/>
              </w:rPr>
              <w:t>
жүн ұзындығы (см);</w:t>
            </w:r>
          </w:p>
          <w:p>
            <w:pPr>
              <w:spacing w:after="20"/>
              <w:ind w:left="20"/>
              <w:jc w:val="both"/>
            </w:pPr>
            <w:r>
              <w:rPr>
                <w:rFonts w:ascii="Times New Roman"/>
                <w:b w:val="false"/>
                <w:i w:val="false"/>
                <w:color w:val="000000"/>
                <w:sz w:val="20"/>
              </w:rPr>
              <w:t>
жүннің жуандығы (жіңішкелігі) (мкм); кешенді сынып;</w:t>
            </w:r>
          </w:p>
          <w:p>
            <w:pPr>
              <w:spacing w:after="20"/>
              <w:ind w:left="20"/>
              <w:jc w:val="both"/>
            </w:pPr>
            <w:r>
              <w:rPr>
                <w:rFonts w:ascii="Times New Roman"/>
                <w:b w:val="false"/>
                <w:i w:val="false"/>
                <w:color w:val="000000"/>
                <w:sz w:val="20"/>
              </w:rPr>
              <w:t>
пробанда арғы ата-енелерінің (аталары мен енелерінің)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массасы (кг)</w:t>
            </w:r>
          </w:p>
          <w:p>
            <w:pPr>
              <w:spacing w:after="20"/>
              <w:ind w:left="20"/>
              <w:jc w:val="both"/>
            </w:pPr>
            <w:r>
              <w:rPr>
                <w:rFonts w:ascii="Times New Roman"/>
                <w:b w:val="false"/>
                <w:i w:val="false"/>
                <w:color w:val="000000"/>
                <w:sz w:val="20"/>
              </w:rPr>
              <w:t>
ең жоғары тірі массадағы жасы (жыл);</w:t>
            </w:r>
          </w:p>
          <w:p>
            <w:pPr>
              <w:spacing w:after="20"/>
              <w:ind w:left="20"/>
              <w:jc w:val="both"/>
            </w:pPr>
            <w:r>
              <w:rPr>
                <w:rFonts w:ascii="Times New Roman"/>
                <w:b w:val="false"/>
                <w:i w:val="false"/>
                <w:color w:val="000000"/>
                <w:sz w:val="20"/>
              </w:rPr>
              <w:t>
жуылған жүнді барынша қырқу (кг);</w:t>
            </w:r>
          </w:p>
          <w:p>
            <w:pPr>
              <w:spacing w:after="20"/>
              <w:ind w:left="20"/>
              <w:jc w:val="both"/>
            </w:pPr>
            <w:r>
              <w:rPr>
                <w:rFonts w:ascii="Times New Roman"/>
                <w:b w:val="false"/>
                <w:i w:val="false"/>
                <w:color w:val="000000"/>
                <w:sz w:val="20"/>
              </w:rPr>
              <w:t>
жуылған жүннің ең жоғары қырқу жасы (жыл);</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Бонитирлеу және өзіндік өнімділік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және өзінің өнімділігі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бонитирлеу және өз өнімділігі туралы мәліметтерді мыналарға қатысты көрсетуге арналған:</w:t>
            </w:r>
          </w:p>
          <w:p>
            <w:pPr>
              <w:spacing w:after="20"/>
              <w:ind w:left="20"/>
              <w:jc w:val="both"/>
            </w:pPr>
            <w:r>
              <w:rPr>
                <w:rFonts w:ascii="Times New Roman"/>
                <w:b w:val="false"/>
                <w:i w:val="false"/>
                <w:color w:val="000000"/>
                <w:sz w:val="20"/>
              </w:rPr>
              <w:t>
жасы 12 айға дейінгі жануар:</w:t>
            </w:r>
          </w:p>
          <w:p>
            <w:pPr>
              <w:spacing w:after="20"/>
              <w:ind w:left="20"/>
              <w:jc w:val="both"/>
            </w:pPr>
            <w:r>
              <w:rPr>
                <w:rFonts w:ascii="Times New Roman"/>
                <w:b w:val="false"/>
                <w:i w:val="false"/>
                <w:color w:val="000000"/>
                <w:sz w:val="20"/>
              </w:rPr>
              <w:t>
жануардың типі (балл);</w:t>
            </w:r>
          </w:p>
          <w:p>
            <w:pPr>
              <w:spacing w:after="20"/>
              <w:ind w:left="20"/>
              <w:jc w:val="both"/>
            </w:pPr>
            <w:r>
              <w:rPr>
                <w:rFonts w:ascii="Times New Roman"/>
                <w:b w:val="false"/>
                <w:i w:val="false"/>
                <w:color w:val="000000"/>
                <w:sz w:val="20"/>
              </w:rPr>
              <w:t>
тірі массасы (ұсақтау және өткізу кезінде) (кг);</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жалпы баға (балл);</w:t>
            </w:r>
          </w:p>
          <w:p>
            <w:pPr>
              <w:spacing w:after="20"/>
              <w:ind w:left="20"/>
              <w:jc w:val="both"/>
            </w:pPr>
            <w:r>
              <w:rPr>
                <w:rFonts w:ascii="Times New Roman"/>
                <w:b w:val="false"/>
                <w:i w:val="false"/>
                <w:color w:val="000000"/>
                <w:sz w:val="20"/>
              </w:rPr>
              <w:t>
жасы 12 ай және одан жоғары жануар:</w:t>
            </w:r>
          </w:p>
          <w:p>
            <w:pPr>
              <w:spacing w:after="20"/>
              <w:ind w:left="20"/>
              <w:jc w:val="both"/>
            </w:pPr>
            <w:r>
              <w:rPr>
                <w:rFonts w:ascii="Times New Roman"/>
                <w:b w:val="false"/>
                <w:i w:val="false"/>
                <w:color w:val="000000"/>
                <w:sz w:val="20"/>
              </w:rPr>
              <w:t>
жануардың типі (балл);</w:t>
            </w:r>
          </w:p>
          <w:p>
            <w:pPr>
              <w:spacing w:after="20"/>
              <w:ind w:left="20"/>
              <w:jc w:val="both"/>
            </w:pPr>
            <w:r>
              <w:rPr>
                <w:rFonts w:ascii="Times New Roman"/>
                <w:b w:val="false"/>
                <w:i w:val="false"/>
                <w:color w:val="000000"/>
                <w:sz w:val="20"/>
              </w:rPr>
              <w:t>
жүн қырқу (жуылмаған және жуылған) (кг);</w:t>
            </w:r>
          </w:p>
          <w:p>
            <w:pPr>
              <w:spacing w:after="20"/>
              <w:ind w:left="20"/>
              <w:jc w:val="both"/>
            </w:pPr>
            <w:r>
              <w:rPr>
                <w:rFonts w:ascii="Times New Roman"/>
                <w:b w:val="false"/>
                <w:i w:val="false"/>
                <w:color w:val="000000"/>
                <w:sz w:val="20"/>
              </w:rPr>
              <w:t>
жүн ұзындығы (см);</w:t>
            </w:r>
          </w:p>
          <w:p>
            <w:pPr>
              <w:spacing w:after="20"/>
              <w:ind w:left="20"/>
              <w:jc w:val="both"/>
            </w:pPr>
            <w:r>
              <w:rPr>
                <w:rFonts w:ascii="Times New Roman"/>
                <w:b w:val="false"/>
                <w:i w:val="false"/>
                <w:color w:val="000000"/>
                <w:sz w:val="20"/>
              </w:rPr>
              <w:t>
жүннің жуандығы (жіңішкелігі) (мкм);</w:t>
            </w:r>
          </w:p>
          <w:p>
            <w:pPr>
              <w:spacing w:after="20"/>
              <w:ind w:left="20"/>
              <w:jc w:val="both"/>
            </w:pPr>
            <w:r>
              <w:rPr>
                <w:rFonts w:ascii="Times New Roman"/>
                <w:b w:val="false"/>
                <w:i w:val="false"/>
                <w:color w:val="000000"/>
                <w:sz w:val="20"/>
              </w:rPr>
              <w:t>
жүннің қалыңдығы(балл);</w:t>
            </w:r>
          </w:p>
          <w:p>
            <w:pPr>
              <w:spacing w:after="20"/>
              <w:ind w:left="20"/>
              <w:jc w:val="both"/>
            </w:pPr>
            <w:r>
              <w:rPr>
                <w:rFonts w:ascii="Times New Roman"/>
                <w:b w:val="false"/>
                <w:i w:val="false"/>
                <w:color w:val="000000"/>
                <w:sz w:val="20"/>
              </w:rPr>
              <w:t>
конституция (балл);</w:t>
            </w:r>
          </w:p>
          <w:p>
            <w:pPr>
              <w:spacing w:after="20"/>
              <w:ind w:left="20"/>
              <w:jc w:val="both"/>
            </w:pPr>
            <w:r>
              <w:rPr>
                <w:rFonts w:ascii="Times New Roman"/>
                <w:b w:val="false"/>
                <w:i w:val="false"/>
                <w:color w:val="000000"/>
                <w:sz w:val="20"/>
              </w:rPr>
              <w:t>
тірілей массасы (бонитирлеу және өткізу кезінде) (кг);</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 w:id="66"/>
    <w:p>
      <w:pPr>
        <w:spacing w:after="0"/>
        <w:ind w:left="0"/>
        <w:jc w:val="both"/>
      </w:pPr>
      <w:r>
        <w:rPr>
          <w:rFonts w:ascii="Times New Roman"/>
          <w:b w:val="false"/>
          <w:i w:val="false"/>
          <w:color w:val="000000"/>
          <w:sz w:val="28"/>
        </w:rPr>
        <w:t>
      14-кесте</w:t>
      </w:r>
    </w:p>
    <w:bookmarkEnd w:id="66"/>
    <w:bookmarkStart w:name="z83" w:id="67"/>
    <w:p>
      <w:pPr>
        <w:spacing w:after="0"/>
        <w:ind w:left="0"/>
        <w:jc w:val="left"/>
      </w:pPr>
      <w:r>
        <w:rPr>
          <w:rFonts w:ascii="Times New Roman"/>
          <w:b/>
          <w:i w:val="false"/>
          <w:color w:val="000000"/>
        </w:rPr>
        <w:t xml:space="preserve"> Өнімділіктің түбіт бағытындағы ешкілердің егжей-тегжейлі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ешкі;</w:t>
            </w:r>
          </w:p>
          <w:p>
            <w:pPr>
              <w:spacing w:after="20"/>
              <w:ind w:left="20"/>
              <w:jc w:val="both"/>
            </w:pPr>
            <w:r>
              <w:rPr>
                <w:rFonts w:ascii="Times New Roman"/>
                <w:b w:val="false"/>
                <w:i w:val="false"/>
                <w:color w:val="000000"/>
                <w:sz w:val="20"/>
              </w:rPr>
              <w:t>
F – ұрғашы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пробанда арғы ата-енелерінің (ата-енлерінің) 1-ші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массасы (кг)</w:t>
            </w:r>
          </w:p>
          <w:p>
            <w:pPr>
              <w:spacing w:after="20"/>
              <w:ind w:left="20"/>
              <w:jc w:val="both"/>
            </w:pPr>
            <w:r>
              <w:rPr>
                <w:rFonts w:ascii="Times New Roman"/>
                <w:b w:val="false"/>
                <w:i w:val="false"/>
                <w:color w:val="000000"/>
                <w:sz w:val="20"/>
              </w:rPr>
              <w:t>
ең жоғары тірі массадағы жасы (жыл);</w:t>
            </w:r>
          </w:p>
          <w:p>
            <w:pPr>
              <w:spacing w:after="20"/>
              <w:ind w:left="20"/>
              <w:jc w:val="both"/>
            </w:pPr>
            <w:r>
              <w:rPr>
                <w:rFonts w:ascii="Times New Roman"/>
                <w:b w:val="false"/>
                <w:i w:val="false"/>
                <w:color w:val="000000"/>
                <w:sz w:val="20"/>
              </w:rPr>
              <w:t>
түбіттің ең көп тарауы (г);</w:t>
            </w:r>
          </w:p>
          <w:p>
            <w:pPr>
              <w:spacing w:after="20"/>
              <w:ind w:left="20"/>
              <w:jc w:val="both"/>
            </w:pPr>
            <w:r>
              <w:rPr>
                <w:rFonts w:ascii="Times New Roman"/>
                <w:b w:val="false"/>
                <w:i w:val="false"/>
                <w:color w:val="000000"/>
                <w:sz w:val="20"/>
              </w:rPr>
              <w:t>
түбіттің ең жоғары тарау жасы (жыл);</w:t>
            </w:r>
          </w:p>
          <w:p>
            <w:pPr>
              <w:spacing w:after="20"/>
              <w:ind w:left="20"/>
              <w:jc w:val="both"/>
            </w:pPr>
            <w:r>
              <w:rPr>
                <w:rFonts w:ascii="Times New Roman"/>
                <w:b w:val="false"/>
                <w:i w:val="false"/>
                <w:color w:val="000000"/>
                <w:sz w:val="20"/>
              </w:rPr>
              <w:t>
жүн ұзындығы (см);</w:t>
            </w:r>
          </w:p>
          <w:p>
            <w:pPr>
              <w:spacing w:after="20"/>
              <w:ind w:left="20"/>
              <w:jc w:val="both"/>
            </w:pPr>
            <w:r>
              <w:rPr>
                <w:rFonts w:ascii="Times New Roman"/>
                <w:b w:val="false"/>
                <w:i w:val="false"/>
                <w:color w:val="000000"/>
                <w:sz w:val="20"/>
              </w:rPr>
              <w:t>
жүннің жуандығы (жіңішкелігі) (мкм); кешенді сынып;</w:t>
            </w:r>
          </w:p>
          <w:p>
            <w:pPr>
              <w:spacing w:after="20"/>
              <w:ind w:left="20"/>
              <w:jc w:val="both"/>
            </w:pPr>
            <w:r>
              <w:rPr>
                <w:rFonts w:ascii="Times New Roman"/>
                <w:b w:val="false"/>
                <w:i w:val="false"/>
                <w:color w:val="000000"/>
                <w:sz w:val="20"/>
              </w:rPr>
              <w:t>
пробанда арғы ата-енелерінің (аталары мен енелерінің) 2-ші буыны үшін:</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ең жоғары тірі массасы (кг)</w:t>
            </w:r>
          </w:p>
          <w:p>
            <w:pPr>
              <w:spacing w:after="20"/>
              <w:ind w:left="20"/>
              <w:jc w:val="both"/>
            </w:pPr>
            <w:r>
              <w:rPr>
                <w:rFonts w:ascii="Times New Roman"/>
                <w:b w:val="false"/>
                <w:i w:val="false"/>
                <w:color w:val="000000"/>
                <w:sz w:val="20"/>
              </w:rPr>
              <w:t>
ең жоғары тірі массадағы жасы (жыл);</w:t>
            </w:r>
          </w:p>
          <w:p>
            <w:pPr>
              <w:spacing w:after="20"/>
              <w:ind w:left="20"/>
              <w:jc w:val="both"/>
            </w:pPr>
            <w:r>
              <w:rPr>
                <w:rFonts w:ascii="Times New Roman"/>
                <w:b w:val="false"/>
                <w:i w:val="false"/>
                <w:color w:val="000000"/>
                <w:sz w:val="20"/>
              </w:rPr>
              <w:t>
түбіттің ең жоғары таралуы (г);</w:t>
            </w:r>
          </w:p>
          <w:p>
            <w:pPr>
              <w:spacing w:after="20"/>
              <w:ind w:left="20"/>
              <w:jc w:val="both"/>
            </w:pPr>
            <w:r>
              <w:rPr>
                <w:rFonts w:ascii="Times New Roman"/>
                <w:b w:val="false"/>
                <w:i w:val="false"/>
                <w:color w:val="000000"/>
                <w:sz w:val="20"/>
              </w:rPr>
              <w:t>
түбіттің ең жоғары тарау жасы (жыл);</w:t>
            </w:r>
          </w:p>
          <w:p>
            <w:pPr>
              <w:spacing w:after="20"/>
              <w:ind w:left="20"/>
              <w:jc w:val="both"/>
            </w:pPr>
            <w:r>
              <w:rPr>
                <w:rFonts w:ascii="Times New Roman"/>
                <w:b w:val="false"/>
                <w:i w:val="false"/>
                <w:color w:val="000000"/>
                <w:sz w:val="20"/>
              </w:rPr>
              <w:t>
кешенді сынып;</w:t>
            </w:r>
          </w:p>
          <w:p>
            <w:pPr>
              <w:spacing w:after="20"/>
              <w:ind w:left="20"/>
              <w:jc w:val="both"/>
            </w:pPr>
            <w:r>
              <w:rPr>
                <w:rFonts w:ascii="Times New Roman"/>
                <w:b w:val="false"/>
                <w:i w:val="false"/>
                <w:color w:val="000000"/>
                <w:sz w:val="20"/>
              </w:rPr>
              <w:t>
пробанда арғы ата-енелерінің (арғы енелері мен арғы аталары) 3-ші буыны үшін мыналар көрсетіледі:</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Бонитирлеу және өзіндік өнімділік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және өзінің өнімділігі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бонитирлеу және өз өнімділігі туралы мәліметтерді мыналарға қатысты көрсетуге арналған:</w:t>
            </w:r>
          </w:p>
          <w:p>
            <w:pPr>
              <w:spacing w:after="20"/>
              <w:ind w:left="20"/>
              <w:jc w:val="both"/>
            </w:pPr>
            <w:r>
              <w:rPr>
                <w:rFonts w:ascii="Times New Roman"/>
                <w:b w:val="false"/>
                <w:i w:val="false"/>
                <w:color w:val="000000"/>
                <w:sz w:val="20"/>
              </w:rPr>
              <w:t>
жасы 12 айға дейінгі жануар:</w:t>
            </w:r>
          </w:p>
          <w:p>
            <w:pPr>
              <w:spacing w:after="20"/>
              <w:ind w:left="20"/>
              <w:jc w:val="both"/>
            </w:pPr>
            <w:r>
              <w:rPr>
                <w:rFonts w:ascii="Times New Roman"/>
                <w:b w:val="false"/>
                <w:i w:val="false"/>
                <w:color w:val="000000"/>
                <w:sz w:val="20"/>
              </w:rPr>
              <w:t>
жануардың типі (балл);</w:t>
            </w:r>
          </w:p>
          <w:p>
            <w:pPr>
              <w:spacing w:after="20"/>
              <w:ind w:left="20"/>
              <w:jc w:val="both"/>
            </w:pPr>
            <w:r>
              <w:rPr>
                <w:rFonts w:ascii="Times New Roman"/>
                <w:b w:val="false"/>
                <w:i w:val="false"/>
                <w:color w:val="000000"/>
                <w:sz w:val="20"/>
              </w:rPr>
              <w:t>
тірі массасы (ұсақтау және өткізу кезінде) (кг);</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жалпы баға (балл);</w:t>
            </w:r>
          </w:p>
          <w:p>
            <w:pPr>
              <w:spacing w:after="20"/>
              <w:ind w:left="20"/>
              <w:jc w:val="both"/>
            </w:pPr>
            <w:r>
              <w:rPr>
                <w:rFonts w:ascii="Times New Roman"/>
                <w:b w:val="false"/>
                <w:i w:val="false"/>
                <w:color w:val="000000"/>
                <w:sz w:val="20"/>
              </w:rPr>
              <w:t>
жасы 12 ай және одан жоғары жануар:</w:t>
            </w:r>
          </w:p>
          <w:p>
            <w:pPr>
              <w:spacing w:after="20"/>
              <w:ind w:left="20"/>
              <w:jc w:val="both"/>
            </w:pPr>
            <w:r>
              <w:rPr>
                <w:rFonts w:ascii="Times New Roman"/>
                <w:b w:val="false"/>
                <w:i w:val="false"/>
                <w:color w:val="000000"/>
                <w:sz w:val="20"/>
              </w:rPr>
              <w:t>
жануардың типі (балл);</w:t>
            </w:r>
          </w:p>
          <w:p>
            <w:pPr>
              <w:spacing w:after="20"/>
              <w:ind w:left="20"/>
              <w:jc w:val="both"/>
            </w:pPr>
            <w:r>
              <w:rPr>
                <w:rFonts w:ascii="Times New Roman"/>
                <w:b w:val="false"/>
                <w:i w:val="false"/>
                <w:color w:val="000000"/>
                <w:sz w:val="20"/>
              </w:rPr>
              <w:t>
түбіттің таралуы (г);</w:t>
            </w:r>
          </w:p>
          <w:p>
            <w:pPr>
              <w:spacing w:after="20"/>
              <w:ind w:left="20"/>
              <w:jc w:val="both"/>
            </w:pPr>
            <w:r>
              <w:rPr>
                <w:rFonts w:ascii="Times New Roman"/>
                <w:b w:val="false"/>
                <w:i w:val="false"/>
                <w:color w:val="000000"/>
                <w:sz w:val="20"/>
              </w:rPr>
              <w:t>
түбіттің ұзындығы (см);</w:t>
            </w:r>
          </w:p>
          <w:p>
            <w:pPr>
              <w:spacing w:after="20"/>
              <w:ind w:left="20"/>
              <w:jc w:val="both"/>
            </w:pPr>
            <w:r>
              <w:rPr>
                <w:rFonts w:ascii="Times New Roman"/>
                <w:b w:val="false"/>
                <w:i w:val="false"/>
                <w:color w:val="000000"/>
                <w:sz w:val="20"/>
              </w:rPr>
              <w:t>
мамықтың жуандығы (жіңішкелігі) (мкм);</w:t>
            </w:r>
          </w:p>
          <w:p>
            <w:pPr>
              <w:spacing w:after="20"/>
              <w:ind w:left="20"/>
              <w:jc w:val="both"/>
            </w:pPr>
            <w:r>
              <w:rPr>
                <w:rFonts w:ascii="Times New Roman"/>
                <w:b w:val="false"/>
                <w:i w:val="false"/>
                <w:color w:val="000000"/>
                <w:sz w:val="20"/>
              </w:rPr>
              <w:t>
түбіттің құрамы (пайызбен);</w:t>
            </w:r>
          </w:p>
          <w:p>
            <w:pPr>
              <w:spacing w:after="20"/>
              <w:ind w:left="20"/>
              <w:jc w:val="both"/>
            </w:pPr>
            <w:r>
              <w:rPr>
                <w:rFonts w:ascii="Times New Roman"/>
                <w:b w:val="false"/>
                <w:i w:val="false"/>
                <w:color w:val="000000"/>
                <w:sz w:val="20"/>
              </w:rPr>
              <w:t xml:space="preserve">
жүннің қалыңдығы (балл); </w:t>
            </w:r>
          </w:p>
          <w:p>
            <w:pPr>
              <w:spacing w:after="20"/>
              <w:ind w:left="20"/>
              <w:jc w:val="both"/>
            </w:pPr>
            <w:r>
              <w:rPr>
                <w:rFonts w:ascii="Times New Roman"/>
                <w:b w:val="false"/>
                <w:i w:val="false"/>
                <w:color w:val="000000"/>
                <w:sz w:val="20"/>
              </w:rPr>
              <w:t>
түбіттің түсі (балл);</w:t>
            </w:r>
          </w:p>
          <w:p>
            <w:pPr>
              <w:spacing w:after="20"/>
              <w:ind w:left="20"/>
              <w:jc w:val="both"/>
            </w:pPr>
            <w:r>
              <w:rPr>
                <w:rFonts w:ascii="Times New Roman"/>
                <w:b w:val="false"/>
                <w:i w:val="false"/>
                <w:color w:val="000000"/>
                <w:sz w:val="20"/>
              </w:rPr>
              <w:t>
конституция (балл);</w:t>
            </w:r>
          </w:p>
          <w:p>
            <w:pPr>
              <w:spacing w:after="20"/>
              <w:ind w:left="20"/>
              <w:jc w:val="both"/>
            </w:pPr>
            <w:r>
              <w:rPr>
                <w:rFonts w:ascii="Times New Roman"/>
                <w:b w:val="false"/>
                <w:i w:val="false"/>
                <w:color w:val="000000"/>
                <w:sz w:val="20"/>
              </w:rPr>
              <w:t>
тірі массасы (бонитирлеу және өткізу кезінде) (кг);</w:t>
            </w:r>
          </w:p>
          <w:p>
            <w:pPr>
              <w:spacing w:after="20"/>
              <w:ind w:left="20"/>
              <w:jc w:val="both"/>
            </w:pPr>
            <w:r>
              <w:rPr>
                <w:rFonts w:ascii="Times New Roman"/>
                <w:b w:val="false"/>
                <w:i w:val="false"/>
                <w:color w:val="000000"/>
                <w:sz w:val="20"/>
              </w:rPr>
              <w:t>
жасы (ай);</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4" w:id="68"/>
    <w:p>
      <w:pPr>
        <w:spacing w:after="0"/>
        <w:ind w:left="0"/>
        <w:jc w:val="both"/>
      </w:pPr>
      <w:r>
        <w:rPr>
          <w:rFonts w:ascii="Times New Roman"/>
          <w:b w:val="false"/>
          <w:i w:val="false"/>
          <w:color w:val="000000"/>
          <w:sz w:val="28"/>
        </w:rPr>
        <w:t>
      15-кесте</w:t>
      </w:r>
    </w:p>
    <w:bookmarkEnd w:id="68"/>
    <w:bookmarkStart w:name="z85" w:id="69"/>
    <w:p>
      <w:pPr>
        <w:spacing w:after="0"/>
        <w:ind w:left="0"/>
        <w:jc w:val="left"/>
      </w:pPr>
      <w:r>
        <w:rPr>
          <w:rFonts w:ascii="Times New Roman"/>
          <w:b/>
          <w:i w:val="false"/>
          <w:color w:val="000000"/>
        </w:rPr>
        <w:t xml:space="preserve"> Бұғының егжей-тегжейлі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еркек;</w:t>
            </w:r>
          </w:p>
          <w:p>
            <w:pPr>
              <w:spacing w:after="20"/>
              <w:ind w:left="20"/>
              <w:jc w:val="both"/>
            </w:pPr>
            <w:r>
              <w:rPr>
                <w:rFonts w:ascii="Times New Roman"/>
                <w:b w:val="false"/>
                <w:i w:val="false"/>
                <w:color w:val="000000"/>
                <w:sz w:val="20"/>
              </w:rPr>
              <w:t>
F – ұрғашы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Селекцияланатын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негізгі селекцияланатын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селекцияланатын негізгі белгілер туралы мыналарға қатысты ақпаратты көрсетуге арналған:</w:t>
            </w:r>
          </w:p>
          <w:p>
            <w:pPr>
              <w:spacing w:after="20"/>
              <w:ind w:left="20"/>
              <w:jc w:val="both"/>
            </w:pPr>
            <w:r>
              <w:rPr>
                <w:rFonts w:ascii="Times New Roman"/>
                <w:b w:val="false"/>
                <w:i w:val="false"/>
                <w:color w:val="000000"/>
                <w:sz w:val="20"/>
              </w:rPr>
              <w:t>
жасы 12 ай және одан жоғары жануар:</w:t>
            </w:r>
          </w:p>
          <w:p>
            <w:pPr>
              <w:spacing w:after="20"/>
              <w:ind w:left="20"/>
              <w:jc w:val="both"/>
            </w:pPr>
            <w:r>
              <w:rPr>
                <w:rFonts w:ascii="Times New Roman"/>
                <w:b w:val="false"/>
                <w:i w:val="false"/>
                <w:color w:val="000000"/>
                <w:sz w:val="20"/>
              </w:rPr>
              <w:t>
тірі массасы (кг);</w:t>
            </w:r>
          </w:p>
          <w:p>
            <w:pPr>
              <w:spacing w:after="20"/>
              <w:ind w:left="20"/>
              <w:jc w:val="both"/>
            </w:pPr>
            <w:r>
              <w:rPr>
                <w:rFonts w:ascii="Times New Roman"/>
                <w:b w:val="false"/>
                <w:i w:val="false"/>
                <w:color w:val="000000"/>
                <w:sz w:val="20"/>
              </w:rPr>
              <w:t>
тез жетілуі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Бонитирлеу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бонитирлеуді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туралы мәліметтер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биіктігі шашағында (см);</w:t>
            </w:r>
          </w:p>
          <w:p>
            <w:pPr>
              <w:spacing w:after="20"/>
              <w:ind w:left="20"/>
              <w:jc w:val="both"/>
            </w:pPr>
            <w:r>
              <w:rPr>
                <w:rFonts w:ascii="Times New Roman"/>
                <w:b w:val="false"/>
                <w:i w:val="false"/>
                <w:color w:val="000000"/>
                <w:sz w:val="20"/>
              </w:rPr>
              <w:t xml:space="preserve">
кеуде орамын (см); </w:t>
            </w:r>
          </w:p>
          <w:p>
            <w:pPr>
              <w:spacing w:after="20"/>
              <w:ind w:left="20"/>
              <w:jc w:val="both"/>
            </w:pPr>
            <w:r>
              <w:rPr>
                <w:rFonts w:ascii="Times New Roman"/>
                <w:b w:val="false"/>
                <w:i w:val="false"/>
                <w:color w:val="000000"/>
                <w:sz w:val="20"/>
              </w:rPr>
              <w:t>
тұяқ орамын (см);</w:t>
            </w:r>
          </w:p>
          <w:p>
            <w:pPr>
              <w:spacing w:after="20"/>
              <w:ind w:left="20"/>
              <w:jc w:val="both"/>
            </w:pPr>
            <w:r>
              <w:rPr>
                <w:rFonts w:ascii="Times New Roman"/>
                <w:b w:val="false"/>
                <w:i w:val="false"/>
                <w:color w:val="000000"/>
                <w:sz w:val="20"/>
              </w:rPr>
              <w:t xml:space="preserve">
дене тұрқының ұзындығын (см); </w:t>
            </w:r>
          </w:p>
          <w:p>
            <w:pPr>
              <w:spacing w:after="20"/>
              <w:ind w:left="20"/>
              <w:jc w:val="both"/>
            </w:pPr>
            <w:r>
              <w:rPr>
                <w:rFonts w:ascii="Times New Roman"/>
                <w:b w:val="false"/>
                <w:i w:val="false"/>
                <w:color w:val="000000"/>
                <w:sz w:val="20"/>
              </w:rPr>
              <w:t>
тірілей массасын (кг)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шәкіл бойынша бағалау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параметрлердің 10 балдық шәкілі бойынша бағалауды көрсетуге арналған:</w:t>
            </w:r>
          </w:p>
          <w:p>
            <w:pPr>
              <w:spacing w:after="20"/>
              <w:ind w:left="20"/>
              <w:jc w:val="both"/>
            </w:pPr>
            <w:r>
              <w:rPr>
                <w:rFonts w:ascii="Times New Roman"/>
                <w:b w:val="false"/>
                <w:i w:val="false"/>
                <w:color w:val="000000"/>
                <w:sz w:val="20"/>
              </w:rPr>
              <w:t xml:space="preserve">
шығу тегі; </w:t>
            </w:r>
          </w:p>
          <w:p>
            <w:pPr>
              <w:spacing w:after="20"/>
              <w:ind w:left="20"/>
              <w:jc w:val="both"/>
            </w:pPr>
            <w:r>
              <w:rPr>
                <w:rFonts w:ascii="Times New Roman"/>
                <w:b w:val="false"/>
                <w:i w:val="false"/>
                <w:color w:val="000000"/>
                <w:sz w:val="20"/>
              </w:rPr>
              <w:t xml:space="preserve">
типтілігі; </w:t>
            </w:r>
          </w:p>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өнімділік (жұмыс қабілеттілігі);</w:t>
            </w:r>
          </w:p>
          <w:p>
            <w:pPr>
              <w:spacing w:after="20"/>
              <w:ind w:left="20"/>
              <w:jc w:val="both"/>
            </w:pPr>
            <w:r>
              <w:rPr>
                <w:rFonts w:ascii="Times New Roman"/>
                <w:b w:val="false"/>
                <w:i w:val="false"/>
                <w:color w:val="000000"/>
                <w:sz w:val="20"/>
              </w:rPr>
              <w:t>
ұрпағының сапасы;</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асыл тұқымды жануардың тұқым-тегін көрсетуге арналған.</w:t>
            </w:r>
          </w:p>
          <w:p>
            <w:pPr>
              <w:spacing w:after="20"/>
              <w:ind w:left="20"/>
              <w:jc w:val="both"/>
            </w:pPr>
            <w:r>
              <w:rPr>
                <w:rFonts w:ascii="Times New Roman"/>
                <w:b w:val="false"/>
                <w:i w:val="false"/>
                <w:color w:val="000000"/>
                <w:sz w:val="20"/>
              </w:rPr>
              <w:t>
арғы ата-енелерінің барлық буыны үшін асыл тұқымды жануарларды есепке алу тізіліміндегі сәйкестендіру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70"/>
    <w:p>
      <w:pPr>
        <w:spacing w:after="0"/>
        <w:ind w:left="0"/>
        <w:jc w:val="both"/>
      </w:pPr>
      <w:r>
        <w:rPr>
          <w:rFonts w:ascii="Times New Roman"/>
          <w:b w:val="false"/>
          <w:i w:val="false"/>
          <w:color w:val="000000"/>
          <w:sz w:val="28"/>
        </w:rPr>
        <w:t>
      16-кесте</w:t>
      </w:r>
    </w:p>
    <w:bookmarkEnd w:id="70"/>
    <w:bookmarkStart w:name="z87" w:id="71"/>
    <w:p>
      <w:pPr>
        <w:spacing w:after="0"/>
        <w:ind w:left="0"/>
        <w:jc w:val="left"/>
      </w:pPr>
      <w:r>
        <w:rPr>
          <w:rFonts w:ascii="Times New Roman"/>
          <w:b/>
          <w:i w:val="false"/>
          <w:color w:val="000000"/>
        </w:rPr>
        <w:t xml:space="preserve"> Түйенің егжей-тегжейлі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тізіліміндегі асыл тұқымды жануардың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толық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кезде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дара нөмірі (таңба нөмірі немесе микрочип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мемлекеттік (ұлттық) кітабындағы асыл тұқымды жануарды нөмірі немесе оған сілтеме және жануар тіркелген асыл тұқымды жануарлардың мемлекеттік (ұлттық) кітабы бетінің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кезде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еркек;</w:t>
            </w:r>
          </w:p>
          <w:p>
            <w:pPr>
              <w:spacing w:after="20"/>
              <w:ind w:left="20"/>
              <w:jc w:val="both"/>
            </w:pPr>
            <w:r>
              <w:rPr>
                <w:rFonts w:ascii="Times New Roman"/>
                <w:b w:val="false"/>
                <w:i w:val="false"/>
                <w:color w:val="000000"/>
                <w:sz w:val="20"/>
              </w:rPr>
              <w:t>
F – ұрғашы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тұқымы және тұқымдылығы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тұқымның атауын (ауыл шаруашылығы жануары тұқымының кодтық белгілемесі);</w:t>
            </w:r>
          </w:p>
          <w:p>
            <w:pPr>
              <w:spacing w:after="20"/>
              <w:ind w:left="20"/>
              <w:jc w:val="both"/>
            </w:pPr>
            <w:r>
              <w:rPr>
                <w:rFonts w:ascii="Times New Roman"/>
                <w:b w:val="false"/>
                <w:i w:val="false"/>
                <w:color w:val="000000"/>
                <w:sz w:val="20"/>
              </w:rPr>
              <w:t>
пайыздық қатынаста тұқымға тиістілігін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меншік иесі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сату кезінде осы жануарға меншік құқығы бар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меншік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Рецессивті гендер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детерминирленген аурулары, генетикалық ауытқулары және асыл тұқымды жануар сүті ақуыздары гендерінің полиморфизмі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 маусымдағы № 74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одаққа мүше мемлекеттердің асыл тұқымдық өніміне молекулярлық генетикалық сараптама жүргізу туралы ережеге сәйкес жүргізілген зертханалық зерттеулер нәтижесінде анықталған генетикалық детерминистік ауруларды, генетикалық ауытқуларды және сүт ақуыздары гендерінің полиморфизмдерін білдіретін аббревиатуралардың тізбесі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тұқым-тегі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арғы ата-енелерінің кемінде үш буынына қатысты мынадай мәліметтермен асыл тұқымды жануардың тұқым-тегін көрсетуге арналған:</w:t>
            </w:r>
          </w:p>
          <w:p>
            <w:pPr>
              <w:spacing w:after="20"/>
              <w:ind w:left="20"/>
              <w:jc w:val="both"/>
            </w:pPr>
            <w:r>
              <w:rPr>
                <w:rFonts w:ascii="Times New Roman"/>
                <w:b w:val="false"/>
                <w:i w:val="false"/>
                <w:color w:val="000000"/>
                <w:sz w:val="20"/>
              </w:rPr>
              <w:t>
асыл тұқымды жануарлардың мемлекеттік (ұлттық) кітабындағы асыл тұқымды жануардың нөмірі (бар болса);</w:t>
            </w:r>
          </w:p>
          <w:p>
            <w:pPr>
              <w:spacing w:after="20"/>
              <w:ind w:left="20"/>
              <w:jc w:val="both"/>
            </w:pPr>
            <w:r>
              <w:rPr>
                <w:rFonts w:ascii="Times New Roman"/>
                <w:b w:val="false"/>
                <w:i w:val="false"/>
                <w:color w:val="000000"/>
                <w:sz w:val="20"/>
              </w:rPr>
              <w:t>
асыл тұқымды жануарларды есепке алу тізіліміндегі сәйкестендіру нөмірі;</w:t>
            </w:r>
          </w:p>
          <w:p>
            <w:pPr>
              <w:spacing w:after="20"/>
              <w:ind w:left="20"/>
              <w:jc w:val="both"/>
            </w:pPr>
            <w:r>
              <w:rPr>
                <w:rFonts w:ascii="Times New Roman"/>
                <w:b w:val="false"/>
                <w:i w:val="false"/>
                <w:color w:val="000000"/>
                <w:sz w:val="20"/>
              </w:rPr>
              <w:t>
лақап аты (болған кезде);</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бонитирлеу бойынша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Бонитирлеу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 бонитирлеу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бонитирлеуді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өркештері арасындағы биіктігін (см);</w:t>
            </w:r>
          </w:p>
          <w:p>
            <w:pPr>
              <w:spacing w:after="20"/>
              <w:ind w:left="20"/>
              <w:jc w:val="both"/>
            </w:pPr>
            <w:r>
              <w:rPr>
                <w:rFonts w:ascii="Times New Roman"/>
                <w:b w:val="false"/>
                <w:i w:val="false"/>
                <w:color w:val="000000"/>
                <w:sz w:val="20"/>
              </w:rPr>
              <w:t>
кеуде орамын (см);</w:t>
            </w:r>
          </w:p>
          <w:p>
            <w:pPr>
              <w:spacing w:after="20"/>
              <w:ind w:left="20"/>
              <w:jc w:val="both"/>
            </w:pPr>
            <w:r>
              <w:rPr>
                <w:rFonts w:ascii="Times New Roman"/>
                <w:b w:val="false"/>
                <w:i w:val="false"/>
                <w:color w:val="000000"/>
                <w:sz w:val="20"/>
              </w:rPr>
              <w:t>
тұяқ орамын (см);</w:t>
            </w:r>
          </w:p>
          <w:p>
            <w:pPr>
              <w:spacing w:after="20"/>
              <w:ind w:left="20"/>
              <w:jc w:val="both"/>
            </w:pPr>
            <w:r>
              <w:rPr>
                <w:rFonts w:ascii="Times New Roman"/>
                <w:b w:val="false"/>
                <w:i w:val="false"/>
                <w:color w:val="000000"/>
                <w:sz w:val="20"/>
              </w:rPr>
              <w:t>
дене тұрқының ұзындығын (см);</w:t>
            </w:r>
          </w:p>
          <w:p>
            <w:pPr>
              <w:spacing w:after="20"/>
              <w:ind w:left="20"/>
              <w:jc w:val="both"/>
            </w:pPr>
            <w:r>
              <w:rPr>
                <w:rFonts w:ascii="Times New Roman"/>
                <w:b w:val="false"/>
                <w:i w:val="false"/>
                <w:color w:val="000000"/>
                <w:sz w:val="20"/>
              </w:rPr>
              <w:t>
тірі массасын (кг);</w:t>
            </w:r>
          </w:p>
          <w:p>
            <w:pPr>
              <w:spacing w:after="20"/>
              <w:ind w:left="20"/>
              <w:jc w:val="both"/>
            </w:pPr>
            <w:r>
              <w:rPr>
                <w:rFonts w:ascii="Times New Roman"/>
                <w:b w:val="false"/>
                <w:i w:val="false"/>
                <w:color w:val="000000"/>
                <w:sz w:val="20"/>
              </w:rPr>
              <w:t>
жүн өнімділігін (кг);</w:t>
            </w:r>
          </w:p>
          <w:p>
            <w:pPr>
              <w:spacing w:after="20"/>
              <w:ind w:left="20"/>
              <w:jc w:val="both"/>
            </w:pPr>
            <w:r>
              <w:rPr>
                <w:rFonts w:ascii="Times New Roman"/>
                <w:b w:val="false"/>
                <w:i w:val="false"/>
                <w:color w:val="000000"/>
                <w:sz w:val="20"/>
              </w:rPr>
              <w:t>
сүт өнімділігін (бар болса)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шәкіл бойынша бағалау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параметрлердің 10 балдық шәкілі бойынша бағалауды көрсетуге арналған:</w:t>
            </w:r>
          </w:p>
          <w:p>
            <w:pPr>
              <w:spacing w:after="20"/>
              <w:ind w:left="20"/>
              <w:jc w:val="both"/>
            </w:pPr>
            <w:r>
              <w:rPr>
                <w:rFonts w:ascii="Times New Roman"/>
                <w:b w:val="false"/>
                <w:i w:val="false"/>
                <w:color w:val="000000"/>
                <w:sz w:val="20"/>
              </w:rPr>
              <w:t xml:space="preserve">
шығу тегі; </w:t>
            </w:r>
          </w:p>
          <w:p>
            <w:pPr>
              <w:spacing w:after="20"/>
              <w:ind w:left="20"/>
              <w:jc w:val="both"/>
            </w:pPr>
            <w:r>
              <w:rPr>
                <w:rFonts w:ascii="Times New Roman"/>
                <w:b w:val="false"/>
                <w:i w:val="false"/>
                <w:color w:val="000000"/>
                <w:sz w:val="20"/>
              </w:rPr>
              <w:t xml:space="preserve">
типтілігі; </w:t>
            </w:r>
          </w:p>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xml:space="preserve">
экстерьер; </w:t>
            </w:r>
          </w:p>
          <w:p>
            <w:pPr>
              <w:spacing w:after="20"/>
              <w:ind w:left="20"/>
              <w:jc w:val="both"/>
            </w:pPr>
            <w:r>
              <w:rPr>
                <w:rFonts w:ascii="Times New Roman"/>
                <w:b w:val="false"/>
                <w:i w:val="false"/>
                <w:color w:val="000000"/>
                <w:sz w:val="20"/>
              </w:rPr>
              <w:t>
өнімділігі (сүттілігі (бар болса), тірілей массасы, жүн өнімділігі);</w:t>
            </w:r>
          </w:p>
          <w:p>
            <w:pPr>
              <w:spacing w:after="20"/>
              <w:ind w:left="20"/>
              <w:jc w:val="both"/>
            </w:pPr>
            <w:r>
              <w:rPr>
                <w:rFonts w:ascii="Times New Roman"/>
                <w:b w:val="false"/>
                <w:i w:val="false"/>
                <w:color w:val="000000"/>
                <w:sz w:val="20"/>
              </w:rPr>
              <w:t>
ұрпағының сапасы (бар болса);</w:t>
            </w:r>
          </w:p>
          <w:p>
            <w:pPr>
              <w:spacing w:after="20"/>
              <w:ind w:left="20"/>
              <w:jc w:val="both"/>
            </w:pPr>
            <w:r>
              <w:rPr>
                <w:rFonts w:ascii="Times New Roman"/>
                <w:b w:val="false"/>
                <w:i w:val="false"/>
                <w:color w:val="000000"/>
                <w:sz w:val="20"/>
              </w:rPr>
              <w:t>
кешенді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Көрмелерге, сайыстарға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көрмелеріне, сайыстарға қатысуы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xml:space="preserve">
іс-шараның атауын; </w:t>
            </w:r>
          </w:p>
          <w:p>
            <w:pPr>
              <w:spacing w:after="20"/>
              <w:ind w:left="20"/>
              <w:jc w:val="both"/>
            </w:pPr>
            <w:r>
              <w:rPr>
                <w:rFonts w:ascii="Times New Roman"/>
                <w:b w:val="false"/>
                <w:i w:val="false"/>
                <w:color w:val="000000"/>
                <w:sz w:val="20"/>
              </w:rPr>
              <w:t xml:space="preserve">
іс-шараның күнін; </w:t>
            </w:r>
          </w:p>
          <w:p>
            <w:pPr>
              <w:spacing w:after="20"/>
              <w:ind w:left="20"/>
              <w:jc w:val="both"/>
            </w:pPr>
            <w:r>
              <w:rPr>
                <w:rFonts w:ascii="Times New Roman"/>
                <w:b w:val="false"/>
                <w:i w:val="false"/>
                <w:color w:val="000000"/>
                <w:sz w:val="20"/>
              </w:rPr>
              <w:t xml:space="preserve">
іс-шараның өткізілетін күнін; </w:t>
            </w:r>
          </w:p>
          <w:p>
            <w:pPr>
              <w:spacing w:after="20"/>
              <w:ind w:left="20"/>
              <w:jc w:val="both"/>
            </w:pPr>
            <w:r>
              <w:rPr>
                <w:rFonts w:ascii="Times New Roman"/>
                <w:b w:val="false"/>
                <w:i w:val="false"/>
                <w:color w:val="000000"/>
                <w:sz w:val="20"/>
              </w:rPr>
              <w:t>
алынған наградалар (бар болса)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 w:id="72"/>
    <w:p>
      <w:pPr>
        <w:spacing w:after="0"/>
        <w:ind w:left="0"/>
        <w:jc w:val="both"/>
      </w:pPr>
      <w:r>
        <w:rPr>
          <w:rFonts w:ascii="Times New Roman"/>
          <w:b w:val="false"/>
          <w:i w:val="false"/>
          <w:color w:val="000000"/>
          <w:sz w:val="28"/>
        </w:rPr>
        <w:t>
      17-кесте</w:t>
      </w:r>
    </w:p>
    <w:bookmarkEnd w:id="72"/>
    <w:bookmarkStart w:name="z89" w:id="73"/>
    <w:p>
      <w:pPr>
        <w:spacing w:after="0"/>
        <w:ind w:left="0"/>
        <w:jc w:val="left"/>
      </w:pPr>
      <w:r>
        <w:rPr>
          <w:rFonts w:ascii="Times New Roman"/>
          <w:b/>
          <w:i w:val="false"/>
          <w:color w:val="000000"/>
        </w:rPr>
        <w:t xml:space="preserve"> Терісі бағалы аңдардың егжей-тегжейлі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түсі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жануарларға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 жануарлардың туылу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Ұрпақты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жануарлардың ұрпақтылығы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аталық тұқым бойынша ұрпақты болуды;</w:t>
            </w:r>
          </w:p>
          <w:p>
            <w:pPr>
              <w:spacing w:after="20"/>
              <w:ind w:left="20"/>
              <w:jc w:val="both"/>
            </w:pPr>
            <w:r>
              <w:rPr>
                <w:rFonts w:ascii="Times New Roman"/>
                <w:b w:val="false"/>
                <w:i w:val="false"/>
                <w:color w:val="000000"/>
                <w:sz w:val="20"/>
              </w:rPr>
              <w:t>
аналық тұқым бойынша көп ұрықтықты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74"/>
    <w:p>
      <w:pPr>
        <w:spacing w:after="0"/>
        <w:ind w:left="0"/>
        <w:jc w:val="both"/>
      </w:pPr>
      <w:r>
        <w:rPr>
          <w:rFonts w:ascii="Times New Roman"/>
          <w:b w:val="false"/>
          <w:i w:val="false"/>
          <w:color w:val="000000"/>
          <w:sz w:val="28"/>
        </w:rPr>
        <w:t>
      18-кесте</w:t>
      </w:r>
    </w:p>
    <w:bookmarkEnd w:id="74"/>
    <w:bookmarkStart w:name="z91" w:id="75"/>
    <w:p>
      <w:pPr>
        <w:spacing w:after="0"/>
        <w:ind w:left="0"/>
        <w:jc w:val="left"/>
      </w:pPr>
      <w:r>
        <w:rPr>
          <w:rFonts w:ascii="Times New Roman"/>
          <w:b/>
          <w:i w:val="false"/>
          <w:color w:val="000000"/>
        </w:rPr>
        <w:t xml:space="preserve"> Үй құстарының егжей-тегжейлі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негізгі сипаттамалары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партиясының мынадай негізгі сипаттамаларын көрсетуге арналған:</w:t>
            </w:r>
          </w:p>
          <w:p>
            <w:pPr>
              <w:spacing w:after="20"/>
              <w:ind w:left="20"/>
              <w:jc w:val="both"/>
            </w:pPr>
            <w:r>
              <w:rPr>
                <w:rFonts w:ascii="Times New Roman"/>
                <w:b w:val="false"/>
                <w:i w:val="false"/>
                <w:color w:val="000000"/>
                <w:sz w:val="20"/>
              </w:rPr>
              <w:t>
кросс;</w:t>
            </w:r>
          </w:p>
          <w:p>
            <w:pPr>
              <w:spacing w:after="20"/>
              <w:ind w:left="20"/>
              <w:jc w:val="both"/>
            </w:pPr>
            <w:r>
              <w:rPr>
                <w:rFonts w:ascii="Times New Roman"/>
                <w:b w:val="false"/>
                <w:i w:val="false"/>
                <w:color w:val="000000"/>
                <w:sz w:val="20"/>
              </w:rPr>
              <w:t>
желілер;</w:t>
            </w:r>
          </w:p>
          <w:p>
            <w:pPr>
              <w:spacing w:after="20"/>
              <w:ind w:left="20"/>
              <w:jc w:val="both"/>
            </w:pPr>
            <w:r>
              <w:rPr>
                <w:rFonts w:ascii="Times New Roman"/>
                <w:b w:val="false"/>
                <w:i w:val="false"/>
                <w:color w:val="000000"/>
                <w:sz w:val="20"/>
              </w:rPr>
              <w:t>
популяциялар;</w:t>
            </w:r>
          </w:p>
          <w:p>
            <w:pPr>
              <w:spacing w:after="20"/>
              <w:ind w:left="20"/>
              <w:jc w:val="both"/>
            </w:pPr>
            <w:r>
              <w:rPr>
                <w:rFonts w:ascii="Times New Roman"/>
                <w:b w:val="false"/>
                <w:i w:val="false"/>
                <w:color w:val="000000"/>
                <w:sz w:val="20"/>
              </w:rPr>
              <w:t>
ата-енелер нысаны;</w:t>
            </w:r>
          </w:p>
          <w:p>
            <w:pPr>
              <w:spacing w:after="20"/>
              <w:ind w:left="20"/>
              <w:jc w:val="both"/>
            </w:pPr>
            <w:r>
              <w:rPr>
                <w:rFonts w:ascii="Times New Roman"/>
                <w:b w:val="false"/>
                <w:i w:val="false"/>
                <w:color w:val="000000"/>
                <w:sz w:val="20"/>
              </w:rPr>
              <w:t>
ықтимал мәндері бар жас жануарлар алынған құстардың асыл тұқымды тобы:</w:t>
            </w:r>
          </w:p>
          <w:p>
            <w:pPr>
              <w:spacing w:after="20"/>
              <w:ind w:left="20"/>
              <w:jc w:val="both"/>
            </w:pPr>
            <w:r>
              <w:rPr>
                <w:rFonts w:ascii="Times New Roman"/>
                <w:b w:val="false"/>
                <w:i w:val="false"/>
                <w:color w:val="000000"/>
                <w:sz w:val="20"/>
              </w:rPr>
              <w:t>
селекциялық;</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көбейткіш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туған кезде осы құсқа иелік ететін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жануардың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 жас жануардың сипаттамасы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партиясының жас жануардың мынадай сипаттамаларын көрсетуге арналған:</w:t>
            </w:r>
          </w:p>
          <w:p>
            <w:pPr>
              <w:spacing w:after="20"/>
              <w:ind w:left="20"/>
              <w:jc w:val="both"/>
            </w:pPr>
            <w:r>
              <w:rPr>
                <w:rFonts w:ascii="Times New Roman"/>
                <w:b w:val="false"/>
                <w:i w:val="false"/>
                <w:color w:val="000000"/>
                <w:sz w:val="20"/>
              </w:rPr>
              <w:t>
жасы (күндер саны);</w:t>
            </w:r>
          </w:p>
          <w:p>
            <w:pPr>
              <w:spacing w:after="20"/>
              <w:ind w:left="20"/>
              <w:jc w:val="both"/>
            </w:pPr>
            <w:r>
              <w:rPr>
                <w:rFonts w:ascii="Times New Roman"/>
                <w:b w:val="false"/>
                <w:i w:val="false"/>
                <w:color w:val="000000"/>
                <w:sz w:val="20"/>
              </w:rPr>
              <w:t>
бас саны (барлығы, оның ішінде ұрғашы және еркек);</w:t>
            </w:r>
          </w:p>
          <w:p>
            <w:pPr>
              <w:spacing w:after="20"/>
              <w:ind w:left="20"/>
              <w:jc w:val="both"/>
            </w:pPr>
            <w:r>
              <w:rPr>
                <w:rFonts w:ascii="Times New Roman"/>
                <w:b w:val="false"/>
                <w:i w:val="false"/>
                <w:color w:val="000000"/>
                <w:sz w:val="20"/>
              </w:rPr>
              <w:t>
сынып;</w:t>
            </w:r>
          </w:p>
          <w:p>
            <w:pPr>
              <w:spacing w:after="20"/>
              <w:ind w:left="20"/>
              <w:jc w:val="both"/>
            </w:pPr>
            <w:r>
              <w:rPr>
                <w:rFonts w:ascii="Times New Roman"/>
                <w:b w:val="false"/>
                <w:i w:val="false"/>
                <w:color w:val="000000"/>
                <w:sz w:val="20"/>
              </w:rPr>
              <w:t>
таңбалау;</w:t>
            </w:r>
          </w:p>
          <w:p>
            <w:pPr>
              <w:spacing w:after="20"/>
              <w:ind w:left="20"/>
              <w:jc w:val="both"/>
            </w:pPr>
            <w:r>
              <w:rPr>
                <w:rFonts w:ascii="Times New Roman"/>
                <w:b w:val="false"/>
                <w:i w:val="false"/>
                <w:color w:val="000000"/>
                <w:sz w:val="20"/>
              </w:rPr>
              <w:t>
жас жануарларды салынған жұмыртқалардан шығару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Табынның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 алынған құс табынының өнімділік сипаттамалары туралы мәліметтер (бонитирлеу деректері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құс табынының өнімділігінің мынадай сипаттамаларын көрсетуге арналған:</w:t>
            </w:r>
          </w:p>
          <w:p>
            <w:pPr>
              <w:spacing w:after="20"/>
              <w:ind w:left="20"/>
              <w:jc w:val="both"/>
            </w:pPr>
            <w:r>
              <w:rPr>
                <w:rFonts w:ascii="Times New Roman"/>
                <w:b w:val="false"/>
                <w:i w:val="false"/>
                <w:color w:val="000000"/>
                <w:sz w:val="20"/>
              </w:rPr>
              <w:t>
құстар сыныбы;</w:t>
            </w:r>
          </w:p>
          <w:p>
            <w:pPr>
              <w:spacing w:after="20"/>
              <w:ind w:left="20"/>
              <w:jc w:val="both"/>
            </w:pPr>
            <w:r>
              <w:rPr>
                <w:rFonts w:ascii="Times New Roman"/>
                <w:b w:val="false"/>
                <w:i w:val="false"/>
                <w:color w:val="000000"/>
                <w:sz w:val="20"/>
              </w:rPr>
              <w:t>
кезеңдегі орташа жұмыртқа өндірісі (дана);</w:t>
            </w:r>
          </w:p>
          <w:p>
            <w:pPr>
              <w:spacing w:after="20"/>
              <w:ind w:left="20"/>
              <w:jc w:val="both"/>
            </w:pPr>
            <w:r>
              <w:rPr>
                <w:rFonts w:ascii="Times New Roman"/>
                <w:b w:val="false"/>
                <w:i w:val="false"/>
                <w:color w:val="000000"/>
                <w:sz w:val="20"/>
              </w:rPr>
              <w:t>
жас кезіндегі құс жұмыртқасының орташа салмағы (г) (ай.);</w:t>
            </w:r>
          </w:p>
          <w:p>
            <w:pPr>
              <w:spacing w:after="20"/>
              <w:ind w:left="20"/>
              <w:jc w:val="both"/>
            </w:pPr>
            <w:r>
              <w:rPr>
                <w:rFonts w:ascii="Times New Roman"/>
                <w:b w:val="false"/>
                <w:i w:val="false"/>
                <w:color w:val="000000"/>
                <w:sz w:val="20"/>
              </w:rPr>
              <w:t>
ет құсының орташа тірі салмағы:</w:t>
            </w:r>
          </w:p>
          <w:p>
            <w:pPr>
              <w:spacing w:after="20"/>
              <w:ind w:left="20"/>
              <w:jc w:val="both"/>
            </w:pPr>
            <w:r>
              <w:rPr>
                <w:rFonts w:ascii="Times New Roman"/>
                <w:b w:val="false"/>
                <w:i w:val="false"/>
                <w:color w:val="000000"/>
                <w:sz w:val="20"/>
              </w:rPr>
              <w:t>
жасы (күн) аналық (кг);</w:t>
            </w:r>
          </w:p>
          <w:p>
            <w:pPr>
              <w:spacing w:after="20"/>
              <w:ind w:left="20"/>
              <w:jc w:val="both"/>
            </w:pPr>
            <w:r>
              <w:rPr>
                <w:rFonts w:ascii="Times New Roman"/>
                <w:b w:val="false"/>
                <w:i w:val="false"/>
                <w:color w:val="000000"/>
                <w:sz w:val="20"/>
              </w:rPr>
              <w:t>
аталығы (кг) жасында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 w:id="76"/>
    <w:p>
      <w:pPr>
        <w:spacing w:after="0"/>
        <w:ind w:left="0"/>
        <w:jc w:val="both"/>
      </w:pPr>
      <w:r>
        <w:rPr>
          <w:rFonts w:ascii="Times New Roman"/>
          <w:b w:val="false"/>
          <w:i w:val="false"/>
          <w:color w:val="000000"/>
          <w:sz w:val="28"/>
        </w:rPr>
        <w:t>
      19-кесте</w:t>
      </w:r>
    </w:p>
    <w:bookmarkEnd w:id="76"/>
    <w:bookmarkStart w:name="z93" w:id="77"/>
    <w:p>
      <w:pPr>
        <w:spacing w:after="0"/>
        <w:ind w:left="0"/>
        <w:jc w:val="left"/>
      </w:pPr>
      <w:r>
        <w:rPr>
          <w:rFonts w:ascii="Times New Roman"/>
          <w:b/>
          <w:i w:val="false"/>
          <w:color w:val="000000"/>
        </w:rPr>
        <w:t xml:space="preserve"> Инкубациялық жұмыртқалардың толық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негізгі сипаттамалары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партиясының мынадай негізгі сипаттамаларын көрсетуге арналған:</w:t>
            </w:r>
          </w:p>
          <w:p>
            <w:pPr>
              <w:spacing w:after="20"/>
              <w:ind w:left="20"/>
              <w:jc w:val="both"/>
            </w:pPr>
            <w:r>
              <w:rPr>
                <w:rFonts w:ascii="Times New Roman"/>
                <w:b w:val="false"/>
                <w:i w:val="false"/>
                <w:color w:val="000000"/>
                <w:sz w:val="20"/>
              </w:rPr>
              <w:t>
кросс;</w:t>
            </w:r>
          </w:p>
          <w:p>
            <w:pPr>
              <w:spacing w:after="20"/>
              <w:ind w:left="20"/>
              <w:jc w:val="both"/>
            </w:pPr>
            <w:r>
              <w:rPr>
                <w:rFonts w:ascii="Times New Roman"/>
                <w:b w:val="false"/>
                <w:i w:val="false"/>
                <w:color w:val="000000"/>
                <w:sz w:val="20"/>
              </w:rPr>
              <w:t>
желілер;</w:t>
            </w:r>
          </w:p>
          <w:p>
            <w:pPr>
              <w:spacing w:after="20"/>
              <w:ind w:left="20"/>
              <w:jc w:val="both"/>
            </w:pPr>
            <w:r>
              <w:rPr>
                <w:rFonts w:ascii="Times New Roman"/>
                <w:b w:val="false"/>
                <w:i w:val="false"/>
                <w:color w:val="000000"/>
                <w:sz w:val="20"/>
              </w:rPr>
              <w:t>
популяциялар;</w:t>
            </w:r>
          </w:p>
          <w:p>
            <w:pPr>
              <w:spacing w:after="20"/>
              <w:ind w:left="20"/>
              <w:jc w:val="both"/>
            </w:pPr>
            <w:r>
              <w:rPr>
                <w:rFonts w:ascii="Times New Roman"/>
                <w:b w:val="false"/>
                <w:i w:val="false"/>
                <w:color w:val="000000"/>
                <w:sz w:val="20"/>
              </w:rPr>
              <w:t>
ата-енелер нысаны;</w:t>
            </w:r>
          </w:p>
          <w:p>
            <w:pPr>
              <w:spacing w:after="20"/>
              <w:ind w:left="20"/>
              <w:jc w:val="both"/>
            </w:pPr>
            <w:r>
              <w:rPr>
                <w:rFonts w:ascii="Times New Roman"/>
                <w:b w:val="false"/>
                <w:i w:val="false"/>
                <w:color w:val="000000"/>
                <w:sz w:val="20"/>
              </w:rPr>
              <w:t>
ықтимал мәндері бар жұмыртқа алынған құстардың асыл тұқымды тобы:</w:t>
            </w:r>
          </w:p>
          <w:p>
            <w:pPr>
              <w:spacing w:after="20"/>
              <w:ind w:left="20"/>
              <w:jc w:val="both"/>
            </w:pPr>
            <w:r>
              <w:rPr>
                <w:rFonts w:ascii="Times New Roman"/>
                <w:b w:val="false"/>
                <w:i w:val="false"/>
                <w:color w:val="000000"/>
                <w:sz w:val="20"/>
              </w:rPr>
              <w:t>
селекциялық;</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көбейткіш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ұйымның толық атауын не осы асыл тұқымды өнімді алған сәтте оны иеленетін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Инкубациялық жұмыртқалардың (эмбриондардың)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жұмыртқалардың (эмбриондардың) сипаттамасы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инкубациялық жұмыртқалардың (эмбриондардың) мынадай сипаттамаларын көрсетуге арналған:</w:t>
            </w:r>
          </w:p>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сынып;</w:t>
            </w:r>
          </w:p>
          <w:p>
            <w:pPr>
              <w:spacing w:after="20"/>
              <w:ind w:left="20"/>
              <w:jc w:val="both"/>
            </w:pPr>
            <w:r>
              <w:rPr>
                <w:rFonts w:ascii="Times New Roman"/>
                <w:b w:val="false"/>
                <w:i w:val="false"/>
                <w:color w:val="000000"/>
                <w:sz w:val="20"/>
              </w:rPr>
              <w:t>
таңбалау;</w:t>
            </w:r>
          </w:p>
          <w:p>
            <w:pPr>
              <w:spacing w:after="20"/>
              <w:ind w:left="20"/>
              <w:jc w:val="both"/>
            </w:pPr>
            <w:r>
              <w:rPr>
                <w:rFonts w:ascii="Times New Roman"/>
                <w:b w:val="false"/>
                <w:i w:val="false"/>
                <w:color w:val="000000"/>
                <w:sz w:val="20"/>
              </w:rPr>
              <w:t>
орташа салмағы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Табынның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жұмыртқалар (эмбриондар) алынған құс табыны өнімділігінің сипаттамалары туралы мәліметтер (бонитирлеу деректері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құс табынының өнімділігінің мынадай сипаттамаларын көрсетуге арналған:</w:t>
            </w:r>
          </w:p>
          <w:p>
            <w:pPr>
              <w:spacing w:after="20"/>
              <w:ind w:left="20"/>
              <w:jc w:val="both"/>
            </w:pPr>
            <w:r>
              <w:rPr>
                <w:rFonts w:ascii="Times New Roman"/>
                <w:b w:val="false"/>
                <w:i w:val="false"/>
                <w:color w:val="000000"/>
                <w:sz w:val="20"/>
              </w:rPr>
              <w:t>
жұмыртқаны сату күніне құстың жасы (ай);</w:t>
            </w:r>
          </w:p>
          <w:p>
            <w:pPr>
              <w:spacing w:after="20"/>
              <w:ind w:left="20"/>
              <w:jc w:val="both"/>
            </w:pPr>
            <w:r>
              <w:rPr>
                <w:rFonts w:ascii="Times New Roman"/>
                <w:b w:val="false"/>
                <w:i w:val="false"/>
                <w:color w:val="000000"/>
                <w:sz w:val="20"/>
              </w:rPr>
              <w:t>
кезеңдегі орташа жұмыртқа өндірісі (дана);</w:t>
            </w:r>
          </w:p>
          <w:p>
            <w:pPr>
              <w:spacing w:after="20"/>
              <w:ind w:left="20"/>
              <w:jc w:val="both"/>
            </w:pPr>
            <w:r>
              <w:rPr>
                <w:rFonts w:ascii="Times New Roman"/>
                <w:b w:val="false"/>
                <w:i w:val="false"/>
                <w:color w:val="000000"/>
                <w:sz w:val="20"/>
              </w:rPr>
              <w:t>
жұмыртқалау кезеңі;</w:t>
            </w:r>
          </w:p>
          <w:p>
            <w:pPr>
              <w:spacing w:after="20"/>
              <w:ind w:left="20"/>
              <w:jc w:val="both"/>
            </w:pPr>
            <w:r>
              <w:rPr>
                <w:rFonts w:ascii="Times New Roman"/>
                <w:b w:val="false"/>
                <w:i w:val="false"/>
                <w:color w:val="000000"/>
                <w:sz w:val="20"/>
              </w:rPr>
              <w:t>
10 айлық тауық жұмыртқасының орташа салмағы (г);</w:t>
            </w:r>
          </w:p>
          <w:p>
            <w:pPr>
              <w:spacing w:after="20"/>
              <w:ind w:left="20"/>
              <w:jc w:val="both"/>
            </w:pPr>
            <w:r>
              <w:rPr>
                <w:rFonts w:ascii="Times New Roman"/>
                <w:b w:val="false"/>
                <w:i w:val="false"/>
                <w:color w:val="000000"/>
                <w:sz w:val="20"/>
              </w:rPr>
              <w:t>
ет құсының орташа тірі салмағы:</w:t>
            </w:r>
          </w:p>
          <w:p>
            <w:pPr>
              <w:spacing w:after="20"/>
              <w:ind w:left="20"/>
              <w:jc w:val="both"/>
            </w:pPr>
            <w:r>
              <w:rPr>
                <w:rFonts w:ascii="Times New Roman"/>
                <w:b w:val="false"/>
                <w:i w:val="false"/>
                <w:color w:val="000000"/>
                <w:sz w:val="20"/>
              </w:rPr>
              <w:t>
аналық (кг) жасында (күн);</w:t>
            </w:r>
          </w:p>
          <w:p>
            <w:pPr>
              <w:spacing w:after="20"/>
              <w:ind w:left="20"/>
              <w:jc w:val="both"/>
            </w:pPr>
            <w:r>
              <w:rPr>
                <w:rFonts w:ascii="Times New Roman"/>
                <w:b w:val="false"/>
                <w:i w:val="false"/>
                <w:color w:val="000000"/>
                <w:sz w:val="20"/>
              </w:rPr>
              <w:t>
аталығы (кг) жасында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4" w:id="78"/>
    <w:p>
      <w:pPr>
        <w:spacing w:after="0"/>
        <w:ind w:left="0"/>
        <w:jc w:val="both"/>
      </w:pPr>
      <w:r>
        <w:rPr>
          <w:rFonts w:ascii="Times New Roman"/>
          <w:b w:val="false"/>
          <w:i w:val="false"/>
          <w:color w:val="000000"/>
          <w:sz w:val="28"/>
        </w:rPr>
        <w:t>
      20-кесте</w:t>
      </w:r>
    </w:p>
    <w:bookmarkEnd w:id="78"/>
    <w:bookmarkStart w:name="z95" w:id="79"/>
    <w:p>
      <w:pPr>
        <w:spacing w:after="0"/>
        <w:ind w:left="0"/>
        <w:jc w:val="left"/>
      </w:pPr>
      <w:r>
        <w:rPr>
          <w:rFonts w:ascii="Times New Roman"/>
          <w:b/>
          <w:i w:val="false"/>
          <w:color w:val="000000"/>
        </w:rPr>
        <w:t xml:space="preserve"> Балықтың егжей-тегжейлі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тұқымы (тұқымдық тобы)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 тұқымының кодтық белгілемесі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туған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осы асыл тұқымды өнімді алған кезде оны иеленетін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иесінің мекенжайын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өнімнің (материалдың)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кқрсетуге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 w:id="80"/>
    <w:p>
      <w:pPr>
        <w:spacing w:after="0"/>
        <w:ind w:left="0"/>
        <w:jc w:val="both"/>
      </w:pPr>
      <w:r>
        <w:rPr>
          <w:rFonts w:ascii="Times New Roman"/>
          <w:b w:val="false"/>
          <w:i w:val="false"/>
          <w:color w:val="000000"/>
          <w:sz w:val="28"/>
        </w:rPr>
        <w:t>
      21-кесте</w:t>
      </w:r>
    </w:p>
    <w:bookmarkEnd w:id="80"/>
    <w:bookmarkStart w:name="z97" w:id="81"/>
    <w:p>
      <w:pPr>
        <w:spacing w:after="0"/>
        <w:ind w:left="0"/>
        <w:jc w:val="left"/>
      </w:pPr>
      <w:r>
        <w:rPr>
          <w:rFonts w:ascii="Times New Roman"/>
          <w:b/>
          <w:i w:val="false"/>
          <w:color w:val="000000"/>
        </w:rPr>
        <w:t xml:space="preserve"> Бал аралардың егжей-тегжейлі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Тұқымның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өнім партиясының тұқымы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 тұқымының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желісі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Аналық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аналығы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Негізгі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 партиясы аналығының негізгі сипаттамалары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партиясы аналығының мынадай негізгі сипаттамаларын көрсетуге арналған:лған:</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белгі сипаттамасы;</w:t>
            </w:r>
          </w:p>
          <w:p>
            <w:pPr>
              <w:spacing w:after="20"/>
              <w:ind w:left="20"/>
              <w:jc w:val="both"/>
            </w:pPr>
            <w:r>
              <w:rPr>
                <w:rFonts w:ascii="Times New Roman"/>
                <w:b w:val="false"/>
                <w:i w:val="false"/>
                <w:color w:val="000000"/>
                <w:sz w:val="20"/>
              </w:rPr>
              <w:t xml:space="preserve">
туған жері (шығару кезінде осы аналыққа иелік ететін </w:t>
            </w:r>
          </w:p>
          <w:p>
            <w:pPr>
              <w:spacing w:after="20"/>
              <w:ind w:left="20"/>
              <w:jc w:val="both"/>
            </w:pPr>
            <w:r>
              <w:rPr>
                <w:rFonts w:ascii="Times New Roman"/>
                <w:b w:val="false"/>
                <w:i w:val="false"/>
                <w:color w:val="000000"/>
                <w:sz w:val="20"/>
              </w:rPr>
              <w:t>
 ұйымның толық атауы не жеке тұлғаның тегі, аты, әкесінің аты (бар болса), елі,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Жануардың тұқым-тегі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 аналығының асыл тұқымы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 элемент мынадай мәліметтермен аналықтың ата-енелерінің кемінде үш буынына қатысты тұқым-тегін көрсетуге арналған:</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пробанда ата-енелерінің (арғы енесінің) 3-ші буыны үшін мыналар көрсетіледі:</w:t>
            </w:r>
          </w:p>
          <w:p>
            <w:pPr>
              <w:spacing w:after="20"/>
              <w:ind w:left="20"/>
              <w:jc w:val="both"/>
            </w:pPr>
            <w:r>
              <w:rPr>
                <w:rFonts w:ascii="Times New Roman"/>
                <w:b w:val="false"/>
                <w:i w:val="false"/>
                <w:color w:val="000000"/>
                <w:sz w:val="20"/>
              </w:rPr>
              <w:t>
олардың ұясының сипаттамалары туралы ақпарат (бір маусымда бал өндіру (кг);</w:t>
            </w:r>
          </w:p>
          <w:p>
            <w:pPr>
              <w:spacing w:after="20"/>
              <w:ind w:left="20"/>
              <w:jc w:val="both"/>
            </w:pPr>
            <w:r>
              <w:rPr>
                <w:rFonts w:ascii="Times New Roman"/>
                <w:b w:val="false"/>
                <w:i w:val="false"/>
                <w:color w:val="000000"/>
                <w:sz w:val="20"/>
              </w:rPr>
              <w:t>
кәрездегі мінез-құлық;</w:t>
            </w:r>
          </w:p>
          <w:p>
            <w:pPr>
              <w:spacing w:after="20"/>
              <w:ind w:left="20"/>
              <w:jc w:val="both"/>
            </w:pPr>
            <w:r>
              <w:rPr>
                <w:rFonts w:ascii="Times New Roman"/>
                <w:b w:val="false"/>
                <w:i w:val="false"/>
                <w:color w:val="000000"/>
                <w:sz w:val="20"/>
              </w:rPr>
              <w:t>
қазуға бейімділік;</w:t>
            </w:r>
          </w:p>
          <w:p>
            <w:pPr>
              <w:spacing w:after="20"/>
              <w:ind w:left="20"/>
              <w:jc w:val="both"/>
            </w:pPr>
            <w:r>
              <w:rPr>
                <w:rFonts w:ascii="Times New Roman"/>
                <w:b w:val="false"/>
                <w:i w:val="false"/>
                <w:color w:val="000000"/>
                <w:sz w:val="20"/>
              </w:rPr>
              <w:t>
бейбітсүйгіштік;</w:t>
            </w:r>
          </w:p>
          <w:p>
            <w:pPr>
              <w:spacing w:after="20"/>
              <w:ind w:left="20"/>
              <w:jc w:val="both"/>
            </w:pPr>
            <w:r>
              <w:rPr>
                <w:rFonts w:ascii="Times New Roman"/>
                <w:b w:val="false"/>
                <w:i w:val="false"/>
                <w:color w:val="000000"/>
                <w:sz w:val="20"/>
              </w:rPr>
              <w:t>
асыл тұқымдық құндылық индексі</w:t>
            </w:r>
          </w:p>
          <w:p>
            <w:pPr>
              <w:spacing w:after="20"/>
              <w:ind w:left="20"/>
              <w:jc w:val="both"/>
            </w:pPr>
            <w:r>
              <w:rPr>
                <w:rFonts w:ascii="Times New Roman"/>
                <w:b w:val="false"/>
                <w:i w:val="false"/>
                <w:color w:val="000000"/>
                <w:sz w:val="20"/>
              </w:rPr>
              <w:t>
(жалпы және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Өсімін молайту туралы мәліметтере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партиясының еркек бал арасы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тұқымдық өнім партиясының еркек бал араларының мынадай негізгі сипаттамаларын көрсетуге арналған:</w:t>
            </w:r>
          </w:p>
          <w:p>
            <w:pPr>
              <w:spacing w:after="20"/>
              <w:ind w:left="20"/>
              <w:jc w:val="both"/>
            </w:pPr>
            <w:r>
              <w:rPr>
                <w:rFonts w:ascii="Times New Roman"/>
                <w:b w:val="false"/>
                <w:i w:val="false"/>
                <w:color w:val="000000"/>
                <w:sz w:val="20"/>
              </w:rPr>
              <w:t>
тұқым;</w:t>
            </w:r>
          </w:p>
          <w:p>
            <w:pPr>
              <w:spacing w:after="20"/>
              <w:ind w:left="20"/>
              <w:jc w:val="both"/>
            </w:pPr>
            <w:r>
              <w:rPr>
                <w:rFonts w:ascii="Times New Roman"/>
                <w:b w:val="false"/>
                <w:i w:val="false"/>
                <w:color w:val="000000"/>
                <w:sz w:val="20"/>
              </w:rPr>
              <w:t>
желі;</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82"/>
    <w:p>
      <w:pPr>
        <w:spacing w:after="0"/>
        <w:ind w:left="0"/>
        <w:jc w:val="both"/>
      </w:pPr>
      <w:r>
        <w:rPr>
          <w:rFonts w:ascii="Times New Roman"/>
          <w:b w:val="false"/>
          <w:i w:val="false"/>
          <w:color w:val="000000"/>
          <w:sz w:val="28"/>
        </w:rPr>
        <w:t>
      22-кесте</w:t>
      </w:r>
    </w:p>
    <w:bookmarkEnd w:id="82"/>
    <w:bookmarkStart w:name="z99" w:id="83"/>
    <w:p>
      <w:pPr>
        <w:spacing w:after="0"/>
        <w:ind w:left="0"/>
        <w:jc w:val="left"/>
      </w:pPr>
      <w:r>
        <w:rPr>
          <w:rFonts w:ascii="Times New Roman"/>
          <w:b/>
          <w:i w:val="false"/>
          <w:color w:val="000000"/>
        </w:rPr>
        <w:t xml:space="preserve"> Шәуетөнімдер мен эмбриондардың егжей-тегжейлі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материалдың дозалар саны (дана)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шәуетөнімді (эмбриондарды)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Асыл тұқымды тұқымдық (ата-енелері)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өнімі алынған асыл тұқымды тұқымдық туралы мәліметтер (эмбрион алынған ата-енелер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осы қосымшаның 2 – 16-кестелеріне сәйкес салынған құрылымды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Генетикалық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свешәуетөнім алынған асыл тұқымды тұқымдықтың (эмбрион алынған ата-енелердің) шығу тегінің анықтығына және генетикалық детерминирленген аурулардың, генетикалық ауытқулардың болмауына генетикалық сараптама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генетикалық сараптама туралы мынадай ақпаратты көрсетуге арналған:</w:t>
            </w:r>
          </w:p>
          <w:p>
            <w:pPr>
              <w:spacing w:after="20"/>
              <w:ind w:left="20"/>
              <w:jc w:val="both"/>
            </w:pPr>
            <w:r>
              <w:rPr>
                <w:rFonts w:ascii="Times New Roman"/>
                <w:b w:val="false"/>
                <w:i w:val="false"/>
                <w:color w:val="000000"/>
                <w:sz w:val="20"/>
              </w:rPr>
              <w:t>
өткізу күні;</w:t>
            </w:r>
          </w:p>
          <w:p>
            <w:pPr>
              <w:spacing w:after="20"/>
              <w:ind w:left="20"/>
              <w:jc w:val="both"/>
            </w:pPr>
            <w:r>
              <w:rPr>
                <w:rFonts w:ascii="Times New Roman"/>
                <w:b w:val="false"/>
                <w:i w:val="false"/>
                <w:color w:val="000000"/>
                <w:sz w:val="20"/>
              </w:rPr>
              <w:t>
нәтиженің сипаттамасы;</w:t>
            </w:r>
          </w:p>
          <w:p>
            <w:pPr>
              <w:spacing w:after="20"/>
              <w:ind w:left="20"/>
              <w:jc w:val="both"/>
            </w:pPr>
            <w:r>
              <w:rPr>
                <w:rFonts w:ascii="Times New Roman"/>
                <w:b w:val="false"/>
                <w:i w:val="false"/>
                <w:color w:val="000000"/>
                <w:sz w:val="20"/>
              </w:rPr>
              <w:t>
құжатты бинарлық форматта бекіту мүмкіндігі бар құжаттың деректемелік құрамы (генетикалық сараптама жүргізу туралы хаттама)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жануардың болжамды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жынысын ықтимал мәндерімен көрсетуге арналған:</w:t>
            </w:r>
          </w:p>
          <w:p>
            <w:pPr>
              <w:spacing w:after="20"/>
              <w:ind w:left="20"/>
              <w:jc w:val="both"/>
            </w:pPr>
            <w:r>
              <w:rPr>
                <w:rFonts w:ascii="Times New Roman"/>
                <w:b w:val="false"/>
                <w:i w:val="false"/>
                <w:color w:val="000000"/>
                <w:sz w:val="20"/>
              </w:rPr>
              <w:t>
M – еркек;</w:t>
            </w:r>
          </w:p>
          <w:p>
            <w:pPr>
              <w:spacing w:after="20"/>
              <w:ind w:left="20"/>
              <w:jc w:val="both"/>
            </w:pPr>
            <w:r>
              <w:rPr>
                <w:rFonts w:ascii="Times New Roman"/>
                <w:b w:val="false"/>
                <w:i w:val="false"/>
                <w:color w:val="000000"/>
                <w:sz w:val="20"/>
              </w:rPr>
              <w:t>
F – ұрғашы.</w:t>
            </w:r>
          </w:p>
          <w:p>
            <w:pPr>
              <w:spacing w:after="20"/>
              <w:ind w:left="20"/>
              <w:jc w:val="both"/>
            </w:pPr>
            <w:r>
              <w:rPr>
                <w:rFonts w:ascii="Times New Roman"/>
                <w:b w:val="false"/>
                <w:i w:val="false"/>
                <w:color w:val="000000"/>
                <w:sz w:val="20"/>
              </w:rPr>
              <w:t>
Жынысы бойынша бөлінген шәуетөнім не жынысы бойынша бөлінген шәуетөнімді пайдалана отырып алынған эмбриондар үшін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Асыл тұқымдық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өнім партиясына берілген асыл тұқымдық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партияға асыл тұқымдық куәлік берген уәкілетті органның атауын;</w:t>
            </w:r>
          </w:p>
          <w:p>
            <w:pPr>
              <w:spacing w:after="20"/>
              <w:ind w:left="20"/>
              <w:jc w:val="both"/>
            </w:pPr>
            <w:r>
              <w:rPr>
                <w:rFonts w:ascii="Times New Roman"/>
                <w:b w:val="false"/>
                <w:i w:val="false"/>
                <w:color w:val="000000"/>
                <w:sz w:val="20"/>
              </w:rPr>
              <w:t>
партияға асыл тұқымдық куәлікті беру күнін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84"/>
    <w:p>
      <w:pPr>
        <w:spacing w:after="0"/>
        <w:ind w:left="0"/>
        <w:jc w:val="both"/>
      </w:pPr>
      <w:r>
        <w:rPr>
          <w:rFonts w:ascii="Times New Roman"/>
          <w:b w:val="false"/>
          <w:i w:val="false"/>
          <w:color w:val="000000"/>
          <w:sz w:val="28"/>
        </w:rPr>
        <w:t>
      23-кесте</w:t>
      </w:r>
    </w:p>
    <w:bookmarkEnd w:id="84"/>
    <w:bookmarkStart w:name="z101" w:id="85"/>
    <w:p>
      <w:pPr>
        <w:spacing w:after="0"/>
        <w:ind w:left="0"/>
        <w:jc w:val="left"/>
      </w:pPr>
      <w:r>
        <w:rPr>
          <w:rFonts w:ascii="Times New Roman"/>
          <w:b/>
          <w:i w:val="false"/>
          <w:color w:val="000000"/>
        </w:rPr>
        <w:t xml:space="preserve"> Селекциялық жетістіктер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Жануардың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түрі және оның өнімділігінің бағыты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жануардың түрін;</w:t>
            </w:r>
          </w:p>
          <w:p>
            <w:pPr>
              <w:spacing w:after="20"/>
              <w:ind w:left="20"/>
              <w:jc w:val="both"/>
            </w:pPr>
            <w:r>
              <w:rPr>
                <w:rFonts w:ascii="Times New Roman"/>
                <w:b w:val="false"/>
                <w:i w:val="false"/>
                <w:color w:val="000000"/>
                <w:sz w:val="20"/>
              </w:rPr>
              <w:t>
оның өнімділік бағыттарын (болған жағдайда)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өнімділігі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асыл тұқымды жануардың түріне және өнімділік бағытына қарай оның өнімділігі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Өсіру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оригинатор-шаруашылықтар (зауытшылар)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ұйымның немесе жеке тұлғаның мекенжайларын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 әзірлеуші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ұйымның толық атауын не жеке тұлғаның тегін, атын, әкесінің атын (бар болса);</w:t>
            </w:r>
          </w:p>
          <w:p>
            <w:pPr>
              <w:spacing w:after="20"/>
              <w:ind w:left="20"/>
              <w:jc w:val="both"/>
            </w:pPr>
            <w:r>
              <w:rPr>
                <w:rFonts w:ascii="Times New Roman"/>
                <w:b w:val="false"/>
                <w:i w:val="false"/>
                <w:color w:val="000000"/>
                <w:sz w:val="20"/>
              </w:rPr>
              <w:t>
ұйымның немесе жеке тұлғаның мекенжайларын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апробацияны жүргізу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Апробация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апробациял актісі (сертификат, куәлік, патент)туралы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құжаттың мынадай деректемелерін көрсетуге арналған:ан: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құжатты берген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жануарлар </w:t>
            </w:r>
            <w:r>
              <w:br/>
            </w:r>
            <w:r>
              <w:rPr>
                <w:rFonts w:ascii="Times New Roman"/>
                <w:b w:val="false"/>
                <w:i w:val="false"/>
                <w:color w:val="000000"/>
                <w:sz w:val="20"/>
              </w:rPr>
              <w:t xml:space="preserve">және асыл тұқымды мал </w:t>
            </w:r>
            <w:r>
              <w:br/>
            </w:r>
            <w:r>
              <w:rPr>
                <w:rFonts w:ascii="Times New Roman"/>
                <w:b w:val="false"/>
                <w:i w:val="false"/>
                <w:color w:val="000000"/>
                <w:sz w:val="20"/>
              </w:rPr>
              <w:t xml:space="preserve">шаруашылығы саласындағы </w:t>
            </w:r>
            <w:r>
              <w:br/>
            </w:r>
            <w:r>
              <w:rPr>
                <w:rFonts w:ascii="Times New Roman"/>
                <w:b w:val="false"/>
                <w:i w:val="false"/>
                <w:color w:val="000000"/>
                <w:sz w:val="20"/>
              </w:rPr>
              <w:t xml:space="preserve">селекциялық жетістіктер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 xml:space="preserve">жүргізу және пайдалану" жалпы </w:t>
            </w:r>
            <w:r>
              <w:br/>
            </w:r>
            <w:r>
              <w:rPr>
                <w:rFonts w:ascii="Times New Roman"/>
                <w:b w:val="false"/>
                <w:i w:val="false"/>
                <w:color w:val="000000"/>
                <w:sz w:val="20"/>
              </w:rPr>
              <w:t xml:space="preserve">процесін іске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 2 ҚОСЫМША </w:t>
            </w:r>
          </w:p>
        </w:tc>
      </w:tr>
    </w:tbl>
    <w:bookmarkStart w:name="z103" w:id="86"/>
    <w:p>
      <w:pPr>
        <w:spacing w:after="0"/>
        <w:ind w:left="0"/>
        <w:jc w:val="left"/>
      </w:pPr>
      <w:r>
        <w:rPr>
          <w:rFonts w:ascii="Times New Roman"/>
          <w:b/>
          <w:i w:val="false"/>
          <w:color w:val="000000"/>
        </w:rPr>
        <w:t xml:space="preserve"> Ақпараттық өзара іс-қимылдың ФУНКЦИОНАЛДЫҚ СХЕМАЛАРЫ</w:t>
      </w:r>
    </w:p>
    <w:bookmarkEnd w:id="86"/>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7"/>
    <w:p>
      <w:pPr>
        <w:spacing w:after="0"/>
        <w:ind w:left="0"/>
        <w:jc w:val="both"/>
      </w:pPr>
      <w:r>
        <w:rPr>
          <w:rFonts w:ascii="Times New Roman"/>
          <w:b w:val="false"/>
          <w:i w:val="false"/>
          <w:color w:val="000000"/>
          <w:sz w:val="28"/>
        </w:rPr>
        <w:t>
      1-сурет. Асыл тұқымды жануарлар туралы дерекқорды қалыптастыру, жүргізу және пайдалану кезіндегі ақпараттық өзара іс-қимылдың функционалдық схемасы</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2-сурет. Селекциялық жетістіктер туралы дерекқорды қалыптастыру, жүргізу және пайдалану кезіндегі ақпараттық өзара іс-қимылдың функционалдық схемасы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