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09d" w14:textId="bc17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жатқызылған тауарларға қойылатын бірыңғай ветеринариялық (ветеринариялық-санитариялық) талаптардың 45-тарауына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23 мамырдағы № 82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22-тармағына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18 маусымдағы № 317 шешімімен бекітілген Ветеринариялық бақылауға (қадағалауға) жатқызылған тауарларға қойылатын бірыңғай ветеринариялық (ветеринариялық-санитариялық) талаптардың 45-тарауына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екінші абзацтағы "жануарлардың мына жұқпалы аурулары" деген сөздер "соңғы 6 ай ішіндегі құтырма"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үшінші және төртінші абзацтар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бесінші абзац мынадай мазмұндағы сөйлеммен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"Ветеринариялық сертификатты берген ветеринариялық дәрігер иммунитетті бір жылдан астам құрайтын вакцинамен ұстап тұру мерзімі аяқталмағанын растаған немесе иммунитеттің 0,5 ХБ/мл кем емес қауырттылығы (тек құтырма үшін) зертханалық расталған кезде, шәуетті іріктеуге дейін 12 айдан астам уақыт бұрын инфекциялық ауруларға қарсы егілген донор-төбеттердің шәуетін әкелуге және (немесе) орнын ауыстыруға жол беріледі.";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сегізінші абзац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"Донор-төбеттер жыл сайын паразитке қарсы препараттармен емделуден өтеді.";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оныншы абзац алып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