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af02" w14:textId="4c8a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2021 жылғы 14 қыркүйектегі № 87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18 ақпандағы № 16 шешімі.</w:t>
      </w:r>
    </w:p>
    <w:p>
      <w:pPr>
        <w:spacing w:after="0"/>
        <w:ind w:left="0"/>
        <w:jc w:val="both"/>
      </w:pPr>
      <w:bookmarkStart w:name="z1" w:id="0"/>
      <w:r>
        <w:rPr>
          <w:rFonts w:ascii="Times New Roman"/>
          <w:b w:val="false"/>
          <w:i w:val="false"/>
          <w:color w:val="000000"/>
          <w:sz w:val="28"/>
        </w:rPr>
        <w:t>
      Еуразиялық үкіметаралық кеңестің 2019 жылғы 1 ақпандағы № 1 шешімімен бекітілген Еуразиялық экономикалық одақтың цифрлық күн тәртібі шеңберінде жобаларды іске асыру механизмдеріне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2021 жылғы 14 қыркүйектегі "ЕАЭО цифрлық көлік дәліздерінің экожүйесі ұлттық сервистерінің ақпараттық-коммуникациялық "көрме-сөресін" құру" жобасын іске асыру туралы" № 87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ол ресми жарияланған күннен бастап күнтізбелік 10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18 ақпандағы</w:t>
            </w:r>
            <w:r>
              <w:br/>
            </w:r>
            <w:r>
              <w:rPr>
                <w:rFonts w:ascii="Times New Roman"/>
                <w:b w:val="false"/>
                <w:i w:val="false"/>
                <w:color w:val="000000"/>
                <w:sz w:val="20"/>
              </w:rPr>
              <w:t>№ 16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Кеңесінің 2021 жылғы 14 қыркүйектегі № 87 шешіміне енгізілетін ӨЗГЕРІСТЕР</w:t>
      </w:r>
    </w:p>
    <w:bookmarkEnd w:id="4"/>
    <w:bookmarkStart w:name="z7" w:id="5"/>
    <w:p>
      <w:pPr>
        <w:spacing w:after="0"/>
        <w:ind w:left="0"/>
        <w:jc w:val="both"/>
      </w:pPr>
      <w:r>
        <w:rPr>
          <w:rFonts w:ascii="Times New Roman"/>
          <w:b w:val="false"/>
          <w:i w:val="false"/>
          <w:color w:val="000000"/>
          <w:sz w:val="28"/>
        </w:rPr>
        <w:t>
      1. 3-тармақтың үшінші абзацы мынадай редакцияда жазылсын:</w:t>
      </w:r>
    </w:p>
    <w:bookmarkEnd w:id="5"/>
    <w:bookmarkStart w:name="z8" w:id="6"/>
    <w:p>
      <w:pPr>
        <w:spacing w:after="0"/>
        <w:ind w:left="0"/>
        <w:jc w:val="both"/>
      </w:pPr>
      <w:r>
        <w:rPr>
          <w:rFonts w:ascii="Times New Roman"/>
          <w:b w:val="false"/>
          <w:i w:val="false"/>
          <w:color w:val="000000"/>
          <w:sz w:val="28"/>
        </w:rPr>
        <w:t>
      "2022 жылы жобаны қаржыландыру Еуразиялық экономикалық одақтың цифрлық күн тәртібін іске асыруға арналған шығыстар шеңберінде Еуразиялық экономикалық одақтың интеграцияланған ақпараттық жүйесін құруға, жұмыс істеуін қамтамасыз етуге және дамытуға көзделген Еуразиялық экономикалық одақтың бюджет қаражаты есебінен жүзеге асырылады.".</w:t>
      </w:r>
    </w:p>
    <w:bookmarkEnd w:id="6"/>
    <w:bookmarkStart w:name="z9" w:id="7"/>
    <w:p>
      <w:pPr>
        <w:spacing w:after="0"/>
        <w:ind w:left="0"/>
        <w:jc w:val="both"/>
      </w:pPr>
      <w:r>
        <w:rPr>
          <w:rFonts w:ascii="Times New Roman"/>
          <w:b w:val="false"/>
          <w:i w:val="false"/>
          <w:color w:val="000000"/>
          <w:sz w:val="28"/>
        </w:rPr>
        <w:t>
      2. Көрсетілген Шешіммен бекітілген "ЕАЭО цифрлық көлік дәліздерінің экожүйесі ұлттық сервистерінің ақпараттық-коммуникациялық "көрме-сөресін" құру" жобасының паспортында екінші графаның 10-тармағында:</w:t>
      </w:r>
    </w:p>
    <w:bookmarkEnd w:id="7"/>
    <w:bookmarkStart w:name="z10" w:id="8"/>
    <w:p>
      <w:pPr>
        <w:spacing w:after="0"/>
        <w:ind w:left="0"/>
        <w:jc w:val="both"/>
      </w:pPr>
      <w:r>
        <w:rPr>
          <w:rFonts w:ascii="Times New Roman"/>
          <w:b w:val="false"/>
          <w:i w:val="false"/>
          <w:color w:val="000000"/>
          <w:sz w:val="28"/>
        </w:rPr>
        <w:t xml:space="preserve">
      1) бірінші абзацта: </w:t>
      </w:r>
    </w:p>
    <w:bookmarkEnd w:id="8"/>
    <w:bookmarkStart w:name="z11" w:id="9"/>
    <w:p>
      <w:pPr>
        <w:spacing w:after="0"/>
        <w:ind w:left="0"/>
        <w:jc w:val="both"/>
      </w:pPr>
      <w:r>
        <w:rPr>
          <w:rFonts w:ascii="Times New Roman"/>
          <w:b w:val="false"/>
          <w:i w:val="false"/>
          <w:color w:val="000000"/>
          <w:sz w:val="28"/>
        </w:rPr>
        <w:t xml:space="preserve">
      "Одақтың" деген сөздің алдынан "2022 жылға арналған" деген сөзбен толықтырылсын; </w:t>
      </w:r>
    </w:p>
    <w:bookmarkEnd w:id="9"/>
    <w:bookmarkStart w:name="z12" w:id="10"/>
    <w:p>
      <w:pPr>
        <w:spacing w:after="0"/>
        <w:ind w:left="0"/>
        <w:jc w:val="both"/>
      </w:pPr>
      <w:r>
        <w:rPr>
          <w:rFonts w:ascii="Times New Roman"/>
          <w:b w:val="false"/>
          <w:i w:val="false"/>
          <w:color w:val="000000"/>
          <w:sz w:val="28"/>
        </w:rPr>
        <w:t>
      "рубль, соның ішінде:" деген сөздер "рубль" деген сөзбен ауыстырылсын;</w:t>
      </w:r>
    </w:p>
    <w:bookmarkEnd w:id="10"/>
    <w:bookmarkStart w:name="z13" w:id="11"/>
    <w:p>
      <w:pPr>
        <w:spacing w:after="0"/>
        <w:ind w:left="0"/>
        <w:jc w:val="both"/>
      </w:pPr>
      <w:r>
        <w:rPr>
          <w:rFonts w:ascii="Times New Roman"/>
          <w:b w:val="false"/>
          <w:i w:val="false"/>
          <w:color w:val="000000"/>
          <w:sz w:val="28"/>
        </w:rPr>
        <w:t>
      2) екінші және үшінші абзацтар алып тасталсын.</w:t>
      </w:r>
    </w:p>
    <w:bookmarkEnd w:id="11"/>
    <w:bookmarkStart w:name="z14" w:id="12"/>
    <w:p>
      <w:pPr>
        <w:spacing w:after="0"/>
        <w:ind w:left="0"/>
        <w:jc w:val="both"/>
      </w:pPr>
      <w:r>
        <w:rPr>
          <w:rFonts w:ascii="Times New Roman"/>
          <w:b w:val="false"/>
          <w:i w:val="false"/>
          <w:color w:val="000000"/>
          <w:sz w:val="28"/>
        </w:rPr>
        <w:t xml:space="preserve">
      3. Көрсетілген Шешіммен бекітілген "ЕАЭО цифрлық көлік дәліздерінің экожүйесі ұлттық сервистерінің ақпараттық-коммуникациялық "көрме-сөресін" құру" жобасын іске асыру жөніндегі жоғары деңгейлі жоспарда ("жол картасы") кестенің төртінші графасында: </w:t>
      </w:r>
    </w:p>
    <w:bookmarkEnd w:id="12"/>
    <w:bookmarkStart w:name="z15" w:id="13"/>
    <w:p>
      <w:pPr>
        <w:spacing w:after="0"/>
        <w:ind w:left="0"/>
        <w:jc w:val="both"/>
      </w:pPr>
      <w:r>
        <w:rPr>
          <w:rFonts w:ascii="Times New Roman"/>
          <w:b w:val="false"/>
          <w:i w:val="false"/>
          <w:color w:val="000000"/>
          <w:sz w:val="28"/>
        </w:rPr>
        <w:t xml:space="preserve">
      1) 1-тармақтағы "10.2021" деген цифрлар "2021 жылғы желтоқсан"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2) 2-тармақтағы "10.2021" деген цифрлар "2022 жылғы қаңтар"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3)31-тармақтағы "10.2021" деген цифрлар "2021 жылғы желтоқсан" деген сөздермен ауыстырылсын; </w:t>
      </w:r>
    </w:p>
    <w:bookmarkEnd w:id="15"/>
    <w:bookmarkStart w:name="z18" w:id="16"/>
    <w:p>
      <w:pPr>
        <w:spacing w:after="0"/>
        <w:ind w:left="0"/>
        <w:jc w:val="both"/>
      </w:pPr>
      <w:r>
        <w:rPr>
          <w:rFonts w:ascii="Times New Roman"/>
          <w:b w:val="false"/>
          <w:i w:val="false"/>
          <w:color w:val="000000"/>
          <w:sz w:val="28"/>
        </w:rPr>
        <w:t xml:space="preserve">
      4) 4-тармақтағы "11.2021" деген цифрлар "2022 жылғы мамыр" деген сөздермен ауыстырылсын; </w:t>
      </w:r>
    </w:p>
    <w:bookmarkEnd w:id="16"/>
    <w:bookmarkStart w:name="z19" w:id="17"/>
    <w:p>
      <w:pPr>
        <w:spacing w:after="0"/>
        <w:ind w:left="0"/>
        <w:jc w:val="both"/>
      </w:pPr>
      <w:r>
        <w:rPr>
          <w:rFonts w:ascii="Times New Roman"/>
          <w:b w:val="false"/>
          <w:i w:val="false"/>
          <w:color w:val="000000"/>
          <w:sz w:val="28"/>
        </w:rPr>
        <w:t xml:space="preserve">
      5) 5-тармақтағы "І тоқсаннан бастап" деген сөздер "ІІ тоқсаннан бастап" деген сөздермен ауыстырылсын; </w:t>
      </w:r>
    </w:p>
    <w:bookmarkEnd w:id="17"/>
    <w:bookmarkStart w:name="z20" w:id="18"/>
    <w:p>
      <w:pPr>
        <w:spacing w:after="0"/>
        <w:ind w:left="0"/>
        <w:jc w:val="both"/>
      </w:pPr>
      <w:r>
        <w:rPr>
          <w:rFonts w:ascii="Times New Roman"/>
          <w:b w:val="false"/>
          <w:i w:val="false"/>
          <w:color w:val="000000"/>
          <w:sz w:val="28"/>
        </w:rPr>
        <w:t xml:space="preserve">
      6) 6-тармақтағы "05.2022" деген цифрлар "2022 жылғы шілде" деген сөздермен ауыстырылсын; </w:t>
      </w:r>
    </w:p>
    <w:bookmarkEnd w:id="18"/>
    <w:bookmarkStart w:name="z21" w:id="19"/>
    <w:p>
      <w:pPr>
        <w:spacing w:after="0"/>
        <w:ind w:left="0"/>
        <w:jc w:val="both"/>
      </w:pPr>
      <w:r>
        <w:rPr>
          <w:rFonts w:ascii="Times New Roman"/>
          <w:b w:val="false"/>
          <w:i w:val="false"/>
          <w:color w:val="000000"/>
          <w:sz w:val="28"/>
        </w:rPr>
        <w:t xml:space="preserve">
      7) 7-тармақтағы "12.2021" деген цифрлар "2022 жылғы мамыр" деген сөздермен ауыстырылсын; </w:t>
      </w:r>
    </w:p>
    <w:bookmarkEnd w:id="19"/>
    <w:bookmarkStart w:name="z22" w:id="20"/>
    <w:p>
      <w:pPr>
        <w:spacing w:after="0"/>
        <w:ind w:left="0"/>
        <w:jc w:val="both"/>
      </w:pPr>
      <w:r>
        <w:rPr>
          <w:rFonts w:ascii="Times New Roman"/>
          <w:b w:val="false"/>
          <w:i w:val="false"/>
          <w:color w:val="000000"/>
          <w:sz w:val="28"/>
        </w:rPr>
        <w:t xml:space="preserve">
      8) 8 - 10-тармақтардағы "03.2022" деген цифрлар "2022 жылғы мамыр" деген сөздермен ауыстырылсын; </w:t>
      </w:r>
    </w:p>
    <w:bookmarkEnd w:id="20"/>
    <w:bookmarkStart w:name="z23" w:id="21"/>
    <w:p>
      <w:pPr>
        <w:spacing w:after="0"/>
        <w:ind w:left="0"/>
        <w:jc w:val="both"/>
      </w:pPr>
      <w:r>
        <w:rPr>
          <w:rFonts w:ascii="Times New Roman"/>
          <w:b w:val="false"/>
          <w:i w:val="false"/>
          <w:color w:val="000000"/>
          <w:sz w:val="28"/>
        </w:rPr>
        <w:t xml:space="preserve">
      9) 13-тармақта, 13.1 – 13.7 тармақшаларда және 14-тармақта "08.2022" деген цифрлар "2022 жылғы қыркүйек" деген сөздермен ауыстырылсын; </w:t>
      </w:r>
    </w:p>
    <w:bookmarkEnd w:id="21"/>
    <w:bookmarkStart w:name="z24" w:id="22"/>
    <w:p>
      <w:pPr>
        <w:spacing w:after="0"/>
        <w:ind w:left="0"/>
        <w:jc w:val="both"/>
      </w:pPr>
      <w:r>
        <w:rPr>
          <w:rFonts w:ascii="Times New Roman"/>
          <w:b w:val="false"/>
          <w:i w:val="false"/>
          <w:color w:val="000000"/>
          <w:sz w:val="28"/>
        </w:rPr>
        <w:t xml:space="preserve">
      10) 15-тармақтағы "10.2022" деген цифрлар "2022 жылғы қараша" деген сөздермен ауыстырылсын; </w:t>
      </w:r>
    </w:p>
    <w:bookmarkEnd w:id="22"/>
    <w:bookmarkStart w:name="z25" w:id="23"/>
    <w:p>
      <w:pPr>
        <w:spacing w:after="0"/>
        <w:ind w:left="0"/>
        <w:jc w:val="both"/>
      </w:pPr>
      <w:r>
        <w:rPr>
          <w:rFonts w:ascii="Times New Roman"/>
          <w:b w:val="false"/>
          <w:i w:val="false"/>
          <w:color w:val="000000"/>
          <w:sz w:val="28"/>
        </w:rPr>
        <w:t xml:space="preserve">
      11) 15.1 және 15.2-тармақшалардағы "06.2022" деген цифрлар "2022 жылғы қараша" деген сөздермен ауыстырылсын; </w:t>
      </w:r>
    </w:p>
    <w:bookmarkEnd w:id="23"/>
    <w:bookmarkStart w:name="z26" w:id="24"/>
    <w:p>
      <w:pPr>
        <w:spacing w:after="0"/>
        <w:ind w:left="0"/>
        <w:jc w:val="both"/>
      </w:pPr>
      <w:r>
        <w:rPr>
          <w:rFonts w:ascii="Times New Roman"/>
          <w:b w:val="false"/>
          <w:i w:val="false"/>
          <w:color w:val="000000"/>
          <w:sz w:val="28"/>
        </w:rPr>
        <w:t xml:space="preserve">
      12) 15.3-тармақшадағы "07.2022" деген цифрлар "2022 жылғы қараша" деген сөздермен ауыстырылсын; </w:t>
      </w:r>
    </w:p>
    <w:bookmarkEnd w:id="24"/>
    <w:bookmarkStart w:name="z27" w:id="25"/>
    <w:p>
      <w:pPr>
        <w:spacing w:after="0"/>
        <w:ind w:left="0"/>
        <w:jc w:val="both"/>
      </w:pPr>
      <w:r>
        <w:rPr>
          <w:rFonts w:ascii="Times New Roman"/>
          <w:b w:val="false"/>
          <w:i w:val="false"/>
          <w:color w:val="000000"/>
          <w:sz w:val="28"/>
        </w:rPr>
        <w:t xml:space="preserve">
      13) 15.4-тармақшадағы "08.2022" деген цифрлар "2022 жылғы қараша" деген сөздермен ауыстырылсын; </w:t>
      </w:r>
    </w:p>
    <w:bookmarkEnd w:id="25"/>
    <w:bookmarkStart w:name="z28" w:id="26"/>
    <w:p>
      <w:pPr>
        <w:spacing w:after="0"/>
        <w:ind w:left="0"/>
        <w:jc w:val="both"/>
      </w:pPr>
      <w:r>
        <w:rPr>
          <w:rFonts w:ascii="Times New Roman"/>
          <w:b w:val="false"/>
          <w:i w:val="false"/>
          <w:color w:val="000000"/>
          <w:sz w:val="28"/>
        </w:rPr>
        <w:t>
      14) 15.5 және 15.6-тармақшалардағы "09.2022" деген цифрлар "2022 жылғы қараша" деген сөздермен ауыстырылсын;</w:t>
      </w:r>
    </w:p>
    <w:bookmarkEnd w:id="26"/>
    <w:bookmarkStart w:name="z29" w:id="27"/>
    <w:p>
      <w:pPr>
        <w:spacing w:after="0"/>
        <w:ind w:left="0"/>
        <w:jc w:val="both"/>
      </w:pPr>
      <w:r>
        <w:rPr>
          <w:rFonts w:ascii="Times New Roman"/>
          <w:b w:val="false"/>
          <w:i w:val="false"/>
          <w:color w:val="000000"/>
          <w:sz w:val="28"/>
        </w:rPr>
        <w:t>
      15) 15.7 - 15.10-тармақшалардағы "10.2022" деген цифрлар "2022 жылғы қараша" деген сөздермен ауыстырылсын;</w:t>
      </w:r>
    </w:p>
    <w:bookmarkEnd w:id="27"/>
    <w:bookmarkStart w:name="z30" w:id="28"/>
    <w:p>
      <w:pPr>
        <w:spacing w:after="0"/>
        <w:ind w:left="0"/>
        <w:jc w:val="both"/>
      </w:pPr>
      <w:r>
        <w:rPr>
          <w:rFonts w:ascii="Times New Roman"/>
          <w:b w:val="false"/>
          <w:i w:val="false"/>
          <w:color w:val="000000"/>
          <w:sz w:val="28"/>
        </w:rPr>
        <w:t>
      16) 16 және 17-тармақтардағы "10.2022" деген цифрлар "2022 жылғы қараша" деген сөздермен ауыстырылсын;</w:t>
      </w:r>
    </w:p>
    <w:bookmarkEnd w:id="28"/>
    <w:bookmarkStart w:name="z31" w:id="29"/>
    <w:p>
      <w:pPr>
        <w:spacing w:after="0"/>
        <w:ind w:left="0"/>
        <w:jc w:val="both"/>
      </w:pPr>
      <w:r>
        <w:rPr>
          <w:rFonts w:ascii="Times New Roman"/>
          <w:b w:val="false"/>
          <w:i w:val="false"/>
          <w:color w:val="000000"/>
          <w:sz w:val="28"/>
        </w:rPr>
        <w:t>
      17) 18 және 19-тармақтардағы "10.2022" деген цифрлар "2022 жылғы желтоқсан" деген сөздермен ауыстырылсын.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