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a040" w14:textId="097a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мақсаттары үшін тауарлардың жекелеген түрлерінің шығарылған елін айқындау қағидаларына № 1 қосымшаға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31 шешімі.</w:t>
      </w:r>
    </w:p>
    <w:p>
      <w:pPr>
        <w:spacing w:after="0"/>
        <w:ind w:left="0"/>
        <w:jc w:val="left"/>
      </w:pPr>
    </w:p>
    <w:bookmarkStart w:name="z1" w:id="0"/>
    <w:p>
      <w:pPr>
        <w:spacing w:after="0"/>
        <w:ind w:left="0"/>
        <w:jc w:val="both"/>
      </w:pPr>
      <w:r>
        <w:rPr>
          <w:rFonts w:ascii="Times New Roman"/>
          <w:b w:val="false"/>
          <w:i w:val="false"/>
          <w:color w:val="000000"/>
          <w:sz w:val="28"/>
        </w:rPr>
        <w:t>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Кеңесінің 2020 жылғы 23 қарашадағы </w:t>
      </w:r>
      <w:r>
        <w:rPr>
          <w:rFonts w:ascii="Times New Roman"/>
          <w:b w:val="false"/>
          <w:i w:val="false"/>
          <w:color w:val="000000"/>
          <w:sz w:val="28"/>
        </w:rPr>
        <w:t>№ 105 шешімімен</w:t>
      </w:r>
      <w:r>
        <w:rPr>
          <w:rFonts w:ascii="Times New Roman"/>
          <w:b w:val="false"/>
          <w:i w:val="false"/>
          <w:color w:val="000000"/>
          <w:sz w:val="28"/>
        </w:rPr>
        <w:t xml:space="preserve"> бекітілген Мемлекеттік (муниципалдық) сатып алу мақсаттары үшін тауарлардың жекелеген түрлерінің шығарылған елін айқындау қағидаларына № 1 қосымшаға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Мемлекеттік (муниципалдық) сатып алу мақсаттары үшін тауарлардың жекелеген түрлерінің шығарылған елін айқындау қағидаларына № 1 қосымшаға енгізілетін ӨЗГЕРІСТЕР</w:t>
      </w:r>
    </w:p>
    <w:bookmarkEnd w:id="4"/>
    <w:bookmarkStart w:name="z7" w:id="5"/>
    <w:p>
      <w:pPr>
        <w:spacing w:after="0"/>
        <w:ind w:left="0"/>
        <w:jc w:val="both"/>
      </w:pPr>
      <w:r>
        <w:rPr>
          <w:rFonts w:ascii="Times New Roman"/>
          <w:b w:val="false"/>
          <w:i w:val="false"/>
          <w:color w:val="000000"/>
          <w:sz w:val="28"/>
        </w:rPr>
        <w:t>
      1. "Жеңіл өнеркәсіп" деген III бөлім "5007-ден, 5111-ден, 5112-ден, 5113 00 000 0-ден, 5208-ден, 5209-дан, 5210-дан,5211-ден, 5212-ден, 5310-дан, 5311-ден, 5407-ден, 5408-ден, 5512-ден, 5513-тен, 5514-тен, 5515-тен, 5516-дан, 5801-ден, 5802-ден, 6812-ден тоқыма маталар, 6001-ден, 6002-ден, 6004-тен, 6005-тен, 6006-дан Машинамен немесе қолмен тоқылған трикотаж жаймалар" деген позициялардан кейін мынадай мазмұндағы 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"5607 50 110 0-ден</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Сіңірілген немесе сіңірілмеген,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жабыны бар немесе жабынсыз,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қабығы бар немесе қабықсыз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резеңкеден немесе пластмассадан,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нейлоннан немесе өзге де полиамидтерден немесе сызықтық тығыздықтағы </w:t>
            </w:r>
          </w:p>
          <w:p>
            <w:pPr>
              <w:spacing w:after="20"/>
              <w:ind w:left="20"/>
              <w:jc w:val="both"/>
            </w:pPr>
            <w:r>
              <w:rPr>
                <w:rFonts w:ascii="Times New Roman"/>
                <w:b w:val="false"/>
                <w:i w:val="false"/>
                <w:color w:val="000000"/>
                <w:sz w:val="20"/>
              </w:rPr>
              <w:t>50 000 дтекстен</w:t>
            </w:r>
          </w:p>
          <w:p>
            <w:pPr>
              <w:spacing w:after="20"/>
              <w:ind w:left="20"/>
              <w:jc w:val="both"/>
            </w:pPr>
            <w:r>
              <w:rPr>
                <w:rFonts w:ascii="Times New Roman"/>
                <w:b w:val="false"/>
                <w:i w:val="false"/>
                <w:color w:val="000000"/>
                <w:sz w:val="20"/>
              </w:rPr>
              <w:t xml:space="preserve"> (5 г/м) астам полиэфирлерден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өрілген немесе өрмедегі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 арқандар, жіптер, арқандар және тростар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мүше мемлекеттердің аумақтарында мынадай операцияларды жүзеге асыру: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жұқа жіптер өндіру немесе мүше мемлекеттердің аумақтарында өндірілген жұқа жіптерді (оның ішінде боялған)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арқандарға арналғанжұқа жіптерді ширату (өндірістік процесте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жұқа жіптерді арқандарға арналған ширатпа жіпке бұрау (өндірістік процесте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арқанның өзегі үшін жұқа жіптерді шиыру;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арқанның иірімжібіне ширата бұрау (өндірістік процесте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өзекшені жіппен өру (арқанды өңдеумен);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иірімжіптерді арқанға бұрау;</w:t>
            </w:r>
          </w:p>
          <w:p>
            <w:pPr>
              <w:spacing w:after="20"/>
              <w:ind w:left="20"/>
              <w:jc w:val="both"/>
            </w:pPr>
            <w:r>
              <w:rPr>
                <w:rFonts w:ascii="Times New Roman"/>
                <w:b w:val="false"/>
                <w:i w:val="false"/>
                <w:color w:val="000000"/>
                <w:sz w:val="20"/>
              </w:rPr>
              <w:t>
жіптерді орамға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5609 00 000 0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Жұқа жiптерден немесе иiрiмжiптерден,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54.05 немесе</w:t>
            </w:r>
          </w:p>
          <w:p>
            <w:pPr>
              <w:spacing w:after="20"/>
              <w:ind w:left="20"/>
              <w:jc w:val="both"/>
            </w:pPr>
            <w:r>
              <w:rPr>
                <w:rFonts w:ascii="Times New Roman"/>
                <w:b w:val="false"/>
                <w:i w:val="false"/>
                <w:color w:val="000000"/>
                <w:sz w:val="20"/>
              </w:rPr>
              <w:t> 54.05 тауар позициясының жалпақ немесе ұқсас</w:t>
            </w:r>
          </w:p>
          <w:p>
            <w:pPr>
              <w:spacing w:after="20"/>
              <w:ind w:left="20"/>
              <w:jc w:val="both"/>
            </w:pPr>
            <w:r>
              <w:rPr>
                <w:rFonts w:ascii="Times New Roman"/>
                <w:b w:val="false"/>
                <w:i w:val="false"/>
                <w:color w:val="000000"/>
                <w:sz w:val="20"/>
              </w:rPr>
              <w:t>жұқа жiптерiнен, жетек арқандардан, жiптерден,</w:t>
            </w:r>
          </w:p>
          <w:p>
            <w:pPr>
              <w:spacing w:after="20"/>
              <w:ind w:left="20"/>
              <w:jc w:val="both"/>
            </w:pPr>
            <w:r>
              <w:rPr>
                <w:rFonts w:ascii="Times New Roman"/>
                <w:b w:val="false"/>
                <w:i w:val="false"/>
                <w:color w:val="000000"/>
                <w:sz w:val="20"/>
              </w:rPr>
              <w:t xml:space="preserve"> арқандардан немесе тростардан жасалған,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жерде аталмаған немесе енгiзiлмеген бұйымдар.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өндірілген беріктігі жоғары полиамидті жіптерді немесе полиамидті, полипропиленді тростық ширату арқанын өндіру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ілмектерді, қалқанарды, термо шөгінді түтіктерді, топсалар мен тораптарды пайдалана отырып, тіркеп сүйреу тростарын жинақтау және құрастыру".</w:t>
            </w:r>
          </w:p>
          <w:p>
            <w:pPr>
              <w:spacing w:after="20"/>
              <w:ind w:left="20"/>
              <w:jc w:val="both"/>
            </w:pPr>
            <w:r>
              <w:rPr>
                <w:rFonts w:ascii="Times New Roman"/>
                <w:b w:val="false"/>
                <w:i w:val="false"/>
                <w:color w:val="000000"/>
                <w:sz w:val="20"/>
              </w:rPr>
              <w:t>
 </w:t>
            </w:r>
          </w:p>
        </w:tc>
      </w:tr>
    </w:tbl>
    <w:bookmarkStart w:name="z31" w:id="10"/>
    <w:p>
      <w:pPr>
        <w:spacing w:after="0"/>
        <w:ind w:left="0"/>
        <w:jc w:val="both"/>
      </w:pPr>
      <w:r>
        <w:rPr>
          <w:rFonts w:ascii="Times New Roman"/>
          <w:b w:val="false"/>
          <w:i w:val="false"/>
          <w:color w:val="000000"/>
          <w:sz w:val="28"/>
        </w:rPr>
        <w:t>
      2. "Арнайы машинажасау" деген V бөлімде:</w:t>
      </w:r>
    </w:p>
    <w:bookmarkEnd w:id="10"/>
    <w:bookmarkStart w:name="z32" w:id="11"/>
    <w:p>
      <w:pPr>
        <w:spacing w:after="0"/>
        <w:ind w:left="0"/>
        <w:jc w:val="both"/>
      </w:pPr>
      <w:r>
        <w:rPr>
          <w:rFonts w:ascii="Times New Roman"/>
          <w:b w:val="false"/>
          <w:i w:val="false"/>
          <w:color w:val="000000"/>
          <w:sz w:val="28"/>
        </w:rPr>
        <w:t>
      а) "8427-ден, 8436-дан Ағаш тиегіштер" деген позициядан кейін мынадай мазмұндағы позициямен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"8428-ден</w:t>
            </w:r>
          </w:p>
          <w:bookmarkEnd w:id="12"/>
          <w:p>
            <w:pPr>
              <w:spacing w:after="20"/>
              <w:ind w:left="20"/>
              <w:jc w:val="both"/>
            </w:pPr>
            <w:r>
              <w:rPr>
                <w:rFonts w:ascii="Times New Roman"/>
                <w:b w:val="false"/>
                <w:i w:val="false"/>
                <w:color w:val="000000"/>
                <w:sz w:val="20"/>
              </w:rPr>
              <w:t>
Лифттер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мүше мемлекеттің салық резиденті – заңды тұлғасында конструкторлық және техникалық құжаттамаға арналған құқықтардың болуы тиісті өнімді өндіру, жаңғырту және дамыту үшін 5 жылдан кем емес мерзімге жеткілікті көлемде</w:t>
            </w:r>
            <w:r>
              <w:rPr>
                <w:rFonts w:ascii="Times New Roman"/>
                <w:b w:val="false"/>
                <w:i w:val="false"/>
                <w:color w:val="000000"/>
                <w:vertAlign w:val="superscript"/>
              </w:rPr>
              <w:t>&lt;1&gt;</w:t>
            </w:r>
            <w:r>
              <w:rPr>
                <w:rFonts w:ascii="Times New Roman"/>
                <w:b w:val="false"/>
                <w:i w:val="false"/>
                <w:color w:val="000000"/>
                <w:sz w:val="20"/>
              </w:rPr>
              <w:t xml:space="preserve">;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бірінің аумағында сатудан кейінгі жөндеуді және өнімге кепілдікпен қызмет көрсетуді жүзеге асыруға уәкілетті сервис орталығының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мүше мемлекеттің аумағында өндіру немесе өндірілгендерді пайдалану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 кабинасының купесін: пішу, кесу, ию, дәнекерлеу (не біріктірудің өзге әдісі), бояу, құрастыру (15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қаңқасын: пішу, кесу, ию, дәнекерлеу (немесе біріктірудің өзге әдісі), бояу, құрастыру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шахтаның есік жүйелерін (шахта есіктерінің арқалығынан басқа): пішу, кесу, ию, дәнекерлеу (немесе біріктірудің өзге әдісі), бояу, құрастыру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мынадай жинақтауыштарды өндіру немесе пайдалану және өндіріс кезінде технологиялық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есіктерінің жетегі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жүкшығыр (редукторлы жүкшығыр үшін редукторды өндіру және құрастыруды жүзеге асыру қажет), құрастыру, сынау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станциясы, кабинадағы нұсқама-басқару панельдері, қабатты кнопкалық посттар, қабатты индикациялау таблосы: электрлік-монтаж, құрастыру, сынау( 30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аспалы кабельдің кабельдік өнімі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 қосатын басқару станциясы бар)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 қауіпсіздігінің тораптары: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шахта есігінің құлпы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қармағыш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жылдамдықты шектеуіш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жетектің жиілік түрлендіргішін құрастыруды және сынауды жүзеге асыру (10 балл)";</w:t>
            </w:r>
          </w:p>
          <w:p>
            <w:pPr>
              <w:spacing w:after="20"/>
              <w:ind w:left="20"/>
              <w:jc w:val="both"/>
            </w:pPr>
            <w:r>
              <w:rPr>
                <w:rFonts w:ascii="Times New Roman"/>
                <w:b w:val="false"/>
                <w:i w:val="false"/>
                <w:color w:val="000000"/>
                <w:sz w:val="20"/>
              </w:rPr>
              <w:t>
 </w:t>
            </w:r>
          </w:p>
        </w:tc>
      </w:tr>
    </w:tbl>
    <w:bookmarkStart w:name="z52" w:id="14"/>
    <w:p>
      <w:pPr>
        <w:spacing w:after="0"/>
        <w:ind w:left="0"/>
        <w:jc w:val="both"/>
      </w:pPr>
      <w:r>
        <w:rPr>
          <w:rFonts w:ascii="Times New Roman"/>
          <w:b w:val="false"/>
          <w:i w:val="false"/>
          <w:color w:val="000000"/>
          <w:sz w:val="28"/>
        </w:rPr>
        <w:t>
      б) "8430-дан Өздігінен жүретін тегістеу машиналары және жол аунақтары" деген позицияда бірінші бағандағы мәтін мынадай редакцияда жазылсын:</w:t>
      </w:r>
    </w:p>
    <w:bookmarkEnd w:id="14"/>
    <w:bookmarkStart w:name="z53" w:id="15"/>
    <w:p>
      <w:pPr>
        <w:spacing w:after="0"/>
        <w:ind w:left="0"/>
        <w:jc w:val="both"/>
      </w:pPr>
      <w:r>
        <w:rPr>
          <w:rFonts w:ascii="Times New Roman"/>
          <w:b w:val="false"/>
          <w:i w:val="false"/>
          <w:color w:val="000000"/>
          <w:sz w:val="28"/>
        </w:rPr>
        <w:t>
      "8429 40 Тегістеу машиналары мен жол аунақтары</w:t>
      </w:r>
    </w:p>
    <w:bookmarkEnd w:id="15"/>
    <w:bookmarkStart w:name="z54" w:id="16"/>
    <w:p>
      <w:pPr>
        <w:spacing w:after="0"/>
        <w:ind w:left="0"/>
        <w:jc w:val="both"/>
      </w:pPr>
      <w:r>
        <w:rPr>
          <w:rFonts w:ascii="Times New Roman"/>
          <w:b w:val="false"/>
          <w:i w:val="false"/>
          <w:color w:val="000000"/>
          <w:sz w:val="28"/>
        </w:rPr>
        <w:t>
      8430 61 000 0-ден Тегістеуге және тығыздауға арналған машиналар";</w:t>
      </w:r>
    </w:p>
    <w:bookmarkEnd w:id="16"/>
    <w:bookmarkStart w:name="z55" w:id="17"/>
    <w:p>
      <w:pPr>
        <w:spacing w:after="0"/>
        <w:ind w:left="0"/>
        <w:jc w:val="both"/>
      </w:pPr>
      <w:r>
        <w:rPr>
          <w:rFonts w:ascii="Times New Roman"/>
          <w:b w:val="false"/>
          <w:i w:val="false"/>
          <w:color w:val="000000"/>
          <w:sz w:val="28"/>
        </w:rPr>
        <w:t>
      в) "8704 10 Жолсыз жағдайларда пайдалануға арналған автокөліктер – жүкті өзі аударатын автомашиналар" деген позицияда екінші бағандағы "жалғастырғышты" деген сөзден кейін "немесе гидротрансформаторды" деген сөздермен, "беріліс" деген сөздің алды "гидромеханикалық немесе электромеханикалық трансмиссияның" деген сөздермен толықтырылсын;</w:t>
      </w:r>
    </w:p>
    <w:bookmarkEnd w:id="17"/>
    <w:bookmarkStart w:name="z56" w:id="18"/>
    <w:p>
      <w:pPr>
        <w:spacing w:after="0"/>
        <w:ind w:left="0"/>
        <w:jc w:val="both"/>
      </w:pPr>
      <w:r>
        <w:rPr>
          <w:rFonts w:ascii="Times New Roman"/>
          <w:b w:val="false"/>
          <w:i w:val="false"/>
          <w:color w:val="000000"/>
          <w:sz w:val="28"/>
        </w:rPr>
        <w:t>
      г) "8479-дан, 8705-тен Құрылыс ерітіндісін немесе бетонды бөлуге арналған машиналар" деген позициядан кейін мынадай мазмұндағы позициямен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xml:space="preserve">
"8482 </w:t>
            </w:r>
          </w:p>
          <w:bookmarkEnd w:id="19"/>
          <w:p>
            <w:pPr>
              <w:spacing w:after="20"/>
              <w:ind w:left="20"/>
              <w:jc w:val="both"/>
            </w:pPr>
            <w:r>
              <w:rPr>
                <w:rFonts w:ascii="Times New Roman"/>
                <w:b w:val="false"/>
                <w:i w:val="false"/>
                <w:color w:val="000000"/>
                <w:sz w:val="20"/>
              </w:rPr>
              <w:t>
Шарикті немесе роликті мойынтіректер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мүше мемлекеттің салық резиденті – заңды тұлғасында өзгерістер енгізу мүмкіндігімен конструкторлық және технологиялық құжаттамаға арналған құқықтардың немесе мемлекеттік (муниципалдық) сатып алу рәсімін жүргізу нәтижелері жөнінде жасалған шарт (келісімшарт) бойынша өндіруші жүзеге асырған ғылыми-зерттеу және тәжірибелік-конструкторлық жұмыстарды орындау нәтижесінде әзірленген конструкторлық құжаттаманы пайдалануға арналған құқықтардың болуы</w:t>
            </w:r>
            <w:r>
              <w:rPr>
                <w:rFonts w:ascii="Times New Roman"/>
                <w:b w:val="false"/>
                <w:i w:val="false"/>
                <w:color w:val="000000"/>
                <w:vertAlign w:val="superscript"/>
              </w:rPr>
              <w:t>&lt;1&gt;</w:t>
            </w:r>
            <w:r>
              <w:rPr>
                <w:rFonts w:ascii="Times New Roman"/>
                <w:b w:val="false"/>
                <w:i w:val="false"/>
                <w:color w:val="000000"/>
                <w:sz w:val="20"/>
              </w:rPr>
              <w:t xml:space="preserve">;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тиісті өнімнің компоненттерін дайындау жөніндегі өндірістік және технологиялық операциялар кешенін жүзеге асыру немесе мүше мемлекеттердің аумақтарында өндірілген компоненттерді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шарикті немесе роликті мойынтіректердің нақты моделі үшін ықтимал ең жоғары балл санынан пайыздық көрсеткіштерге қол жеткізуді қамтамасыз ететін мынадай операцияларды (шарттарды) жүзеге асыру (2022 жылғы 31 желтоқсанға дейін – 50 пайыз; 2023 жылғы 1 қаңтардан бастап – 70 пайыз; 2025 жылғы 1 қаңтардан бастап – 80 пайыз. Өндіріс технологиясында технологиялық операция болмаған кезде оны орындау бойынша талаптар қойылмайды, балл есептелмейді және мүмкін болатын ең жоғары балл санын есептеу кезінде есепке алынбайды):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шығыршықты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бастапқы материалды пайдалану (14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термикалық өңдеуге дейін пішу, соғу, қалыптау, механикалық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механикалық өңдеу алдында термикалық өңдеу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өңдеуден кейінгі соңғы механикалық өңдеу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ішкі шығыршықты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бастапқы материалды пайдалану (11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термикалық өңдеуге дейін пішу, соғу, қалыптау, механикалық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механикалық өңдеу алдында термиялық өңдеу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өңдеуден кейінгі соңғы механикалық өңдеу (9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тербеу тетігі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бастапқы материалды пайдалану (14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өңдеуге дейін пішу, соғу, қалыптау, механикалық өңдеу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механикалық өңдеу алдында термикалық өңдеу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өңдеуден кейінгі соңғы механикалық өңдеу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мойынтірек корпусының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құю, механикалық өңдеу, термикалық өңдеу</w:t>
            </w:r>
          </w:p>
          <w:p>
            <w:pPr>
              <w:spacing w:after="20"/>
              <w:ind w:left="20"/>
              <w:jc w:val="both"/>
            </w:pPr>
            <w:r>
              <w:rPr>
                <w:rFonts w:ascii="Times New Roman"/>
                <w:b w:val="false"/>
                <w:i w:val="false"/>
                <w:color w:val="000000"/>
                <w:sz w:val="20"/>
              </w:rPr>
              <w:t>(5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қашықтықтан, тоқтатқыш, тіреуіш шығыршықты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қалыптау, механикалық өңдеу, термикалық өңдеу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сепаратор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қалыптау, пішу, қалыптау, механикалық өңдеу (5 балл);</w:t>
            </w:r>
          </w:p>
          <w:p>
            <w:pPr>
              <w:spacing w:after="20"/>
              <w:ind w:left="20"/>
              <w:jc w:val="both"/>
            </w:pPr>
            <w:r>
              <w:rPr>
                <w:rFonts w:ascii="Times New Roman"/>
                <w:b w:val="false"/>
                <w:i w:val="false"/>
                <w:color w:val="000000"/>
                <w:sz w:val="20"/>
              </w:rPr>
              <w:t>
мойынтіректерді құрастыру, сақтау, орау (4 балл)".</w:t>
            </w:r>
          </w:p>
        </w:tc>
      </w:tr>
    </w:tbl>
    <w:bookmarkStart w:name="z84" w:id="21"/>
    <w:p>
      <w:pPr>
        <w:spacing w:after="0"/>
        <w:ind w:left="0"/>
        <w:jc w:val="both"/>
      </w:pPr>
      <w:r>
        <w:rPr>
          <w:rFonts w:ascii="Times New Roman"/>
          <w:b w:val="false"/>
          <w:i w:val="false"/>
          <w:color w:val="000000"/>
          <w:sz w:val="28"/>
        </w:rPr>
        <w:t>
      3. "Химиялық және мұнай-газ химия өнеркәсібі" деген VIII бөлімде:</w:t>
      </w:r>
    </w:p>
    <w:bookmarkEnd w:id="21"/>
    <w:bookmarkStart w:name="z85" w:id="22"/>
    <w:p>
      <w:pPr>
        <w:spacing w:after="0"/>
        <w:ind w:left="0"/>
        <w:jc w:val="both"/>
      </w:pPr>
      <w:r>
        <w:rPr>
          <w:rFonts w:ascii="Times New Roman"/>
          <w:b w:val="false"/>
          <w:i w:val="false"/>
          <w:color w:val="000000"/>
          <w:sz w:val="28"/>
        </w:rPr>
        <w:t>
      а) "3701-ден, 3702-ден, 3704 00-ден, 3705 00-ден, 3707-ден фотопластинкалар мен фотопленкалар; лездік фотосуреттерге арналған фотопленкалар; фотографияда пайдаланылатын араласпаған химиялық құрамдар мен өнімдер" деген позициядан кейін мынадай мазмұндағы позициялармен толықтырылсын: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3"/>
          <w:p>
            <w:pPr>
              <w:spacing w:after="20"/>
              <w:ind w:left="20"/>
              <w:jc w:val="both"/>
            </w:pPr>
            <w:r>
              <w:rPr>
                <w:rFonts w:ascii="Times New Roman"/>
                <w:b w:val="false"/>
                <w:i w:val="false"/>
                <w:color w:val="000000"/>
                <w:sz w:val="20"/>
              </w:rPr>
              <w:t>
 "3917 29 000 9-дан Өзге пластмассадан жасалған өзге де қатты құбырлар, түтіктер және шлангілер</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3917 31 000 8-ден 27,6 Мпа</w:t>
            </w:r>
          </w:p>
          <w:p>
            <w:pPr>
              <w:spacing w:after="20"/>
              <w:ind w:left="20"/>
              <w:jc w:val="both"/>
            </w:pPr>
            <w:r>
              <w:rPr>
                <w:rFonts w:ascii="Times New Roman"/>
                <w:b w:val="false"/>
                <w:i w:val="false"/>
                <w:color w:val="000000"/>
                <w:sz w:val="20"/>
              </w:rPr>
              <w:t>
кем емес қысымға төзімді икемді өзге де құбырлар, түтіктер және икемді шлангілер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4"/>
          <w:p>
            <w:pPr>
              <w:spacing w:after="20"/>
              <w:ind w:left="20"/>
              <w:jc w:val="both"/>
            </w:pPr>
            <w:r>
              <w:rPr>
                <w:rFonts w:ascii="Times New Roman"/>
                <w:b w:val="false"/>
                <w:i w:val="false"/>
                <w:color w:val="000000"/>
                <w:sz w:val="20"/>
              </w:rPr>
              <w:t>
мүше мемлекеттің салық резиденті – заңды тұлғасында техникалық құжаттамаға арналған құқықтардың болуы &lt;5&gt;;</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компоненттерін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қалыптау – 100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өңдеу– 35 балл;</w:t>
            </w:r>
          </w:p>
          <w:p>
            <w:pPr>
              <w:spacing w:after="20"/>
              <w:ind w:left="20"/>
              <w:jc w:val="both"/>
            </w:pPr>
            <w:r>
              <w:rPr>
                <w:rFonts w:ascii="Times New Roman"/>
                <w:b w:val="false"/>
                <w:i w:val="false"/>
                <w:color w:val="000000"/>
                <w:sz w:val="20"/>
              </w:rPr>
              <w:t>
дайын бұйымды құрастыру– 20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5"/>
          <w:p>
            <w:pPr>
              <w:spacing w:after="20"/>
              <w:ind w:left="20"/>
              <w:jc w:val="both"/>
            </w:pPr>
            <w:r>
              <w:rPr>
                <w:rFonts w:ascii="Times New Roman"/>
                <w:b w:val="false"/>
                <w:i w:val="false"/>
                <w:color w:val="000000"/>
                <w:sz w:val="20"/>
              </w:rPr>
              <w:t>
3921 11 000 0-ден</w:t>
            </w:r>
          </w:p>
          <w:bookmarkEnd w:id="25"/>
          <w:p>
            <w:pPr>
              <w:spacing w:after="20"/>
              <w:ind w:left="20"/>
              <w:jc w:val="both"/>
            </w:pPr>
            <w:r>
              <w:rPr>
                <w:rFonts w:ascii="Times New Roman"/>
                <w:b w:val="false"/>
                <w:i w:val="false"/>
                <w:color w:val="000000"/>
                <w:sz w:val="20"/>
              </w:rPr>
              <w:t>
Пластмассадан жасалған тақталар, табақтар, пленкалар және жолақтар немесе таспалар, стирол полимерлерінен жасалған кеуекті өзгелері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6"/>
          <w:p>
            <w:pPr>
              <w:spacing w:after="20"/>
              <w:ind w:left="20"/>
              <w:jc w:val="both"/>
            </w:pPr>
            <w:r>
              <w:rPr>
                <w:rFonts w:ascii="Times New Roman"/>
                <w:b w:val="false"/>
                <w:i w:val="false"/>
                <w:color w:val="000000"/>
                <w:sz w:val="20"/>
              </w:rPr>
              <w:t>
мүше мемлекеттің салық резиденті – заңды тұлғасында техникалық құжаттамаға арналған құқықтардың болуы &lt;5&gt;;</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компоненттерін дайындау–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қалыптау – 100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өңдеу– 35 балл;</w:t>
            </w:r>
          </w:p>
          <w:p>
            <w:pPr>
              <w:spacing w:after="20"/>
              <w:ind w:left="20"/>
              <w:jc w:val="both"/>
            </w:pPr>
            <w:r>
              <w:rPr>
                <w:rFonts w:ascii="Times New Roman"/>
                <w:b w:val="false"/>
                <w:i w:val="false"/>
                <w:color w:val="000000"/>
                <w:sz w:val="20"/>
              </w:rPr>
              <w:t>
дайын өнімді құрастыру– 20 балл";</w:t>
            </w:r>
          </w:p>
        </w:tc>
      </w:tr>
    </w:tbl>
    <w:bookmarkStart w:name="z101" w:id="27"/>
    <w:p>
      <w:pPr>
        <w:spacing w:after="0"/>
        <w:ind w:left="0"/>
        <w:jc w:val="both"/>
      </w:pPr>
      <w:r>
        <w:rPr>
          <w:rFonts w:ascii="Times New Roman"/>
          <w:b w:val="false"/>
          <w:i w:val="false"/>
          <w:color w:val="000000"/>
          <w:sz w:val="28"/>
        </w:rPr>
        <w:t>
      б) "3926-дан Пластмассалық өзге де бұйымдар" деген позициядан кейін мынадай мазмұндағы позициялармен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8"/>
          <w:p>
            <w:pPr>
              <w:spacing w:after="20"/>
              <w:ind w:left="20"/>
              <w:jc w:val="both"/>
            </w:pPr>
            <w:r>
              <w:rPr>
                <w:rFonts w:ascii="Times New Roman"/>
                <w:b w:val="false"/>
                <w:i w:val="false"/>
                <w:color w:val="000000"/>
                <w:sz w:val="20"/>
              </w:rPr>
              <w:t>
 "4009 22 000 9-дан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Қатты резеңкеден басқа, вулканизацияланған резеңкеден жасалған, арматураланған немесе өзге тәсілмен тек металмен, құрамдастырылған фитингтері бар өзге де құбырлар, түтіктер және шлангілер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4009 32 000 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резеңкеден басқа, вулканизацияланған резеңкеден жасалған, тек тоқыма материалдарымен арматураланған немесе өзге тәсілмен құрамдастырылған фитингі бар құбырлар, түтіктер және шлангілер,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9"/>
          <w:p>
            <w:pPr>
              <w:spacing w:after="20"/>
              <w:ind w:left="20"/>
              <w:jc w:val="both"/>
            </w:pPr>
            <w:r>
              <w:rPr>
                <w:rFonts w:ascii="Times New Roman"/>
                <w:b w:val="false"/>
                <w:i w:val="false"/>
                <w:color w:val="000000"/>
                <w:sz w:val="20"/>
              </w:rPr>
              <w:t xml:space="preserve">
мүше мемлекеттің салық резиденті – заңды тұлғасында техникалық құжаттамаға арналған құқықтардың болуы </w:t>
            </w:r>
            <w:r>
              <w:rPr>
                <w:rFonts w:ascii="Times New Roman"/>
                <w:b w:val="false"/>
                <w:i w:val="false"/>
                <w:color w:val="000000"/>
                <w:vertAlign w:val="superscript"/>
              </w:rPr>
              <w:t>&lt;5&gt;</w:t>
            </w:r>
            <w:r>
              <w:rPr>
                <w:rFonts w:ascii="Times New Roman"/>
                <w:b w:val="false"/>
                <w:i w:val="false"/>
                <w:color w:val="000000"/>
                <w:sz w:val="20"/>
              </w:rPr>
              <w:t>;</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ингредиенттерді дайындау–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қоспасын дайындау (ығыстару, біліктеу, суыту) –80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калибрлеу, каландрлау, орау, тасымалдау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(қалыптау) – 100 балл";</w:t>
            </w:r>
          </w:p>
          <w:p>
            <w:pPr>
              <w:spacing w:after="20"/>
              <w:ind w:left="20"/>
              <w:jc w:val="both"/>
            </w:pPr>
            <w:r>
              <w:rPr>
                <w:rFonts w:ascii="Times New Roman"/>
                <w:b w:val="false"/>
                <w:i w:val="false"/>
                <w:color w:val="000000"/>
                <w:sz w:val="20"/>
              </w:rPr>
              <w:t>
 </w:t>
            </w:r>
          </w:p>
        </w:tc>
      </w:tr>
    </w:tbl>
    <w:bookmarkStart w:name="z113" w:id="30"/>
    <w:p>
      <w:pPr>
        <w:spacing w:after="0"/>
        <w:ind w:left="0"/>
        <w:jc w:val="both"/>
      </w:pPr>
      <w:r>
        <w:rPr>
          <w:rFonts w:ascii="Times New Roman"/>
          <w:b w:val="false"/>
          <w:i w:val="false"/>
          <w:color w:val="000000"/>
          <w:sz w:val="28"/>
        </w:rPr>
        <w:t>
      в) "6406 10 900 0-ден, 6406 20 100 0-ден, 6406 90 300 0-ден, 6406 90 900 0-ден Басқа топтамаларға енгізілмеген вулканизацияланған резеңкеден жасалған өзге де бұйымдар (тек аяқ киімнің резеңке бөліктеріне қатысты)" деген позициядан кейін мынадай мазмұндағы позициялармен толықтырылсын: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1"/>
          <w:p>
            <w:pPr>
              <w:spacing w:after="20"/>
              <w:ind w:left="20"/>
              <w:jc w:val="both"/>
            </w:pPr>
            <w:r>
              <w:rPr>
                <w:rFonts w:ascii="Times New Roman"/>
                <w:b w:val="false"/>
                <w:i w:val="false"/>
                <w:color w:val="000000"/>
                <w:sz w:val="20"/>
              </w:rPr>
              <w:t>
"7019 61 000 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бекітілген ровингтерден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тығыз маталар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7019 63 000 0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Жабылмаған немесе қайталанбаған, механикалық бекітілген, жаймалық иірімжіптен өрілген шыны талшықтан жасалған тығыз маталар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7019 69 000 9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Механикалық бекітілген, шыны талшықтан жасалған өзге бұйымдар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2"/>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үшін қажетті техникалық құжаттамаға арналған құқықтардың болуы &lt;5&gt;;</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меншікті технологиялық бөлімшесінің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өнімнің сапасын тексеруге жауап беретін құрылымдық бөлімшелердің және (немесе) аккредиттелген зертханалардың болуы және (немесе) мердігерлік шарттың немесе өндіруші үшін өнімнің сапасын тексеру бойынша жұмыстарды орындауға арналған шарттың, сондай-ақ жұмыс нәтижелерін беру актісінің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пен материалдарды кірістік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өндіру үшін және технологиялық құжаттамада көзделген қажетті технологиялық операцияларды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 талшықты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қосымша өңдеу, оның ішінде қышқылмен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маталарға қажетті қосымша өңдеу жүргізу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процесінде қажетті сынақтар жүргізу (егер технологиялық және техникалық құжаттамада көзделген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мерзімді сынақтарды жүргізу (егер техникалық құжаттамада көзделген)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3"/>
          <w:p>
            <w:pPr>
              <w:spacing w:after="20"/>
              <w:ind w:left="20"/>
              <w:jc w:val="both"/>
            </w:pPr>
            <w:r>
              <w:rPr>
                <w:rFonts w:ascii="Times New Roman"/>
                <w:b w:val="false"/>
                <w:i w:val="false"/>
                <w:color w:val="000000"/>
                <w:sz w:val="20"/>
              </w:rPr>
              <w:t>
7019 13 000 9-дан</w:t>
            </w:r>
          </w:p>
          <w:bookmarkEnd w:id="33"/>
          <w:p>
            <w:pPr>
              <w:spacing w:after="20"/>
              <w:ind w:left="20"/>
              <w:jc w:val="both"/>
            </w:pPr>
            <w:r>
              <w:rPr>
                <w:rFonts w:ascii="Times New Roman"/>
                <w:b w:val="false"/>
                <w:i w:val="false"/>
                <w:color w:val="000000"/>
                <w:sz w:val="20"/>
              </w:rPr>
              <w:t>
Өзге де таспалар, ровингтер, иірімжіп және штапелирленген талшықтар және оның ішіндешыны талшықтан жасалған тоқыма-төсеніштер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4"/>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үшін қажетті техникалық және технологиялық құжаттаманың болуы &lt;5&gt;;</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өзінің технологиялық бөлімшесінің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өнімнің сапасын тексеруге жауап беретін құрылымдық бөлімшелердің және (немесе) аккредиттелген зертханалардың болуы және (немесе) өндіруші үшін өнімнің сапасын тексеру бойынша жұмыстарды орындауға арналғанмердігер-шарттың немесе шарттың, сондай-ақ жұмыс нәтижелерін беру актісінің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пен материалдарды кірістік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 талшықты өндіруді қоса алғанда, өнім өндіру үшін және технологиялық құжаттамада көзделген қажетті технологиялық операцияларды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процесінде қажетті сынақтар жүргізу (егер бұл технологиялық және техникалық құжаттамада көзделген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кезеңдік сынақтар жүргізу (егер техникалық құжаттамада көзделген болса)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5"/>
          <w:p>
            <w:pPr>
              <w:spacing w:after="20"/>
              <w:ind w:left="20"/>
              <w:jc w:val="both"/>
            </w:pPr>
            <w:r>
              <w:rPr>
                <w:rFonts w:ascii="Times New Roman"/>
                <w:b w:val="false"/>
                <w:i w:val="false"/>
                <w:color w:val="000000"/>
                <w:sz w:val="20"/>
              </w:rPr>
              <w:t>
7019 65 000 9</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Шыны талшықтан жасалған, ені 30 см-ден аспайтын, механикалық бекітілген өзге де сиретілген маталар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7019 66 000 9</w:t>
            </w:r>
          </w:p>
          <w:p>
            <w:pPr>
              <w:spacing w:after="20"/>
              <w:ind w:left="20"/>
              <w:jc w:val="both"/>
            </w:pPr>
            <w:r>
              <w:rPr>
                <w:rFonts w:ascii="Times New Roman"/>
                <w:b w:val="false"/>
                <w:i w:val="false"/>
                <w:color w:val="000000"/>
                <w:sz w:val="20"/>
              </w:rPr>
              <w:t>
Шыны талшықтан жасалған, ені 30 см-ден аспайтын, механикалық бекітілген өзге де сиретілген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6"/>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үшінқажетті техникалық құжаттамаға арналған құқықтардың болуы&lt;5&gt;;</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өзінің технологиялық бөлімшесінің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өнімнің сапасын тексеруге жауап беретін құрылымдық бөлімшелердің және (немесе) аккредиттелген зертханалардың болуы және (немесе) өндіруші үшін өнімнің сапасын тексеру бойынша жұмыстарды орындауғамердігерлік шарттың немесе шарттың, сондай-ақ жұмыс нәтижелерін беру актісінің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пен материалдарды кірістік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өндіру үшін және технологиялық құжаттамада көзделген қажетті негіздер және (немесе) тоқымашылық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маталарға қажетті қосымша өңдеу жүргізу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процесінде қажетті сынақтар жүргізу (егер бұл технологиялық және техникалық құжаттамада көзделген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кезеңдік сынақтар жүргізу (егер техникалық құжаттамада көзделген болса)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7"/>
          <w:p>
            <w:pPr>
              <w:spacing w:after="20"/>
              <w:ind w:left="20"/>
              <w:jc w:val="both"/>
            </w:pPr>
            <w:r>
              <w:rPr>
                <w:rFonts w:ascii="Times New Roman"/>
                <w:b w:val="false"/>
                <w:i w:val="false"/>
                <w:color w:val="000000"/>
                <w:sz w:val="20"/>
              </w:rPr>
              <w:t>
7019 69 000 5</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Шыны талшықтан жасалған, механикалық бекітілген өзге де кенептер, матрацтар, тақталар және өзге де тоқыма емес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7019 14 000 0</w:t>
            </w:r>
          </w:p>
          <w:p>
            <w:pPr>
              <w:spacing w:after="20"/>
              <w:ind w:left="20"/>
              <w:jc w:val="both"/>
            </w:pPr>
            <w:r>
              <w:rPr>
                <w:rFonts w:ascii="Times New Roman"/>
                <w:b w:val="false"/>
                <w:i w:val="false"/>
                <w:color w:val="000000"/>
                <w:sz w:val="20"/>
              </w:rPr>
              <w:t>
Механикалық бекітілген шыны талшықты 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8"/>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үшінқажетті техникалық және технологиялық құжаттаманың болуы&lt;5&gt;;</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өзінің технологиялық бөлімшесінің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өнімнің сапасын тексеруге жауап беретін құрылымдық бөлімшелердің және (немесе) аккредиттелген зертханалардың болуы және (немесе) өндіруші үшін өнімнің сапасын тексеру бойынша жұмыстарды орындауғамердігерлік шарттың немесе шарттың, сондай-ақ жұмыс нәтижелерін беру актісінің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пен материалдарды кірістік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ұзындықтағы қиындығаталшықтарды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талшықты тарқату және кенепті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процесінде қажетті сынақтар жүргізу (егер бұл технологиялық және техникалық құжаттамада көзделген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кезеңдік сынақтар жүргізу (егер техникалық құжаттамада көзделген болса)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9"/>
          <w:p>
            <w:pPr>
              <w:spacing w:after="20"/>
              <w:ind w:left="20"/>
              <w:jc w:val="both"/>
            </w:pPr>
            <w:r>
              <w:rPr>
                <w:rFonts w:ascii="Times New Roman"/>
                <w:b w:val="false"/>
                <w:i w:val="false"/>
                <w:color w:val="000000"/>
                <w:sz w:val="20"/>
              </w:rPr>
              <w:t>
7019 90 009 9</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Шыны талшықтан жасалған өзге бұйымдар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0"/>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үшін қажетті техникалық және технологиялық құжаттаманың болуы&lt;5&gt;;</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өзінің технологиялық бөлімшесінің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жайма-төсемдерге арналған маталар өндіру немесе мүше мемлекеттердің аумақтарында өндірілген маталарды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маталарды кірістік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жайматөсемдерді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бөлшектерді тігу (бұйым конструкциясында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жинақтау және буып-түю (операциялар болған кезде өнім өндірудің технологиялық процесінде);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кезеңдік сынақтар жүргізу (егер техникалық құжаттамада көзделген болса)".</w:t>
            </w:r>
          </w:p>
          <w:p>
            <w:pPr>
              <w:spacing w:after="20"/>
              <w:ind w:left="20"/>
              <w:jc w:val="both"/>
            </w:pPr>
            <w:r>
              <w:rPr>
                <w:rFonts w:ascii="Times New Roman"/>
                <w:b w:val="false"/>
                <w:i w:val="false"/>
                <w:color w:val="000000"/>
                <w:sz w:val="20"/>
              </w:rPr>
              <w:t>
 </w:t>
            </w:r>
          </w:p>
        </w:tc>
      </w:tr>
    </w:tbl>
    <w:bookmarkStart w:name="z188" w:id="41"/>
    <w:p>
      <w:pPr>
        <w:spacing w:after="0"/>
        <w:ind w:left="0"/>
        <w:jc w:val="both"/>
      </w:pPr>
      <w:r>
        <w:rPr>
          <w:rFonts w:ascii="Times New Roman"/>
          <w:b w:val="false"/>
          <w:i w:val="false"/>
          <w:color w:val="000000"/>
          <w:sz w:val="28"/>
        </w:rPr>
        <w:t>
      4. "Энергетикалық машина жасау, электр-техникалық және кабельдік өнеркәсіп" деген IX бөлімде:</w:t>
      </w:r>
    </w:p>
    <w:bookmarkEnd w:id="41"/>
    <w:bookmarkStart w:name="z189" w:id="42"/>
    <w:p>
      <w:pPr>
        <w:spacing w:after="0"/>
        <w:ind w:left="0"/>
        <w:jc w:val="both"/>
      </w:pPr>
      <w:r>
        <w:rPr>
          <w:rFonts w:ascii="Times New Roman"/>
          <w:b w:val="false"/>
          <w:i w:val="false"/>
          <w:color w:val="000000"/>
          <w:sz w:val="28"/>
        </w:rPr>
        <w:t>
      а) "8502-ден Қысыммен тұтанатын іштен жану қозғалтқыштары бар генераторлық қондырғылар" деген позицияның алдынан мынадай мазмұндағы позициялармен толықтырылсын: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3"/>
          <w:p>
            <w:pPr>
              <w:spacing w:after="20"/>
              <w:ind w:left="20"/>
              <w:jc w:val="both"/>
            </w:pPr>
            <w:r>
              <w:rPr>
                <w:rFonts w:ascii="Times New Roman"/>
                <w:b w:val="false"/>
                <w:i w:val="false"/>
                <w:color w:val="000000"/>
                <w:sz w:val="20"/>
              </w:rPr>
              <w:t>
"7408 11 000 0</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Көлденең қимасының ең көп мөлшері</w:t>
            </w:r>
          </w:p>
          <w:p>
            <w:pPr>
              <w:spacing w:after="20"/>
              <w:ind w:left="20"/>
              <w:jc w:val="both"/>
            </w:pPr>
            <w:r>
              <w:rPr>
                <w:rFonts w:ascii="Times New Roman"/>
                <w:b w:val="false"/>
                <w:i w:val="false"/>
                <w:color w:val="000000"/>
                <w:sz w:val="20"/>
              </w:rPr>
              <w:t>
6 мм-ден астамтазартылған мыстан жасалған 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4"/>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44"/>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тауар өндіру үшін пайдаланылатын үшінші елдердің шығарылған материалдары құнының пайыздық үлесін сақтау–тауар бағасының </w:t>
            </w:r>
          </w:p>
          <w:p>
            <w:pPr>
              <w:spacing w:after="20"/>
              <w:ind w:left="20"/>
              <w:jc w:val="both"/>
            </w:pPr>
            <w:r>
              <w:rPr>
                <w:rFonts w:ascii="Times New Roman"/>
                <w:b w:val="false"/>
                <w:i w:val="false"/>
                <w:color w:val="000000"/>
                <w:sz w:val="20"/>
              </w:rPr>
              <w:t>20 пайызынан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диаметрі 8-9,5 мм мыстан жасалған созба сымды 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созба сымды (сымды) термикалық өңдеу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5"/>
          <w:p>
            <w:pPr>
              <w:spacing w:after="20"/>
              <w:ind w:left="20"/>
              <w:jc w:val="both"/>
            </w:pPr>
            <w:r>
              <w:rPr>
                <w:rFonts w:ascii="Times New Roman"/>
                <w:b w:val="false"/>
                <w:i w:val="false"/>
                <w:color w:val="000000"/>
                <w:sz w:val="20"/>
              </w:rPr>
              <w:t>
7413 00 000 1</w:t>
            </w:r>
          </w:p>
          <w:bookmarkEnd w:id="45"/>
          <w:p>
            <w:pPr>
              <w:spacing w:after="20"/>
              <w:ind w:left="20"/>
              <w:jc w:val="both"/>
            </w:pPr>
            <w:r>
              <w:rPr>
                <w:rFonts w:ascii="Times New Roman"/>
                <w:b w:val="false"/>
                <w:i w:val="false"/>
                <w:color w:val="000000"/>
                <w:sz w:val="20"/>
              </w:rPr>
              <w:t>
Электрлік оқшаулаусыз тазартылған мыстан жасалған бұралған сым, тростар, өрілген баулар және ұқсас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6"/>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жаңғырту және дамыту үшін жеткілікті көлемде 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диаметрі 8-9,5 мм мыстан жасалған созба сымды 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созба сымды (сымды)термикалық өңдеу</w:t>
            </w:r>
          </w:p>
          <w:p>
            <w:pPr>
              <w:spacing w:after="20"/>
              <w:ind w:left="20"/>
              <w:jc w:val="both"/>
            </w:pPr>
            <w:r>
              <w:rPr>
                <w:rFonts w:ascii="Times New Roman"/>
                <w:b w:val="false"/>
                <w:i w:val="false"/>
                <w:color w:val="000000"/>
                <w:sz w:val="20"/>
              </w:rPr>
              <w:t>
бұрау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7"/>
          <w:p>
            <w:pPr>
              <w:spacing w:after="20"/>
              <w:ind w:left="20"/>
              <w:jc w:val="both"/>
            </w:pPr>
            <w:r>
              <w:rPr>
                <w:rFonts w:ascii="Times New Roman"/>
                <w:b w:val="false"/>
                <w:i w:val="false"/>
                <w:color w:val="000000"/>
                <w:sz w:val="20"/>
              </w:rPr>
              <w:t>
7605 11 000 0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Лигерленбеген алюминийден жасалған, көлденең қимасының ең көп мөлшері </w:t>
            </w:r>
          </w:p>
          <w:p>
            <w:pPr>
              <w:spacing w:after="20"/>
              <w:ind w:left="20"/>
              <w:jc w:val="both"/>
            </w:pPr>
            <w:r>
              <w:rPr>
                <w:rFonts w:ascii="Times New Roman"/>
                <w:b w:val="false"/>
                <w:i w:val="false"/>
                <w:color w:val="000000"/>
                <w:sz w:val="20"/>
              </w:rPr>
              <w:t xml:space="preserve">
7 мм аспайтын алюминий сым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8"/>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48"/>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w:t>
            </w:r>
          </w:p>
          <w:p>
            <w:pPr>
              <w:spacing w:after="20"/>
              <w:ind w:left="20"/>
              <w:jc w:val="both"/>
            </w:pPr>
            <w:r>
              <w:rPr>
                <w:rFonts w:ascii="Times New Roman"/>
                <w:b w:val="false"/>
                <w:i w:val="false"/>
                <w:color w:val="000000"/>
                <w:sz w:val="20"/>
              </w:rPr>
              <w:t>
зауыттық қабылдау-тапсыру сынақтары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9"/>
          <w:p>
            <w:pPr>
              <w:spacing w:after="20"/>
              <w:ind w:left="20"/>
              <w:jc w:val="both"/>
            </w:pPr>
            <w:r>
              <w:rPr>
                <w:rFonts w:ascii="Times New Roman"/>
                <w:b w:val="false"/>
                <w:i w:val="false"/>
                <w:color w:val="000000"/>
                <w:sz w:val="20"/>
              </w:rPr>
              <w:t>
7614 10 000 0-ден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Болаттан жасалған өзекшесі бар электрлік оқшаулаусыз, алюминийден жасалған электр берудің әуе желілеріне арналған сымдар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7614 90 000 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оқшаулаусыз алюминийден жасалған электр берудің әуе желілеріне арналған өзге де сымды тіндер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8544-тен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Оқшауланған, орама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эмальданған</w:t>
            </w:r>
          </w:p>
          <w:p>
            <w:pPr>
              <w:spacing w:after="20"/>
              <w:ind w:left="20"/>
              <w:jc w:val="both"/>
            </w:pPr>
            <w:r>
              <w:rPr>
                <w:rFonts w:ascii="Times New Roman"/>
                <w:b w:val="false"/>
                <w:i w:val="false"/>
                <w:color w:val="000000"/>
                <w:sz w:val="20"/>
              </w:rPr>
              <w:t>
сымдар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0"/>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50"/>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тауар өндіру үшін пайдаланылатын үшінші елдердің шығарылған материалдары құнының пайыздық үлесін сақтау – тауар бағасының </w:t>
            </w:r>
          </w:p>
          <w:p>
            <w:pPr>
              <w:spacing w:after="20"/>
              <w:ind w:left="20"/>
              <w:jc w:val="both"/>
            </w:pPr>
            <w:r>
              <w:rPr>
                <w:rFonts w:ascii="Times New Roman"/>
                <w:b w:val="false"/>
                <w:i w:val="false"/>
                <w:color w:val="000000"/>
                <w:sz w:val="20"/>
              </w:rPr>
              <w:t>20 пайызынан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өнімнің түйінді параметрлерін қалыптастыратын (түйінді параметрлерге әсер ететін) мынадай технологиялық операцияларды жүзеге асыру (өндірістің технологиялық процесінде операция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мыстан,алюминийден және олардың негізіндегі қорытпалардан жасалған диаметрі 8 – 9,5 мм созба сымды 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созба сымды (сымды) термикалық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өзектерді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салу;</w:t>
            </w:r>
          </w:p>
          <w:p>
            <w:pPr>
              <w:spacing w:after="20"/>
              <w:ind w:left="20"/>
              <w:jc w:val="both"/>
            </w:pPr>
            <w:r>
              <w:rPr>
                <w:rFonts w:ascii="Times New Roman"/>
                <w:b w:val="false"/>
                <w:i w:val="false"/>
                <w:color w:val="000000"/>
                <w:sz w:val="20"/>
              </w:rPr>
              <w:t>
тексерілген өлшеу құралдары мен аттестатталған жабдықтың болуын растауды қоса алғанда, зауыттық қабылдау-тапсыру сынақтары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1"/>
          <w:p>
            <w:pPr>
              <w:spacing w:after="20"/>
              <w:ind w:left="20"/>
              <w:jc w:val="both"/>
            </w:pPr>
            <w:r>
              <w:rPr>
                <w:rFonts w:ascii="Times New Roman"/>
                <w:b w:val="false"/>
                <w:i w:val="false"/>
                <w:color w:val="000000"/>
                <w:sz w:val="20"/>
              </w:rPr>
              <w:t>
7614 90 000 0-ден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оқшаулағышы жоқ алюминийден жасалған өзге тростар, бұралған сым, өрілген баулар және ұқсас бұйымдар </w:t>
            </w:r>
          </w:p>
          <w:p>
            <w:pPr>
              <w:spacing w:after="20"/>
              <w:ind w:left="20"/>
              <w:jc w:val="both"/>
            </w:pPr>
            <w:r>
              <w:rPr>
                <w:rFonts w:ascii="Times New Roman"/>
                <w:b w:val="false"/>
                <w:i w:val="false"/>
                <w:color w:val="000000"/>
                <w:sz w:val="20"/>
              </w:rPr>
              <w:t>
(электр оқшаулағышы жоқ алюминийден жасалған электр берудің әуе желілеріне арналған сымдардан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2"/>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52"/>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w:t>
            </w:r>
          </w:p>
          <w:p>
            <w:pPr>
              <w:spacing w:after="20"/>
              <w:ind w:left="20"/>
              <w:jc w:val="both"/>
            </w:pPr>
            <w:r>
              <w:rPr>
                <w:rFonts w:ascii="Times New Roman"/>
                <w:b w:val="false"/>
                <w:i w:val="false"/>
                <w:color w:val="000000"/>
                <w:sz w:val="20"/>
              </w:rPr>
              <w:t>
зауыттық қабылдау-тапсыру сынақтары";</w:t>
            </w:r>
          </w:p>
        </w:tc>
      </w:tr>
    </w:tbl>
    <w:bookmarkStart w:name="z228" w:id="53"/>
    <w:p>
      <w:pPr>
        <w:spacing w:after="0"/>
        <w:ind w:left="0"/>
        <w:jc w:val="both"/>
      </w:pPr>
      <w:r>
        <w:rPr>
          <w:rFonts w:ascii="Times New Roman"/>
          <w:b w:val="false"/>
          <w:i w:val="false"/>
          <w:color w:val="000000"/>
          <w:sz w:val="28"/>
        </w:rPr>
        <w:t>
      б) "8504-тен Жиынтық трансформаторлық қосалқы станциялар (КТП), блокты-модульдік трансформаторлық қосалқы станциялар (БКТП)" деген позициядан кейін мынадай мазмұндағы позициялармен толықтырылсын: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4"/>
          <w:p>
            <w:pPr>
              <w:spacing w:after="20"/>
              <w:ind w:left="20"/>
              <w:jc w:val="both"/>
            </w:pPr>
            <w:r>
              <w:rPr>
                <w:rFonts w:ascii="Times New Roman"/>
                <w:b w:val="false"/>
                <w:i w:val="false"/>
                <w:color w:val="000000"/>
                <w:sz w:val="20"/>
              </w:rPr>
              <w:t>
 "8516 80-ден</w:t>
            </w:r>
          </w:p>
          <w:bookmarkEnd w:id="54"/>
          <w:p>
            <w:pPr>
              <w:spacing w:after="20"/>
              <w:ind w:left="20"/>
              <w:jc w:val="both"/>
            </w:pPr>
            <w:r>
              <w:rPr>
                <w:rFonts w:ascii="Times New Roman"/>
                <w:b w:val="false"/>
                <w:i w:val="false"/>
                <w:color w:val="000000"/>
                <w:sz w:val="20"/>
              </w:rPr>
              <w:t>
Қыздыру сым-тіндері мен кабельдері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5"/>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55"/>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 үшін пайдаланылатын үшінші елдердің шығарылған материалдары құнының пайыздық үлесін сақтау – тауар бағасының 60 пайызынан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өнімнің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реттелетін қыздыру кабельдерін өндіру үшін мүше мемлекеттердің аумақтарында матрица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электрлік жылыту жүйелері үшін резистивті және өзін-өзі реттейтін қыздыру кабельдерін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тексерілген өлшеу құралдары мен аттестатталған жабдықтың болуын растауды қоса алғанда, зауыттық қабылдау-тапсыру сынақтары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6"/>
          <w:p>
            <w:pPr>
              <w:spacing w:after="20"/>
              <w:ind w:left="20"/>
              <w:jc w:val="both"/>
            </w:pPr>
            <w:r>
              <w:rPr>
                <w:rFonts w:ascii="Times New Roman"/>
                <w:b w:val="false"/>
                <w:i w:val="false"/>
                <w:color w:val="000000"/>
                <w:sz w:val="20"/>
              </w:rPr>
              <w:t>
8544-тен</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110, 220, 330 және 550 кВ кернеуге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 кабельдері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7"/>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57"/>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 үшін пайдаланылатын үшінші елдердің шығарылған материалдары құнының пайыздық үлесін сақтау – тауар бағасының 30 пайызынан аспайды (110, 220 кВ кернеу үшін), тауар бағасының 50 пайызынан аспайды (330, 500 кВ кернеу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өнімнің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өзектерді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тексерілген өлшеу құралдары мен аттестатталған жабдықтың болуын растауды қоса алғанда, зауыттық қабылдау-тапсыру сынақтары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8"/>
          <w:p>
            <w:pPr>
              <w:spacing w:after="20"/>
              <w:ind w:left="20"/>
              <w:jc w:val="both"/>
            </w:pPr>
            <w:r>
              <w:rPr>
                <w:rFonts w:ascii="Times New Roman"/>
                <w:b w:val="false"/>
                <w:i w:val="false"/>
                <w:color w:val="000000"/>
                <w:sz w:val="20"/>
              </w:rPr>
              <w:t>
 8544-тен</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кВ дейін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1-35 кВ кернеуге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 кабельдері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9"/>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59"/>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 үшін пайдаланылатын үшінші елдердің шығарылған материалдары құнының пайыздық үлесін сақтау – тауар бағасының 30 пайызынан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өнімнің түйінді параметрлерін қалыптастыратын (түйінді параметрлерге әсер ететін) мынадай технологиялық операцияларды жүзеге асыру (өндірістің технологиялық процесінде операция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өзектерді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тексерілген өлшеу құралдары мен аттестатталған жабдықтың болуын растауды қоса алғанда, зауыттық қабылдау-тапсыру сынақтары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0"/>
          <w:p>
            <w:pPr>
              <w:spacing w:after="20"/>
              <w:ind w:left="20"/>
              <w:jc w:val="both"/>
            </w:pPr>
            <w:r>
              <w:rPr>
                <w:rFonts w:ascii="Times New Roman"/>
                <w:b w:val="false"/>
                <w:i w:val="false"/>
                <w:color w:val="000000"/>
                <w:sz w:val="20"/>
              </w:rPr>
              <w:t>
 8547-ден</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110 – 500 кВ-тық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кернеуге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оқшаулағыш материалдан жасалған ішкі қаптамасы бар кабельдік арматура (кабельдік муфталар)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1"/>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61"/>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кәсіпорынның құрылымында меншікті конструкторлық-технологиялық бөлімшелерінің, шеф-монтаждау бөлімшелерінің және монтаждау персоналын оқыту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 үшін пайдаланылатын үшінші елдердің шығарылған материалдары құнының пайыздық үлесін сақтау – тауар бағасының 20 пайызынан аспайды – 110, 220 кВ кернеу үшін), тауар бағасының 40 пайызынан аспайды (330 кернеу үшін,500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өнімнің түйінді параметрлерін (түйінді параметрлерге әсер ететін) қалыптастыратын, мүше мемлекеттердің аумақтарындамына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силиконнан жасалған оқшаулау компоненттерін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силиконнан жасалған электр өткізгіш элементтерді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металл жанасу бөлшектерін (коннекторларды)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полимерлер мен металдардан жасалған қорғаныш қаптамалар өндірісі;</w:t>
            </w:r>
          </w:p>
          <w:p>
            <w:pPr>
              <w:spacing w:after="20"/>
              <w:ind w:left="20"/>
              <w:jc w:val="both"/>
            </w:pPr>
            <w:r>
              <w:rPr>
                <w:rFonts w:ascii="Times New Roman"/>
                <w:b w:val="false"/>
                <w:i w:val="false"/>
                <w:color w:val="000000"/>
                <w:sz w:val="20"/>
              </w:rPr>
              <w:t>
дайын бұйымға зауыттық қабылдау-тапсыру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2"/>
          <w:p>
            <w:pPr>
              <w:spacing w:after="20"/>
              <w:ind w:left="20"/>
              <w:jc w:val="both"/>
            </w:pPr>
            <w:r>
              <w:rPr>
                <w:rFonts w:ascii="Times New Roman"/>
                <w:b w:val="false"/>
                <w:i w:val="false"/>
                <w:color w:val="000000"/>
                <w:sz w:val="20"/>
              </w:rPr>
              <w:t>
9001 10 900 1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оптикалық талшықтар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3"/>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өнімді өндіру, жаңғырту және дамыту үшін жеткілікті көлемде </w:t>
            </w:r>
          </w:p>
          <w:bookmarkEnd w:id="63"/>
          <w:p>
            <w:pPr>
              <w:spacing w:after="20"/>
              <w:ind w:left="20"/>
              <w:jc w:val="both"/>
            </w:pPr>
            <w:r>
              <w:rPr>
                <w:rFonts w:ascii="Times New Roman"/>
                <w:b w:val="false"/>
                <w:i w:val="false"/>
                <w:color w:val="000000"/>
                <w:sz w:val="20"/>
              </w:rPr>
              <w:t>5 жылдан кем емес мерзімгетехникалық құжаттамаға арналған құқықтардың болуы</w:t>
            </w:r>
            <w:r>
              <w:rPr>
                <w:rFonts w:ascii="Times New Roman"/>
                <w:b w:val="false"/>
                <w:i w:val="false"/>
                <w:color w:val="000000"/>
                <w:vertAlign w:val="superscript"/>
              </w:rPr>
              <w:t>&lt;2&gt;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60 балдан кем емес баллдардың жиынтық санымен бағаланатын, өнімнің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преформадан талшықты созу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акрилатты жағу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УФ-жабынның қатаюы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талшықты катушкаларға орау (10 балл);</w:t>
            </w:r>
          </w:p>
          <w:p>
            <w:pPr>
              <w:spacing w:after="20"/>
              <w:ind w:left="20"/>
              <w:jc w:val="both"/>
            </w:pPr>
            <w:r>
              <w:rPr>
                <w:rFonts w:ascii="Times New Roman"/>
                <w:b w:val="false"/>
                <w:i w:val="false"/>
                <w:color w:val="000000"/>
                <w:sz w:val="20"/>
              </w:rPr>
              <w:t xml:space="preserve">
дейтерлеу (талшық құрылымына OH-топтардың енгізілуіне жол бермеу мақсатында D2/N2 газ қоспасымен талшықты өңдеу) </w:t>
            </w:r>
          </w:p>
          <w:p>
            <w:pPr>
              <w:spacing w:after="20"/>
              <w:ind w:left="20"/>
              <w:jc w:val="both"/>
            </w:pPr>
            <w:r>
              <w:rPr>
                <w:rFonts w:ascii="Times New Roman"/>
                <w:b w:val="false"/>
                <w:i w:val="false"/>
                <w:color w:val="000000"/>
                <w:sz w:val="20"/>
              </w:rPr>
              <w:t>(10 балл)".</w:t>
            </w:r>
          </w:p>
        </w:tc>
      </w:tr>
    </w:tbl>
    <w:bookmarkStart w:name="z281" w:id="64"/>
    <w:p>
      <w:pPr>
        <w:spacing w:after="0"/>
        <w:ind w:left="0"/>
        <w:jc w:val="both"/>
      </w:pPr>
      <w:r>
        <w:rPr>
          <w:rFonts w:ascii="Times New Roman"/>
          <w:b w:val="false"/>
          <w:i w:val="false"/>
          <w:color w:val="000000"/>
          <w:sz w:val="28"/>
        </w:rPr>
        <w:t>
      5. Мынадай мазмұндағы XI, XII и XIII бөлімдермен толықтырылсын: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Медициналық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5"/>
          <w:p>
            <w:pPr>
              <w:spacing w:after="20"/>
              <w:ind w:left="20"/>
              <w:jc w:val="both"/>
            </w:pPr>
            <w:r>
              <w:rPr>
                <w:rFonts w:ascii="Times New Roman"/>
                <w:b w:val="false"/>
                <w:i w:val="false"/>
                <w:color w:val="000000"/>
                <w:sz w:val="20"/>
              </w:rPr>
              <w:t>
6307 90 980 0-ден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Медициналық маскалар </w:t>
            </w:r>
          </w:p>
          <w:p>
            <w:pPr>
              <w:spacing w:after="20"/>
              <w:ind w:left="20"/>
              <w:jc w:val="both"/>
            </w:pPr>
            <w:r>
              <w:rPr>
                <w:rFonts w:ascii="Times New Roman"/>
                <w:b w:val="false"/>
                <w:i w:val="false"/>
                <w:color w:val="000000"/>
                <w:sz w:val="20"/>
              </w:rPr>
              <w:t>
(FFP1, FFP2, FFP3 қорғаныс сыныптарының жартылай маскаларын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6"/>
          <w:p>
            <w:pPr>
              <w:spacing w:after="20"/>
              <w:ind w:left="20"/>
              <w:jc w:val="both"/>
            </w:pPr>
            <w:r>
              <w:rPr>
                <w:rFonts w:ascii="Times New Roman"/>
                <w:b w:val="false"/>
                <w:i w:val="false"/>
                <w:color w:val="000000"/>
                <w:sz w:val="20"/>
              </w:rPr>
              <w:t xml:space="preserve">
тауар өндіру үшін пайдаланылатын үшінші елдердің шығарылған материалдары құнының пайыздық үлесін сақтау – тауар бағасының 30 пайызы артық емес;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әзірленген және енгізілген медициналық бұйымдарға арналған тіркеу куәлігінің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аумақтарында кемінде </w:t>
            </w:r>
          </w:p>
          <w:p>
            <w:pPr>
              <w:spacing w:after="20"/>
              <w:ind w:left="20"/>
              <w:jc w:val="both"/>
            </w:pPr>
            <w:r>
              <w:rPr>
                <w:rFonts w:ascii="Times New Roman"/>
                <w:b w:val="false"/>
                <w:i w:val="false"/>
                <w:color w:val="000000"/>
                <w:sz w:val="20"/>
              </w:rPr>
              <w:t>25 балды құрайтын жиынтық санымен бағаланатын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қорғау бөлігі үшін шикізат дайындау (мельтблаун/спанбонд)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қорғау бөлігін дайындау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мұрын бекіткішін жасау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мұрын бекіткішін бекіту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бекітуге арналған резеңкелерді дайындау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арналған бекіткішті бекіту (5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7"/>
          <w:p>
            <w:pPr>
              <w:spacing w:after="20"/>
              <w:ind w:left="20"/>
              <w:jc w:val="both"/>
            </w:pPr>
            <w:r>
              <w:rPr>
                <w:rFonts w:ascii="Times New Roman"/>
                <w:b w:val="false"/>
                <w:i w:val="false"/>
                <w:color w:val="000000"/>
                <w:sz w:val="20"/>
              </w:rPr>
              <w:t>
9019 10 100 0-ден</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Діріл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9022 12 000 0 Компьютерлік томографтар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9022 14 000 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Рентгеноскопиялық (флюороскопиялық) аппаратура; телебасқару үстел-штативі базадағы рентгенодиагностикалық кешендер: 3 жұмыс орнына арналған рентгенодиагностикалық кешендер; рентгенографиялық аппаратура; 2 жұмыс орнына арналған рентгенодиагностикалық кешендер; маммографтар; жылжымалы палаталық рентген аппараттары, флюорографтар, диагностикалау үшін медициналық мақсатта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пайдаланылатын өзге де ренгентдік аппараттар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8"/>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жаңғырту және дамыту үшін жеткілікті көлемде 5 жылдан кем емес мерзімге конструкторлық және техникалық құжаттамаға арналған құқықтардың болуы;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тауар өндіру үшін пайдаланылатын үшінші елдердің шығарылған материалдары құнының пайыздық үлесін сақтау  – тауар бағасының 50 пайызынан артық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бөлімшенің және (немесе) ғылыми-зерттеу және тәжірибелік-конструкторлық жұмыстарды жүзеге асыратын үлестес тұлғаның, өндіріске әзірлеме нәтижелерін енгізудің құжаттамалық растамасының болуы (әзірленген және енгізілген медициналық бұйымдарға тіркеу куәліктерінің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Құрылыс материалдары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9"/>
          <w:p>
            <w:pPr>
              <w:spacing w:after="20"/>
              <w:ind w:left="20"/>
              <w:jc w:val="both"/>
            </w:pPr>
            <w:r>
              <w:rPr>
                <w:rFonts w:ascii="Times New Roman"/>
                <w:b w:val="false"/>
                <w:i w:val="false"/>
                <w:color w:val="000000"/>
                <w:sz w:val="20"/>
              </w:rPr>
              <w:t>
2517 10-ден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Әдетте бетон толтырғыштар, тас жолдар немесе теміржолдар үшін балласт немесе басқа балласт ретінде пайдаланылатын қиыршық тас немесе ұсақталған тас</w:t>
            </w:r>
          </w:p>
          <w:p>
            <w:pPr>
              <w:spacing w:after="20"/>
              <w:ind w:left="20"/>
              <w:jc w:val="both"/>
            </w:pPr>
            <w:r>
              <w:rPr>
                <w:rFonts w:ascii="Times New Roman"/>
                <w:b w:val="false"/>
                <w:i w:val="false"/>
                <w:color w:val="000000"/>
                <w:sz w:val="20"/>
              </w:rPr>
              <w:t>
</w:t>
            </w:r>
            <w:r>
              <w:rPr>
                <w:rFonts w:ascii="Times New Roman"/>
                <w:b w:val="false"/>
                <w:i w:val="false"/>
                <w:color w:val="000000"/>
                <w:sz w:val="20"/>
              </w:rPr>
              <w:t>2517 49 000 0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Термикалық өңделген немесе өңделмеген 2515 немесе 2516 тауар позициясының тастан жасалған өзге де түйіршіктер, үгінділер және ұнтағы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0"/>
          <w:p>
            <w:pPr>
              <w:spacing w:after="20"/>
              <w:ind w:left="20"/>
              <w:jc w:val="both"/>
            </w:pPr>
            <w:r>
              <w:rPr>
                <w:rFonts w:ascii="Times New Roman"/>
                <w:b w:val="false"/>
                <w:i w:val="false"/>
                <w:color w:val="000000"/>
                <w:sz w:val="20"/>
              </w:rPr>
              <w:t>
мүше мемлекеттердің аумақтарында мынадай операцияларды жүзеге асыру (өнім өндірудің технологиялық процесінде операциялар болған кезде):</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тау-кен массасын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ұсақтау (берілген іріліктегі қиыршық тас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қиыршық тасты уақтау (ірілігі бойынша артық материалды қайта өңдеуге қайтару үшін, сондай-ақ ұсақталған материалды іріліктің тар кластарына (дайын фракцияларға) бөлу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қоймалау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1"/>
          <w:p>
            <w:pPr>
              <w:spacing w:after="20"/>
              <w:ind w:left="20"/>
              <w:jc w:val="both"/>
            </w:pPr>
            <w:r>
              <w:rPr>
                <w:rFonts w:ascii="Times New Roman"/>
                <w:b w:val="false"/>
                <w:i w:val="false"/>
                <w:color w:val="000000"/>
                <w:sz w:val="20"/>
              </w:rPr>
              <w:t xml:space="preserve">
6810-нан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Цементтен, бетоннан немесе жасанды тастан жасалған, </w:t>
            </w:r>
          </w:p>
          <w:p>
            <w:pPr>
              <w:spacing w:after="20"/>
              <w:ind w:left="20"/>
              <w:jc w:val="both"/>
            </w:pPr>
            <w:r>
              <w:rPr>
                <w:rFonts w:ascii="Times New Roman"/>
                <w:b w:val="false"/>
                <w:i w:val="false"/>
                <w:color w:val="000000"/>
                <w:sz w:val="20"/>
              </w:rPr>
              <w:t>
арматураланбаған немесе арматураланған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2"/>
          <w:p>
            <w:pPr>
              <w:spacing w:after="20"/>
              <w:ind w:left="20"/>
              <w:jc w:val="both"/>
            </w:pPr>
            <w:r>
              <w:rPr>
                <w:rFonts w:ascii="Times New Roman"/>
                <w:b w:val="false"/>
                <w:i w:val="false"/>
                <w:color w:val="000000"/>
                <w:sz w:val="20"/>
              </w:rPr>
              <w:t>
өнімнің сериялық өндірісі өнімге арналған техникалық нормативтік құқықтық актілерге және типтік жұмыс сызбаларына сәйкес қамтамасыз етіледі;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өзіндік техникалық бақылау қызметінің, зертхананың немесе аккредиттелген зертханасы бар зертханалық сынақтар жүргізуге арналған қолданыстағы шарттың (келісімшарттың)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және материалдар туралы мәліметтер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сым пакеттерін дайындау және тарту, арматуралық қаңқа жасау (қажет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 өңдеу (қажет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w:t>
            </w:r>
          </w:p>
          <w:p>
            <w:pPr>
              <w:spacing w:after="20"/>
              <w:ind w:left="20"/>
              <w:jc w:val="both"/>
            </w:pPr>
            <w:r>
              <w:rPr>
                <w:rFonts w:ascii="Times New Roman"/>
                <w:b w:val="false"/>
                <w:i w:val="false"/>
                <w:color w:val="000000"/>
                <w:sz w:val="20"/>
              </w:rPr>
              <w:t>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XIII. Мұнай-газ машиналарын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3"/>
          <w:p>
            <w:pPr>
              <w:spacing w:after="20"/>
              <w:ind w:left="20"/>
              <w:jc w:val="both"/>
            </w:pPr>
            <w:r>
              <w:rPr>
                <w:rFonts w:ascii="Times New Roman"/>
                <w:b w:val="false"/>
                <w:i w:val="false"/>
                <w:color w:val="000000"/>
                <w:sz w:val="20"/>
              </w:rPr>
              <w:t xml:space="preserve">
8413-тен </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Сұйықтықтарды берудің орталықтан тепкіш өзге де сорғылары (мұнай магистралінің сорғыларынан және тіреуіштерінен басқа;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32601-2013 талаптарына сәйкес орындалған сорғылар; қоректік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конденсатты сорғылар; өнімділігі 2000 м3/сағ жоғары Д типті екіжақты кіретін және батырылатын кәріз сорғылары)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8413 50</w:t>
            </w:r>
          </w:p>
          <w:p>
            <w:pPr>
              <w:spacing w:after="20"/>
              <w:ind w:left="20"/>
              <w:jc w:val="both"/>
            </w:pPr>
            <w:r>
              <w:rPr>
                <w:rFonts w:ascii="Times New Roman"/>
                <w:b w:val="false"/>
                <w:i w:val="false"/>
                <w:color w:val="000000"/>
                <w:sz w:val="20"/>
              </w:rPr>
              <w:t>Өзге де қайтарымды-үдемелі көлемді сорғылар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4"/>
          <w:p>
            <w:pPr>
              <w:spacing w:after="20"/>
              <w:ind w:left="20"/>
              <w:jc w:val="both"/>
            </w:pPr>
            <w:r>
              <w:rPr>
                <w:rFonts w:ascii="Times New Roman"/>
                <w:b w:val="false"/>
                <w:i w:val="false"/>
                <w:color w:val="000000"/>
                <w:sz w:val="20"/>
              </w:rPr>
              <w:t>
мүше мемлекеттің салық резиденті – заңды тұлғасында тиісті өнімді өндіру, жаңғырту және дамыту үшін жеткілікті көлемде 5 жылдан кем емес мерзімге конструкторлық және техникалық құжаттамаға арналған құқықтардың болуы;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нормативтік құқықтық актілерінде белгіленген мүше мемлекеттің бірінің аумағында орналасқан сынақ стендінде өнеркәсіптік тауарға сынақтарды жүргізу. Сынақ жабдығы осындай мүше мемлекеттің стандарттарына сәйкес аттестатталуы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өнеркәсіптік тауардың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(құю, соғу,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 (шынықтыру,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(қайрау, бұрғылау, жону, ойық ою, 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 (бөлшектер, тораптар,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материалдары (шикізаттары) мен жиынтықтауыштарын өндіру кезінде пайдаланылған құнның пайыздық үлесін сақтау – тауарларды өндіру үшін қажетті материалдар (шикізаттар) мен жиынтықтауыштардың жалпы саны бағасының 15 пайызынан аспайды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5"/>
          <w:p>
            <w:pPr>
              <w:spacing w:after="20"/>
              <w:ind w:left="20"/>
              <w:jc w:val="both"/>
            </w:pPr>
            <w:r>
              <w:rPr>
                <w:rFonts w:ascii="Times New Roman"/>
                <w:b w:val="false"/>
                <w:i w:val="false"/>
                <w:color w:val="000000"/>
                <w:sz w:val="20"/>
              </w:rPr>
              <w:t>
8413 60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роторлы көлемді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8413 70</w:t>
            </w:r>
          </w:p>
          <w:p>
            <w:pPr>
              <w:spacing w:after="20"/>
              <w:ind w:left="20"/>
              <w:jc w:val="both"/>
            </w:pPr>
            <w:r>
              <w:rPr>
                <w:rFonts w:ascii="Times New Roman"/>
                <w:b w:val="false"/>
                <w:i w:val="false"/>
                <w:color w:val="000000"/>
                <w:sz w:val="20"/>
              </w:rPr>
              <w:t>Орталықтан тепкіш өзге де сорғылар</w:t>
            </w:r>
          </w:p>
          <w:p>
            <w:pPr>
              <w:spacing w:after="20"/>
              <w:ind w:left="20"/>
              <w:jc w:val="both"/>
            </w:pPr>
            <w:r>
              <w:rPr>
                <w:rFonts w:ascii="Times New Roman"/>
                <w:b w:val="false"/>
                <w:i w:val="false"/>
                <w:color w:val="000000"/>
                <w:sz w:val="20"/>
              </w:rPr>
              <w:t>
8413 81 000 0-ден</w:t>
            </w:r>
          </w:p>
          <w:p>
            <w:pPr>
              <w:spacing w:after="20"/>
              <w:ind w:left="20"/>
              <w:jc w:val="both"/>
            </w:pPr>
            <w:r>
              <w:rPr>
                <w:rFonts w:ascii="Times New Roman"/>
                <w:b w:val="false"/>
                <w:i w:val="false"/>
                <w:color w:val="000000"/>
                <w:sz w:val="20"/>
              </w:rPr>
              <w:t xml:space="preserve">Басқа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 өлшеуіштер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оларсыз сұйық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8413 82 00</w:t>
            </w:r>
          </w:p>
          <w:p>
            <w:pPr>
              <w:spacing w:after="20"/>
              <w:ind w:left="20"/>
              <w:jc w:val="both"/>
            </w:pPr>
            <w:r>
              <w:rPr>
                <w:rFonts w:ascii="Times New Roman"/>
                <w:b w:val="false"/>
                <w:i w:val="false"/>
                <w:color w:val="000000"/>
                <w:sz w:val="20"/>
              </w:rPr>
              <w:t xml:space="preserve">Сұйықтық көтергіштер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8414 10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Вакуммды сорғылар </w:t>
            </w:r>
          </w:p>
          <w:p>
            <w:pPr>
              <w:spacing w:after="20"/>
              <w:ind w:left="20"/>
              <w:jc w:val="both"/>
            </w:pPr>
            <w:r>
              <w:rPr>
                <w:rFonts w:ascii="Times New Roman"/>
                <w:b w:val="false"/>
                <w:i w:val="false"/>
                <w:color w:val="000000"/>
                <w:sz w:val="20"/>
              </w:rPr>
              <w:t>
8414 80 900 0-ден</w:t>
            </w:r>
          </w:p>
          <w:p>
            <w:pPr>
              <w:spacing w:after="20"/>
              <w:ind w:left="20"/>
              <w:jc w:val="both"/>
            </w:pPr>
            <w:r>
              <w:rPr>
                <w:rFonts w:ascii="Times New Roman"/>
                <w:b w:val="false"/>
                <w:i w:val="false"/>
                <w:color w:val="000000"/>
                <w:sz w:val="20"/>
              </w:rPr>
              <w:t xml:space="preserve">
Өзге насостар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6"/>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өнеркәсіптік тауарды өндіру, жаңғырту және дамыту үшін жеткілікті көлемде </w:t>
            </w:r>
          </w:p>
          <w:bookmarkEnd w:id="76"/>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нормативтік құқықтық актілерінде белгіленген мүше мемлекеттің бірінің аумағында орналасқан сынақ стендінде өнеркәсіптік тауарға сынақтарды жүргізу. Сынақ жабдықтары осындай мүше мемлекеттің стандарттарына сәйкес атттестатталуы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өнеркәсіптік тауардың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(құю, соғу,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 (шынықтыру,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(бұрау, ойық ою, жону, бұрау, 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 (бөлшектер, тораптар,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үшінші елдердің материалдары (шикізаттары) мен жиынтықтауыштарын өндіру кезінде пайдаланылған құнның пайыздық үлесін сақтау – тауарларды өндіру үшін қажетті материалдар (шикізаттар) мен жиынтықтауыштардың жалпы саны бағасының 10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7"/>
          <w:p>
            <w:pPr>
              <w:spacing w:after="20"/>
              <w:ind w:left="20"/>
              <w:jc w:val="both"/>
            </w:pPr>
            <w:r>
              <w:rPr>
                <w:rFonts w:ascii="Times New Roman"/>
                <w:b w:val="false"/>
                <w:i w:val="false"/>
                <w:color w:val="000000"/>
                <w:sz w:val="20"/>
              </w:rPr>
              <w:t xml:space="preserve">
8413 70-тен </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32601-2013 талаптарына сәйкес орындалған сорғылар; қоректік </w:t>
            </w:r>
          </w:p>
          <w:p>
            <w:pPr>
              <w:spacing w:after="20"/>
              <w:ind w:left="20"/>
              <w:jc w:val="both"/>
            </w:pPr>
            <w:r>
              <w:rPr>
                <w:rFonts w:ascii="Times New Roman"/>
                <w:b w:val="false"/>
                <w:i w:val="false"/>
                <w:color w:val="000000"/>
                <w:sz w:val="20"/>
              </w:rPr>
              <w:t>
және конденсатты сорғылар; өнімділігі 2000 м3/сағ жоғары Д типті екіжақты жүрісті және батырылатын кәріз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8"/>
          <w:p>
            <w:pPr>
              <w:spacing w:after="20"/>
              <w:ind w:left="20"/>
              <w:jc w:val="both"/>
            </w:pPr>
            <w:r>
              <w:rPr>
                <w:rFonts w:ascii="Times New Roman"/>
                <w:b w:val="false"/>
                <w:i w:val="false"/>
                <w:color w:val="000000"/>
                <w:sz w:val="20"/>
              </w:rPr>
              <w:t>
мүше мемлекеттің салық резиденті – заңды тұлғасында тиісті өнеркәсіптік тауарды өндіру, жаңғырту және дамыту үшін 5 жылдан кем емес мерзімге жеткілікті көлемде конструкторлық және техникалық құжаттамаға арналған құқықтардың болуы;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нормативтік құқықтық актілерінде белгіленген мүше мемлекеттің бірінің аумағында орналасқан сынақ стендінде өнеркәсіптік тауарға сынақтарды жүргізу. Сынақ жабдықтары осындай мүше мемлекеттің стандарттарына сәйкес аттестатталуы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өнеркәсіптік тауардың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(құю, соғу,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 (шынықтыру,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(бұрау, бұрғылау, қайрау, ойық ою, 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 (бөлшектер, тораптар,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материалдары (шикізаттары) мен жиынтықтауыштарын өндіру кезінде пайдаланылған құнның пайыздық үлесін сақтау – тауарларды өндіру үшін қажетті материалдар (шикізаттар) мен жиынтықтауыштардың жалпы саны бағасының 25 пайызынан аспайды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9"/>
          <w:p>
            <w:pPr>
              <w:spacing w:after="20"/>
              <w:ind w:left="20"/>
              <w:jc w:val="both"/>
            </w:pPr>
            <w:r>
              <w:rPr>
                <w:rFonts w:ascii="Times New Roman"/>
                <w:b w:val="false"/>
                <w:i w:val="false"/>
                <w:color w:val="000000"/>
                <w:sz w:val="20"/>
              </w:rPr>
              <w:t>
8414 90 000 0</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Ауа немесе вакуумдық, ауа немесе газ компрессорлары мен желдеткіштердің сорғыларына арналған бөліктер; желдеткіш немесе рециркуляциялық сору қалпақтарына немесе желдеткіші бар шкафтарға арналған бөліктер, </w:t>
            </w:r>
          </w:p>
          <w:p>
            <w:pPr>
              <w:spacing w:after="20"/>
              <w:ind w:left="20"/>
              <w:jc w:val="both"/>
            </w:pPr>
            <w:r>
              <w:rPr>
                <w:rFonts w:ascii="Times New Roman"/>
                <w:b w:val="false"/>
                <w:i w:val="false"/>
                <w:color w:val="000000"/>
                <w:sz w:val="20"/>
              </w:rPr>
              <w:t>
сүзгілермен немесе сүзгілерсіз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0"/>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өнеркәсіптік тауарды өндіру, жаңғырту және дамыту үшін жеткілікті көлемде </w:t>
            </w:r>
          </w:p>
          <w:bookmarkEnd w:id="80"/>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нормативтік құқықтық актілерінде белгіленген мүше мемлекеттің бірінің аумағында орналасқан сынақ стендінде өнеркәсіптік тауарға сынақтарды жүргізу. Сынақ жабдықтары осындай мүше мемлекеттің стандарттарына сәйкес аттестатталуы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өнеркәсіптік тауардың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(құю, соғу,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 (шынықтыру,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(бұрау, бұрғылау, қайрау, ойық ою,тегістеу,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 (бөлшектер, тораптар,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материалдары (шикізаттары) мен жиынтықтауыштарын өндіру кезінде пайдаланылған құнның пайыздық үлесін сақтау – тауарларды өндіру үшін қажетті материалдар (шикізаттар) мен жиынтықтауыштардың жалпы саны бағасының 30 пайызынан аспайды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1"/>
          <w:p>
            <w:pPr>
              <w:spacing w:after="20"/>
              <w:ind w:left="20"/>
              <w:jc w:val="both"/>
            </w:pPr>
            <w:r>
              <w:rPr>
                <w:rFonts w:ascii="Times New Roman"/>
                <w:b w:val="false"/>
                <w:i w:val="false"/>
                <w:color w:val="000000"/>
                <w:sz w:val="20"/>
              </w:rPr>
              <w:t>
8481 10</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Қысымды реттеуге арналған редукциялық клапандар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8481 30</w:t>
            </w:r>
          </w:p>
          <w:p>
            <w:pPr>
              <w:spacing w:after="20"/>
              <w:ind w:left="20"/>
              <w:jc w:val="both"/>
            </w:pPr>
            <w:r>
              <w:rPr>
                <w:rFonts w:ascii="Times New Roman"/>
                <w:b w:val="false"/>
                <w:i w:val="false"/>
                <w:color w:val="000000"/>
                <w:sz w:val="20"/>
              </w:rPr>
              <w:t>
</w:t>
            </w:r>
            <w:r>
              <w:rPr>
                <w:rFonts w:ascii="Times New Roman"/>
                <w:b w:val="false"/>
                <w:i w:val="false"/>
                <w:color w:val="000000"/>
                <w:sz w:val="20"/>
              </w:rPr>
              <w:t>Кері клапандар (қайтарылмайтын)</w:t>
            </w:r>
          </w:p>
          <w:p>
            <w:pPr>
              <w:spacing w:after="20"/>
              <w:ind w:left="20"/>
              <w:jc w:val="both"/>
            </w:pPr>
            <w:r>
              <w:rPr>
                <w:rFonts w:ascii="Times New Roman"/>
                <w:b w:val="false"/>
                <w:i w:val="false"/>
                <w:color w:val="000000"/>
                <w:sz w:val="20"/>
              </w:rPr>
              <w:t>
</w:t>
            </w:r>
            <w:r>
              <w:rPr>
                <w:rFonts w:ascii="Times New Roman"/>
                <w:b w:val="false"/>
                <w:i w:val="false"/>
                <w:color w:val="000000"/>
                <w:sz w:val="20"/>
              </w:rPr>
              <w:t>8481 40</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Сақтандырғыш немесе түсіру клапандары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8481 80</w:t>
            </w:r>
          </w:p>
          <w:p>
            <w:pPr>
              <w:spacing w:after="20"/>
              <w:ind w:left="20"/>
              <w:jc w:val="both"/>
            </w:pPr>
            <w:r>
              <w:rPr>
                <w:rFonts w:ascii="Times New Roman"/>
                <w:b w:val="false"/>
                <w:i w:val="false"/>
                <w:color w:val="000000"/>
                <w:sz w:val="20"/>
              </w:rPr>
              <w:t>
Өзге де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2"/>
          <w:p>
            <w:pPr>
              <w:spacing w:after="20"/>
              <w:ind w:left="20"/>
              <w:jc w:val="both"/>
            </w:pPr>
            <w:r>
              <w:rPr>
                <w:rFonts w:ascii="Times New Roman"/>
                <w:b w:val="false"/>
                <w:i w:val="false"/>
                <w:color w:val="000000"/>
                <w:sz w:val="20"/>
              </w:rPr>
              <w:t xml:space="preserve">
мүше мемлекеттің салық резиденті – заңды тұлғасында тиісті өнеркәсіптік тауарды өндіру, жаңғырту және дамыту үшін жеткілікті көлемде </w:t>
            </w:r>
          </w:p>
          <w:bookmarkEnd w:id="82"/>
          <w:p>
            <w:pPr>
              <w:spacing w:after="20"/>
              <w:ind w:left="20"/>
              <w:jc w:val="both"/>
            </w:pPr>
            <w:r>
              <w:rPr>
                <w:rFonts w:ascii="Times New Roman"/>
                <w:b w:val="false"/>
                <w:i w:val="false"/>
                <w:color w:val="000000"/>
                <w:sz w:val="20"/>
              </w:rPr>
              <w:t>5 жылдан кем емес мерзімге конструкторлық және техникалық құжаттамаға арналған құқықтардың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сатудан кейінгі жөндеуді және өнімге кепілдік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өнімнің түйінді параметрлерін қалыптастыратын (түйінді параметрлерге әсер ететін) технологиялық операцияларды жүзеге асыру (өндірістің технологиялық процесінде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өндірісі (құю, соғу, қалыптау); механикалық өңдеу (бұрау, бұрғылау, қайрау, ойық ою, 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 және балқыту немесе қосылыстың өзге түрі (конструкция типіне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термикалық өңдеу (шынықтыру,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(бөлшектерді, тораптарды, агрегаттарды)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қысыммен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абразивті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өндіру кезінде пайдаланылған үшінші елдерден шығарылған материалдары құнының пайыздық үлесін сақтау – өндіру кезінде пайдаланылған материалдардың жалпы саны бағасының 30 пайызынан аспайды, ал ЕАЭО СЭҚ ТН 8481 80 81 кодымен сыныпталатын тауар үшін –өндіру кезінде пайдаланылған материалдардың жалпы саны құнының 50 пайызынан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тауар өндіру кезінде пайдаланылған материалдар құнының пайыздық үлесі есебінен үшінші елдерден құбыржол арматурасын реттеуге және басқаруға арналған аспалы жабдықтың құны алып тасталады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410" w:id="83"/>
    <w:p>
      <w:pPr>
        <w:spacing w:after="0"/>
        <w:ind w:left="0"/>
        <w:jc w:val="both"/>
      </w:pPr>
      <w:r>
        <w:rPr>
          <w:rFonts w:ascii="Times New Roman"/>
          <w:b w:val="false"/>
          <w:i w:val="false"/>
          <w:color w:val="000000"/>
          <w:sz w:val="28"/>
        </w:rPr>
        <w:t>
      6. 1-сілтеме мынадай мазмұндағы абзацпен толықтырылсын:</w:t>
      </w:r>
    </w:p>
    <w:bookmarkEnd w:id="83"/>
    <w:bookmarkStart w:name="z411" w:id="84"/>
    <w:p>
      <w:pPr>
        <w:spacing w:after="0"/>
        <w:ind w:left="0"/>
        <w:jc w:val="both"/>
      </w:pPr>
      <w:r>
        <w:rPr>
          <w:rFonts w:ascii="Times New Roman"/>
          <w:b w:val="false"/>
          <w:i w:val="false"/>
          <w:color w:val="000000"/>
          <w:sz w:val="28"/>
        </w:rPr>
        <w:t>
      "Лифтілер (8428-ден) мүше мемлекеттердің аумақтарында осы қосымшаның V бөлімінде көрсетілген жағдайларды, өндірістік және технологиялық операцияларды орындау үшін мынадай жиынтық балл санына қол жеткізілген жағдайда, мүше мемлекеттің аумағында өндірілген өнімге жатқызылуы мүмкін:</w:t>
      </w:r>
    </w:p>
    <w:bookmarkEnd w:id="84"/>
    <w:bookmarkStart w:name="z412" w:id="85"/>
    <w:p>
      <w:pPr>
        <w:spacing w:after="0"/>
        <w:ind w:left="0"/>
        <w:jc w:val="both"/>
      </w:pPr>
      <w:r>
        <w:rPr>
          <w:rFonts w:ascii="Times New Roman"/>
          <w:b w:val="false"/>
          <w:i w:val="false"/>
          <w:color w:val="000000"/>
          <w:sz w:val="28"/>
        </w:rPr>
        <w:t>
      2022 жылдың 31 желтоқсанына дейін – кемінде 100 балл;</w:t>
      </w:r>
    </w:p>
    <w:bookmarkEnd w:id="85"/>
    <w:bookmarkStart w:name="z413" w:id="86"/>
    <w:p>
      <w:pPr>
        <w:spacing w:after="0"/>
        <w:ind w:left="0"/>
        <w:jc w:val="both"/>
      </w:pPr>
      <w:r>
        <w:rPr>
          <w:rFonts w:ascii="Times New Roman"/>
          <w:b w:val="false"/>
          <w:i w:val="false"/>
          <w:color w:val="000000"/>
          <w:sz w:val="28"/>
        </w:rPr>
        <w:t>
      2023 жылдың 1 қаңтарынан бастап – кемінде 110 балл;</w:t>
      </w:r>
    </w:p>
    <w:bookmarkEnd w:id="86"/>
    <w:bookmarkStart w:name="z414" w:id="87"/>
    <w:p>
      <w:pPr>
        <w:spacing w:after="0"/>
        <w:ind w:left="0"/>
        <w:jc w:val="both"/>
      </w:pPr>
      <w:r>
        <w:rPr>
          <w:rFonts w:ascii="Times New Roman"/>
          <w:b w:val="false"/>
          <w:i w:val="false"/>
          <w:color w:val="000000"/>
          <w:sz w:val="28"/>
        </w:rPr>
        <w:t>
      2024 жылдың 1 қаңтарынан бастап – кемінде 130 балл.".</w:t>
      </w:r>
    </w:p>
    <w:bookmarkEnd w:id="87"/>
    <w:bookmarkStart w:name="z415" w:id="88"/>
    <w:p>
      <w:pPr>
        <w:spacing w:after="0"/>
        <w:ind w:left="0"/>
        <w:jc w:val="both"/>
      </w:pPr>
      <w:r>
        <w:rPr>
          <w:rFonts w:ascii="Times New Roman"/>
          <w:b w:val="false"/>
          <w:i w:val="false"/>
          <w:color w:val="000000"/>
          <w:sz w:val="28"/>
        </w:rPr>
        <w:t>
      7. "3701-ден, 3702-ден, 3704 00-ден, 3705 00-ден, 3707-ден "Фотопластинкалар мен фотопленкалар; лезде суретке түсіруге арналған фотопленкалар; фотосуретте пайдаланылатын араласпаған химиялық құрамдар мен өнімдер" – 235 баллдан кем емес;" деген абзацтан кейінгі 5-сілтеме мынадай мазмұндағы абзацтармен толықтырылсын:</w:t>
      </w:r>
    </w:p>
    <w:bookmarkEnd w:id="88"/>
    <w:bookmarkStart w:name="z416" w:id="89"/>
    <w:p>
      <w:pPr>
        <w:spacing w:after="0"/>
        <w:ind w:left="0"/>
        <w:jc w:val="both"/>
      </w:pPr>
      <w:r>
        <w:rPr>
          <w:rFonts w:ascii="Times New Roman"/>
          <w:b w:val="false"/>
          <w:i w:val="false"/>
          <w:color w:val="000000"/>
          <w:sz w:val="28"/>
        </w:rPr>
        <w:t>
      "3917 29 000 9 "Өзге де пластмассалардан өзге қатты құбырлар, түтіктер және шлангілер" –75 баллдан кем емес;</w:t>
      </w:r>
    </w:p>
    <w:bookmarkEnd w:id="89"/>
    <w:bookmarkStart w:name="z417" w:id="90"/>
    <w:p>
      <w:pPr>
        <w:spacing w:after="0"/>
        <w:ind w:left="0"/>
        <w:jc w:val="both"/>
      </w:pPr>
      <w:r>
        <w:rPr>
          <w:rFonts w:ascii="Times New Roman"/>
          <w:b w:val="false"/>
          <w:i w:val="false"/>
          <w:color w:val="000000"/>
          <w:sz w:val="28"/>
        </w:rPr>
        <w:t>
      3917 31 000 8 "27,6 МПа кем емес қысымға шыдайтын иілгіш өзге де құбырлар, түтіктер және шлангілер" – 75 баллдан кем емес;</w:t>
      </w:r>
    </w:p>
    <w:bookmarkEnd w:id="90"/>
    <w:bookmarkStart w:name="z418" w:id="91"/>
    <w:p>
      <w:pPr>
        <w:spacing w:after="0"/>
        <w:ind w:left="0"/>
        <w:jc w:val="both"/>
      </w:pPr>
      <w:r>
        <w:rPr>
          <w:rFonts w:ascii="Times New Roman"/>
          <w:b w:val="false"/>
          <w:i w:val="false"/>
          <w:color w:val="000000"/>
          <w:sz w:val="28"/>
        </w:rPr>
        <w:t>
      3921 11 000 0 "Пластмассадан жасалған тақталар, табақтар, пленка және жолақтар немесе таспалар, стирол полимерлерінен жасалған өзгелері" – кемінде 75 балл;</w:t>
      </w:r>
    </w:p>
    <w:bookmarkEnd w:id="91"/>
    <w:bookmarkStart w:name="z419" w:id="92"/>
    <w:p>
      <w:pPr>
        <w:spacing w:after="0"/>
        <w:ind w:left="0"/>
        <w:jc w:val="both"/>
      </w:pPr>
      <w:r>
        <w:rPr>
          <w:rFonts w:ascii="Times New Roman"/>
          <w:b w:val="false"/>
          <w:i w:val="false"/>
          <w:color w:val="000000"/>
          <w:sz w:val="28"/>
        </w:rPr>
        <w:t>
      4009 22 000 9 "Қатты резеңкеден басқа, вулканизацияланған резеңкеден жасалған, арматураланған немесе өзге тәсілмен тек металмен, құрамдастырылған фитингтері бар өзге де құбырлар, түтіктер және шлангілер" – кемінде 120 балл;</w:t>
      </w:r>
    </w:p>
    <w:bookmarkEnd w:id="92"/>
    <w:bookmarkStart w:name="z420" w:id="93"/>
    <w:p>
      <w:pPr>
        <w:spacing w:after="0"/>
        <w:ind w:left="0"/>
        <w:jc w:val="both"/>
      </w:pPr>
      <w:r>
        <w:rPr>
          <w:rFonts w:ascii="Times New Roman"/>
          <w:b w:val="false"/>
          <w:i w:val="false"/>
          <w:color w:val="000000"/>
          <w:sz w:val="28"/>
        </w:rPr>
        <w:t>
      4009 32 000 0 "Қатты резеңкеден басқа, вулканизацияланған резеңкеден жасалған, тек тоқыма материалдарымен арматураланған немесе өзге тәсілмен құрамдастырылған фитингі бар құбырлар, түтіктер және шлангілер" – 120 балдан кем емес;".</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